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A0F" w:rsidRDefault="00714A0F" w:rsidP="004E5249">
      <w:pPr>
        <w:spacing w:after="0" w:line="240" w:lineRule="auto"/>
        <w:ind w:firstLine="709"/>
        <w:jc w:val="right"/>
        <w:rPr>
          <w:rFonts w:ascii="Times New Roman" w:eastAsia="Times New Roman" w:hAnsi="Times New Roman" w:cs="Times New Roman"/>
          <w:b/>
          <w:i/>
          <w:sz w:val="28"/>
          <w:szCs w:val="28"/>
          <w:lang w:eastAsia="ru-RU"/>
        </w:rPr>
      </w:pPr>
      <w:r w:rsidRPr="00714A0F">
        <w:rPr>
          <w:rFonts w:ascii="Times New Roman" w:eastAsia="Times New Roman" w:hAnsi="Times New Roman" w:cs="Times New Roman"/>
          <w:b/>
          <w:i/>
          <w:sz w:val="28"/>
          <w:szCs w:val="28"/>
          <w:lang w:eastAsia="ru-RU"/>
        </w:rPr>
        <w:t xml:space="preserve">Огановская Е.Ю., </w:t>
      </w:r>
      <w:r w:rsidRPr="00714A0F">
        <w:rPr>
          <w:rFonts w:ascii="Times New Roman" w:eastAsia="Times New Roman" w:hAnsi="Times New Roman" w:cs="Times New Roman"/>
          <w:i/>
          <w:sz w:val="28"/>
          <w:szCs w:val="28"/>
          <w:lang w:eastAsia="ru-RU"/>
        </w:rPr>
        <w:t>доцент кафедры основного и среднего общего образования ГБУ ДПО СПб АППО, к.п.н.</w:t>
      </w:r>
      <w:r w:rsidRPr="00714A0F">
        <w:rPr>
          <w:rFonts w:ascii="Times New Roman" w:eastAsia="Times New Roman" w:hAnsi="Times New Roman" w:cs="Times New Roman"/>
          <w:b/>
          <w:i/>
          <w:sz w:val="28"/>
          <w:szCs w:val="28"/>
          <w:lang w:eastAsia="ru-RU"/>
        </w:rPr>
        <w:t xml:space="preserve"> </w:t>
      </w:r>
    </w:p>
    <w:p w:rsidR="00714A0F" w:rsidRPr="00714A0F" w:rsidRDefault="00714A0F" w:rsidP="004E5249">
      <w:pPr>
        <w:spacing w:after="0" w:line="240" w:lineRule="auto"/>
        <w:ind w:firstLine="709"/>
        <w:jc w:val="right"/>
        <w:rPr>
          <w:rFonts w:ascii="Times New Roman" w:eastAsia="Times New Roman" w:hAnsi="Times New Roman" w:cs="Times New Roman"/>
          <w:b/>
          <w:i/>
          <w:sz w:val="28"/>
          <w:szCs w:val="28"/>
          <w:lang w:eastAsia="ru-RU"/>
        </w:rPr>
      </w:pPr>
      <w:r w:rsidRPr="00714A0F">
        <w:rPr>
          <w:rFonts w:ascii="Times New Roman" w:eastAsia="Times New Roman" w:hAnsi="Times New Roman" w:cs="Times New Roman"/>
          <w:b/>
          <w:i/>
          <w:sz w:val="28"/>
          <w:szCs w:val="28"/>
          <w:lang w:eastAsia="ru-RU"/>
        </w:rPr>
        <w:t xml:space="preserve">Исаева Е.А., </w:t>
      </w:r>
      <w:r w:rsidRPr="00714A0F">
        <w:rPr>
          <w:rFonts w:ascii="Times New Roman" w:eastAsia="Times New Roman" w:hAnsi="Times New Roman" w:cs="Times New Roman"/>
          <w:i/>
          <w:sz w:val="28"/>
          <w:szCs w:val="28"/>
          <w:lang w:eastAsia="ru-RU"/>
        </w:rPr>
        <w:t>директор, методист ЦДЮТТ Московского района СПб</w:t>
      </w:r>
    </w:p>
    <w:p w:rsidR="00714A0F" w:rsidRPr="00714A0F" w:rsidRDefault="00714A0F" w:rsidP="004E5249">
      <w:pPr>
        <w:spacing w:after="0" w:line="240" w:lineRule="auto"/>
        <w:ind w:firstLine="709"/>
        <w:jc w:val="right"/>
        <w:rPr>
          <w:rFonts w:ascii="Times New Roman" w:eastAsia="Times New Roman" w:hAnsi="Times New Roman" w:cs="Times New Roman"/>
          <w:i/>
          <w:sz w:val="28"/>
          <w:szCs w:val="28"/>
          <w:lang w:eastAsia="ru-RU"/>
        </w:rPr>
      </w:pPr>
      <w:r w:rsidRPr="00714A0F">
        <w:rPr>
          <w:rFonts w:ascii="Times New Roman" w:eastAsia="Times New Roman" w:hAnsi="Times New Roman" w:cs="Times New Roman"/>
          <w:b/>
          <w:i/>
          <w:sz w:val="28"/>
          <w:szCs w:val="28"/>
          <w:lang w:eastAsia="ru-RU"/>
        </w:rPr>
        <w:t>Назарова В.Г</w:t>
      </w:r>
      <w:r w:rsidRPr="004958AA">
        <w:rPr>
          <w:rFonts w:ascii="Times New Roman" w:eastAsia="Times New Roman" w:hAnsi="Times New Roman" w:cs="Times New Roman"/>
          <w:b/>
          <w:i/>
          <w:sz w:val="28"/>
          <w:szCs w:val="28"/>
          <w:lang w:eastAsia="ru-RU"/>
        </w:rPr>
        <w:t xml:space="preserve">., </w:t>
      </w:r>
      <w:r w:rsidRPr="00714A0F">
        <w:rPr>
          <w:rFonts w:ascii="Times New Roman" w:eastAsia="Times New Roman" w:hAnsi="Times New Roman" w:cs="Times New Roman"/>
          <w:i/>
          <w:sz w:val="28"/>
          <w:szCs w:val="28"/>
          <w:lang w:eastAsia="ru-RU"/>
        </w:rPr>
        <w:t xml:space="preserve">заместитель директора по информатизации, методист ЦДЮТТ Московского района СПб </w:t>
      </w:r>
    </w:p>
    <w:p w:rsidR="00714A0F" w:rsidRPr="00714A0F" w:rsidRDefault="00714A0F" w:rsidP="004E5249">
      <w:pPr>
        <w:spacing w:after="0" w:line="240" w:lineRule="auto"/>
        <w:ind w:firstLine="709"/>
        <w:jc w:val="right"/>
        <w:rPr>
          <w:rFonts w:ascii="Times New Roman" w:eastAsia="Times New Roman" w:hAnsi="Times New Roman" w:cs="Times New Roman"/>
          <w:b/>
          <w:i/>
          <w:sz w:val="28"/>
          <w:szCs w:val="28"/>
          <w:lang w:eastAsia="ru-RU"/>
        </w:rPr>
      </w:pPr>
      <w:r w:rsidRPr="00714A0F">
        <w:rPr>
          <w:rFonts w:ascii="Times New Roman" w:eastAsia="Times New Roman" w:hAnsi="Times New Roman" w:cs="Times New Roman"/>
          <w:b/>
          <w:i/>
          <w:sz w:val="28"/>
          <w:szCs w:val="28"/>
          <w:lang w:eastAsia="ru-RU"/>
        </w:rPr>
        <w:t xml:space="preserve">Евсеенко Е.В., </w:t>
      </w:r>
      <w:r w:rsidRPr="00714A0F">
        <w:rPr>
          <w:rFonts w:ascii="Times New Roman" w:eastAsia="Times New Roman" w:hAnsi="Times New Roman" w:cs="Times New Roman"/>
          <w:i/>
          <w:sz w:val="28"/>
          <w:szCs w:val="28"/>
          <w:lang w:eastAsia="ru-RU"/>
        </w:rPr>
        <w:t>заместитель директора по методической и организационно-массовой работе ЦДЮТТ Московского района СПб</w:t>
      </w:r>
    </w:p>
    <w:p w:rsidR="00714A0F" w:rsidRPr="00714A0F" w:rsidRDefault="00714A0F" w:rsidP="004E5249">
      <w:pPr>
        <w:spacing w:after="0" w:line="240" w:lineRule="auto"/>
        <w:ind w:firstLine="709"/>
        <w:jc w:val="right"/>
        <w:rPr>
          <w:rFonts w:ascii="Times New Roman" w:eastAsia="Times New Roman" w:hAnsi="Times New Roman" w:cs="Times New Roman"/>
          <w:b/>
          <w:i/>
          <w:sz w:val="28"/>
          <w:szCs w:val="28"/>
          <w:lang w:eastAsia="ru-RU"/>
        </w:rPr>
      </w:pPr>
      <w:r w:rsidRPr="00714A0F">
        <w:rPr>
          <w:rFonts w:ascii="Times New Roman" w:eastAsia="Times New Roman" w:hAnsi="Times New Roman" w:cs="Times New Roman"/>
          <w:b/>
          <w:i/>
          <w:sz w:val="28"/>
          <w:szCs w:val="28"/>
          <w:lang w:eastAsia="ru-RU"/>
        </w:rPr>
        <w:t xml:space="preserve">Бондарь О.С., </w:t>
      </w:r>
      <w:r w:rsidRPr="00714A0F">
        <w:rPr>
          <w:rFonts w:ascii="Times New Roman" w:eastAsia="Times New Roman" w:hAnsi="Times New Roman" w:cs="Times New Roman"/>
          <w:i/>
          <w:sz w:val="28"/>
          <w:szCs w:val="28"/>
          <w:lang w:eastAsia="ru-RU"/>
        </w:rPr>
        <w:t>педагог дополнительного образования, методист ЦДЮТТ Московского района СПб</w:t>
      </w:r>
    </w:p>
    <w:p w:rsidR="004753F3" w:rsidRPr="004753F3" w:rsidRDefault="00714A0F" w:rsidP="004E5249">
      <w:pPr>
        <w:spacing w:after="0" w:line="240" w:lineRule="auto"/>
        <w:ind w:firstLine="709"/>
        <w:jc w:val="right"/>
        <w:rPr>
          <w:rFonts w:ascii="Times New Roman" w:eastAsia="Times New Roman" w:hAnsi="Times New Roman" w:cs="Times New Roman"/>
          <w:b/>
          <w:i/>
          <w:sz w:val="28"/>
          <w:szCs w:val="28"/>
          <w:lang w:eastAsia="ru-RU"/>
        </w:rPr>
      </w:pPr>
      <w:r w:rsidRPr="00714A0F">
        <w:rPr>
          <w:rFonts w:ascii="Times New Roman" w:eastAsia="Times New Roman" w:hAnsi="Times New Roman" w:cs="Times New Roman"/>
          <w:b/>
          <w:i/>
          <w:sz w:val="28"/>
          <w:szCs w:val="28"/>
          <w:lang w:eastAsia="ru-RU"/>
        </w:rPr>
        <w:t xml:space="preserve">Милькова Е.Ю., </w:t>
      </w:r>
      <w:r w:rsidRPr="00714A0F">
        <w:rPr>
          <w:rFonts w:ascii="Times New Roman" w:eastAsia="Times New Roman" w:hAnsi="Times New Roman" w:cs="Times New Roman"/>
          <w:i/>
          <w:sz w:val="28"/>
          <w:szCs w:val="28"/>
          <w:lang w:eastAsia="ru-RU"/>
        </w:rPr>
        <w:t>методист ЦДЮТТ Московского района СПб</w:t>
      </w:r>
    </w:p>
    <w:p w:rsidR="004753F3" w:rsidRPr="00D02FAE" w:rsidRDefault="004753F3" w:rsidP="00714A0F">
      <w:pPr>
        <w:spacing w:before="240" w:after="240" w:line="360" w:lineRule="auto"/>
        <w:jc w:val="center"/>
        <w:rPr>
          <w:rFonts w:ascii="Times New Roman" w:hAnsi="Times New Roman" w:cs="Times New Roman"/>
          <w:b/>
          <w:color w:val="000000"/>
          <w:sz w:val="28"/>
          <w:szCs w:val="28"/>
          <w:shd w:val="clear" w:color="auto" w:fill="FFFFFF"/>
        </w:rPr>
      </w:pPr>
      <w:r w:rsidRPr="0055237A">
        <w:rPr>
          <w:rFonts w:ascii="Times New Roman" w:hAnsi="Times New Roman" w:cs="Times New Roman"/>
          <w:b/>
          <w:color w:val="000000"/>
          <w:sz w:val="28"/>
          <w:szCs w:val="28"/>
          <w:shd w:val="clear" w:color="auto" w:fill="FFFFFF"/>
        </w:rPr>
        <w:t>ИНЖЕНЕРНЫЕ 3D-ТЕХНОЛОГИИ ШКОЛЬНИКАМ</w:t>
      </w:r>
    </w:p>
    <w:p w:rsidR="004753F3" w:rsidRPr="004753F3" w:rsidRDefault="004753F3" w:rsidP="004753F3">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4753F3">
        <w:rPr>
          <w:rFonts w:ascii="Times New Roman" w:eastAsia="Calibri" w:hAnsi="Times New Roman" w:cs="Times New Roman"/>
          <w:i/>
          <w:sz w:val="28"/>
          <w:szCs w:val="28"/>
          <w:lang w:eastAsia="ru-RU"/>
        </w:rPr>
        <w:t xml:space="preserve">В статье </w:t>
      </w:r>
      <w:r>
        <w:rPr>
          <w:rFonts w:ascii="Times New Roman" w:eastAsia="Calibri" w:hAnsi="Times New Roman" w:cs="Times New Roman"/>
          <w:i/>
          <w:sz w:val="28"/>
          <w:szCs w:val="28"/>
          <w:lang w:eastAsia="ru-RU"/>
        </w:rPr>
        <w:t xml:space="preserve">раскрываются возможности образовательных организаций </w:t>
      </w:r>
      <w:r w:rsidR="00D9765B">
        <w:rPr>
          <w:rFonts w:ascii="Times New Roman" w:eastAsia="Calibri" w:hAnsi="Times New Roman" w:cs="Times New Roman"/>
          <w:i/>
          <w:sz w:val="28"/>
          <w:szCs w:val="28"/>
          <w:lang w:eastAsia="ru-RU"/>
        </w:rPr>
        <w:t xml:space="preserve">для формирования у школьников инженерного мышления через </w:t>
      </w:r>
      <w:r>
        <w:rPr>
          <w:rFonts w:ascii="Times New Roman" w:eastAsia="Calibri" w:hAnsi="Times New Roman" w:cs="Times New Roman"/>
          <w:i/>
          <w:sz w:val="28"/>
          <w:szCs w:val="28"/>
          <w:lang w:eastAsia="ru-RU"/>
        </w:rPr>
        <w:t>внедрени</w:t>
      </w:r>
      <w:r w:rsidR="00D9765B">
        <w:rPr>
          <w:rFonts w:ascii="Times New Roman" w:eastAsia="Calibri" w:hAnsi="Times New Roman" w:cs="Times New Roman"/>
          <w:i/>
          <w:sz w:val="28"/>
          <w:szCs w:val="28"/>
          <w:lang w:eastAsia="ru-RU"/>
        </w:rPr>
        <w:t>е</w:t>
      </w:r>
      <w:r>
        <w:rPr>
          <w:rFonts w:ascii="Times New Roman" w:eastAsia="Calibri" w:hAnsi="Times New Roman" w:cs="Times New Roman"/>
          <w:i/>
          <w:sz w:val="28"/>
          <w:szCs w:val="28"/>
          <w:lang w:eastAsia="ru-RU"/>
        </w:rPr>
        <w:t xml:space="preserve"> в учебный </w:t>
      </w:r>
      <w:r w:rsidR="00D9765B">
        <w:rPr>
          <w:rFonts w:ascii="Times New Roman" w:eastAsia="Calibri" w:hAnsi="Times New Roman" w:cs="Times New Roman"/>
          <w:i/>
          <w:sz w:val="28"/>
          <w:szCs w:val="28"/>
          <w:lang w:eastAsia="ru-RU"/>
        </w:rPr>
        <w:t>процесс изучения современной технологии - 3</w:t>
      </w:r>
      <w:r w:rsidR="00D9765B">
        <w:rPr>
          <w:rFonts w:ascii="Times New Roman" w:eastAsia="Calibri" w:hAnsi="Times New Roman" w:cs="Times New Roman"/>
          <w:i/>
          <w:sz w:val="28"/>
          <w:szCs w:val="28"/>
          <w:lang w:val="en-US" w:eastAsia="ru-RU"/>
        </w:rPr>
        <w:t>D</w:t>
      </w:r>
      <w:r w:rsidR="00D9765B">
        <w:rPr>
          <w:rFonts w:ascii="Times New Roman" w:eastAsia="Calibri" w:hAnsi="Times New Roman" w:cs="Times New Roman"/>
          <w:i/>
          <w:sz w:val="28"/>
          <w:szCs w:val="28"/>
          <w:lang w:eastAsia="ru-RU"/>
        </w:rPr>
        <w:t>-моделирования</w:t>
      </w:r>
      <w:r w:rsidR="00714A0F">
        <w:rPr>
          <w:rFonts w:ascii="Times New Roman" w:eastAsia="Calibri" w:hAnsi="Times New Roman" w:cs="Times New Roman"/>
          <w:i/>
          <w:sz w:val="28"/>
          <w:szCs w:val="28"/>
          <w:lang w:eastAsia="ru-RU"/>
        </w:rPr>
        <w:t xml:space="preserve"> на примере опыта работы Центра</w:t>
      </w:r>
      <w:r w:rsidR="00714A0F" w:rsidRPr="00714A0F">
        <w:t xml:space="preserve"> </w:t>
      </w:r>
      <w:r w:rsidR="00714A0F" w:rsidRPr="00714A0F">
        <w:rPr>
          <w:rFonts w:ascii="Times New Roman" w:eastAsia="Calibri" w:hAnsi="Times New Roman" w:cs="Times New Roman"/>
          <w:i/>
          <w:sz w:val="28"/>
          <w:szCs w:val="28"/>
          <w:lang w:eastAsia="ru-RU"/>
        </w:rPr>
        <w:t>детского (юношеского) технического творчества Московского района Санкт-Петербурга</w:t>
      </w:r>
      <w:r w:rsidR="00D9765B">
        <w:rPr>
          <w:rFonts w:ascii="Times New Roman" w:eastAsia="Calibri" w:hAnsi="Times New Roman" w:cs="Times New Roman"/>
          <w:i/>
          <w:sz w:val="28"/>
          <w:szCs w:val="28"/>
          <w:lang w:eastAsia="ru-RU"/>
        </w:rPr>
        <w:t xml:space="preserve">. Представлены пути решения кадровых и материальных проблем, возникающих </w:t>
      </w:r>
      <w:r w:rsidR="00201A06">
        <w:rPr>
          <w:rFonts w:ascii="Times New Roman" w:eastAsia="Calibri" w:hAnsi="Times New Roman" w:cs="Times New Roman"/>
          <w:i/>
          <w:sz w:val="28"/>
          <w:szCs w:val="28"/>
          <w:lang w:eastAsia="ru-RU"/>
        </w:rPr>
        <w:t>у образовательной организации</w:t>
      </w:r>
      <w:r w:rsidR="00D9765B">
        <w:rPr>
          <w:rFonts w:ascii="Times New Roman" w:eastAsia="Calibri" w:hAnsi="Times New Roman" w:cs="Times New Roman"/>
          <w:i/>
          <w:sz w:val="28"/>
          <w:szCs w:val="28"/>
          <w:lang w:eastAsia="ru-RU"/>
        </w:rPr>
        <w:t xml:space="preserve"> при реализации </w:t>
      </w:r>
      <w:r w:rsidR="00D9765B" w:rsidRPr="00D9765B">
        <w:rPr>
          <w:rFonts w:ascii="Times New Roman" w:eastAsia="Calibri" w:hAnsi="Times New Roman" w:cs="Times New Roman"/>
          <w:i/>
          <w:sz w:val="28"/>
          <w:szCs w:val="28"/>
          <w:lang w:eastAsia="ru-RU"/>
        </w:rPr>
        <w:t>3D</w:t>
      </w:r>
      <w:r w:rsidR="00D9765B">
        <w:rPr>
          <w:rFonts w:ascii="Times New Roman" w:eastAsia="Calibri" w:hAnsi="Times New Roman" w:cs="Times New Roman"/>
          <w:i/>
          <w:sz w:val="28"/>
          <w:szCs w:val="28"/>
          <w:lang w:eastAsia="ru-RU"/>
        </w:rPr>
        <w:t xml:space="preserve">-технологий в урочной, внеурочной деятельности и в системе дополнительного образования. </w:t>
      </w:r>
      <w:r w:rsidR="007A36DD">
        <w:rPr>
          <w:rFonts w:ascii="Times New Roman" w:eastAsia="Calibri" w:hAnsi="Times New Roman" w:cs="Times New Roman"/>
          <w:i/>
          <w:sz w:val="28"/>
          <w:szCs w:val="28"/>
          <w:lang w:eastAsia="ru-RU"/>
        </w:rPr>
        <w:t>Статья содержит подробное описание ресурса</w:t>
      </w:r>
      <w:r w:rsidR="000129B0" w:rsidRPr="004753F3">
        <w:rPr>
          <w:rFonts w:ascii="Times New Roman" w:eastAsia="Calibri" w:hAnsi="Times New Roman" w:cs="Times New Roman"/>
          <w:i/>
          <w:sz w:val="28"/>
          <w:szCs w:val="28"/>
          <w:lang w:eastAsia="ru-RU"/>
        </w:rPr>
        <w:t xml:space="preserve"> для систематизации работы</w:t>
      </w:r>
      <w:r w:rsidR="000129B0">
        <w:rPr>
          <w:rFonts w:ascii="Times New Roman" w:eastAsia="Calibri" w:hAnsi="Times New Roman" w:cs="Times New Roman"/>
          <w:i/>
          <w:sz w:val="28"/>
          <w:szCs w:val="28"/>
          <w:lang w:eastAsia="ru-RU"/>
        </w:rPr>
        <w:t xml:space="preserve"> по</w:t>
      </w:r>
      <w:r w:rsidR="000129B0" w:rsidRPr="004753F3">
        <w:rPr>
          <w:rFonts w:ascii="Times New Roman" w:eastAsia="Calibri" w:hAnsi="Times New Roman" w:cs="Times New Roman"/>
          <w:i/>
          <w:sz w:val="28"/>
          <w:szCs w:val="28"/>
          <w:lang w:eastAsia="ru-RU"/>
        </w:rPr>
        <w:t xml:space="preserve"> </w:t>
      </w:r>
      <w:r w:rsidR="000129B0">
        <w:rPr>
          <w:rFonts w:ascii="Times New Roman" w:eastAsia="Calibri" w:hAnsi="Times New Roman" w:cs="Times New Roman"/>
          <w:i/>
          <w:sz w:val="28"/>
          <w:szCs w:val="28"/>
          <w:lang w:eastAsia="ru-RU"/>
        </w:rPr>
        <w:t xml:space="preserve">подготовке педагогических кадров </w:t>
      </w:r>
      <w:r w:rsidR="007A36DD">
        <w:rPr>
          <w:rFonts w:ascii="Times New Roman" w:eastAsia="Calibri" w:hAnsi="Times New Roman" w:cs="Times New Roman"/>
          <w:i/>
          <w:sz w:val="28"/>
          <w:szCs w:val="28"/>
          <w:lang w:eastAsia="ru-RU"/>
        </w:rPr>
        <w:t xml:space="preserve">и сопровождению их деятельности </w:t>
      </w:r>
      <w:r w:rsidR="000129B0" w:rsidRPr="004753F3">
        <w:rPr>
          <w:rFonts w:ascii="Times New Roman" w:eastAsia="Calibri" w:hAnsi="Times New Roman" w:cs="Times New Roman"/>
          <w:i/>
          <w:sz w:val="28"/>
          <w:szCs w:val="28"/>
          <w:lang w:eastAsia="ru-RU"/>
        </w:rPr>
        <w:t xml:space="preserve">в области </w:t>
      </w:r>
      <w:r w:rsidR="000129B0" w:rsidRPr="000129B0">
        <w:rPr>
          <w:rFonts w:ascii="Times New Roman" w:eastAsia="Calibri" w:hAnsi="Times New Roman" w:cs="Times New Roman"/>
          <w:i/>
          <w:sz w:val="28"/>
          <w:szCs w:val="28"/>
          <w:lang w:eastAsia="ru-RU"/>
        </w:rPr>
        <w:t>3D-</w:t>
      </w:r>
      <w:r w:rsidR="004E5249">
        <w:rPr>
          <w:rFonts w:ascii="Times New Roman" w:eastAsia="Calibri" w:hAnsi="Times New Roman" w:cs="Times New Roman"/>
          <w:i/>
          <w:sz w:val="28"/>
          <w:szCs w:val="28"/>
          <w:lang w:eastAsia="ru-RU"/>
        </w:rPr>
        <w:t>моделирования</w:t>
      </w:r>
      <w:r w:rsidR="000129B0" w:rsidRPr="000129B0">
        <w:rPr>
          <w:rFonts w:ascii="Times New Roman" w:eastAsia="Calibri" w:hAnsi="Times New Roman" w:cs="Times New Roman"/>
          <w:i/>
          <w:sz w:val="28"/>
          <w:szCs w:val="28"/>
          <w:lang w:eastAsia="ru-RU"/>
        </w:rPr>
        <w:t xml:space="preserve"> </w:t>
      </w:r>
      <w:r w:rsidRPr="004753F3">
        <w:rPr>
          <w:rFonts w:ascii="Times New Roman" w:eastAsia="Calibri" w:hAnsi="Times New Roman" w:cs="Times New Roman"/>
          <w:i/>
          <w:sz w:val="28"/>
          <w:szCs w:val="28"/>
          <w:lang w:eastAsia="ru-RU"/>
        </w:rPr>
        <w:t>в контексте непрерывного образования.</w:t>
      </w:r>
    </w:p>
    <w:p w:rsidR="004753F3" w:rsidRPr="004753F3" w:rsidRDefault="004753F3" w:rsidP="004753F3">
      <w:pPr>
        <w:widowControl w:val="0"/>
        <w:autoSpaceDE w:val="0"/>
        <w:autoSpaceDN w:val="0"/>
        <w:adjustRightInd w:val="0"/>
        <w:spacing w:before="240" w:after="0" w:line="240" w:lineRule="auto"/>
        <w:ind w:firstLine="709"/>
        <w:jc w:val="both"/>
        <w:rPr>
          <w:rFonts w:ascii="Times New Roman" w:eastAsia="Calibri" w:hAnsi="Times New Roman" w:cs="Times New Roman"/>
          <w:sz w:val="28"/>
          <w:szCs w:val="28"/>
          <w:lang w:eastAsia="ru-RU"/>
        </w:rPr>
      </w:pPr>
      <w:r w:rsidRPr="004753F3">
        <w:rPr>
          <w:rFonts w:ascii="Times New Roman" w:eastAsia="Calibri" w:hAnsi="Times New Roman" w:cs="Times New Roman"/>
          <w:b/>
          <w:sz w:val="28"/>
          <w:szCs w:val="28"/>
          <w:lang w:eastAsia="ru-RU"/>
        </w:rPr>
        <w:t>Ключевые слова</w:t>
      </w:r>
      <w:r w:rsidRPr="004753F3">
        <w:rPr>
          <w:rFonts w:ascii="Times New Roman" w:eastAsia="Calibri" w:hAnsi="Times New Roman" w:cs="Times New Roman"/>
          <w:sz w:val="28"/>
          <w:szCs w:val="28"/>
          <w:lang w:eastAsia="ru-RU"/>
        </w:rPr>
        <w:t>: инженерное мышление</w:t>
      </w:r>
      <w:r>
        <w:rPr>
          <w:rFonts w:ascii="Times New Roman" w:eastAsia="Calibri" w:hAnsi="Times New Roman" w:cs="Times New Roman"/>
          <w:sz w:val="28"/>
          <w:szCs w:val="28"/>
          <w:lang w:eastAsia="ru-RU"/>
        </w:rPr>
        <w:t xml:space="preserve">, </w:t>
      </w:r>
      <w:r w:rsidRPr="004753F3">
        <w:rPr>
          <w:rFonts w:ascii="Times New Roman" w:eastAsia="Calibri" w:hAnsi="Times New Roman" w:cs="Times New Roman"/>
          <w:sz w:val="28"/>
          <w:szCs w:val="28"/>
          <w:lang w:eastAsia="ru-RU"/>
        </w:rPr>
        <w:t>3D-</w:t>
      </w:r>
      <w:r>
        <w:rPr>
          <w:rFonts w:ascii="Times New Roman" w:eastAsia="Calibri" w:hAnsi="Times New Roman" w:cs="Times New Roman"/>
          <w:sz w:val="28"/>
          <w:szCs w:val="28"/>
          <w:lang w:eastAsia="ru-RU"/>
        </w:rPr>
        <w:t xml:space="preserve">технологии, </w:t>
      </w:r>
      <w:r w:rsidRPr="004753F3">
        <w:rPr>
          <w:rFonts w:ascii="Times New Roman" w:eastAsia="Calibri" w:hAnsi="Times New Roman" w:cs="Times New Roman"/>
          <w:sz w:val="28"/>
          <w:szCs w:val="28"/>
          <w:lang w:eastAsia="ru-RU"/>
        </w:rPr>
        <w:t>3D</w:t>
      </w:r>
      <w:r>
        <w:rPr>
          <w:rFonts w:ascii="Times New Roman" w:eastAsia="Calibri" w:hAnsi="Times New Roman" w:cs="Times New Roman"/>
          <w:sz w:val="28"/>
          <w:szCs w:val="28"/>
          <w:lang w:eastAsia="ru-RU"/>
        </w:rPr>
        <w:t>-моделирование,</w:t>
      </w:r>
      <w:r w:rsidRPr="004753F3">
        <w:rPr>
          <w:rFonts w:ascii="Times New Roman" w:eastAsia="Calibri" w:hAnsi="Times New Roman" w:cs="Times New Roman"/>
          <w:sz w:val="28"/>
          <w:szCs w:val="28"/>
          <w:lang w:eastAsia="ru-RU"/>
        </w:rPr>
        <w:t xml:space="preserve"> 3D</w:t>
      </w:r>
      <w:r>
        <w:rPr>
          <w:rFonts w:ascii="Times New Roman" w:eastAsia="Calibri" w:hAnsi="Times New Roman" w:cs="Times New Roman"/>
          <w:sz w:val="28"/>
          <w:szCs w:val="28"/>
          <w:lang w:eastAsia="ru-RU"/>
        </w:rPr>
        <w:t xml:space="preserve">-лаборатория, внеурочная деятельность, дополнительное образование, технологическое обучение школьников, техническое творчество, </w:t>
      </w:r>
      <w:r w:rsidRPr="004753F3">
        <w:rPr>
          <w:rFonts w:ascii="Times New Roman" w:eastAsia="Calibri" w:hAnsi="Times New Roman" w:cs="Times New Roman"/>
          <w:sz w:val="28"/>
          <w:szCs w:val="28"/>
          <w:lang w:eastAsia="ru-RU"/>
        </w:rPr>
        <w:t>программно</w:t>
      </w:r>
      <w:r>
        <w:rPr>
          <w:rFonts w:ascii="Times New Roman" w:eastAsia="Calibri" w:hAnsi="Times New Roman" w:cs="Times New Roman"/>
          <w:sz w:val="28"/>
          <w:szCs w:val="28"/>
          <w:lang w:eastAsia="ru-RU"/>
        </w:rPr>
        <w:t>е</w:t>
      </w:r>
      <w:r w:rsidRPr="004753F3">
        <w:rPr>
          <w:rFonts w:ascii="Times New Roman" w:eastAsia="Calibri" w:hAnsi="Times New Roman" w:cs="Times New Roman"/>
          <w:sz w:val="28"/>
          <w:szCs w:val="28"/>
          <w:lang w:eastAsia="ru-RU"/>
        </w:rPr>
        <w:t xml:space="preserve"> обеспечени</w:t>
      </w:r>
      <w:r>
        <w:rPr>
          <w:rFonts w:ascii="Times New Roman" w:eastAsia="Calibri" w:hAnsi="Times New Roman" w:cs="Times New Roman"/>
          <w:sz w:val="28"/>
          <w:szCs w:val="28"/>
          <w:lang w:eastAsia="ru-RU"/>
        </w:rPr>
        <w:t>е</w:t>
      </w:r>
      <w:r w:rsidR="007A36DD">
        <w:rPr>
          <w:rFonts w:ascii="Times New Roman" w:eastAsia="Calibri" w:hAnsi="Times New Roman" w:cs="Times New Roman"/>
          <w:sz w:val="28"/>
          <w:szCs w:val="28"/>
          <w:lang w:eastAsia="ru-RU"/>
        </w:rPr>
        <w:t>, Интернет-ресурс.</w:t>
      </w:r>
    </w:p>
    <w:p w:rsidR="004753F3" w:rsidRDefault="004753F3" w:rsidP="0055237A">
      <w:pPr>
        <w:spacing w:after="0" w:line="360" w:lineRule="auto"/>
        <w:ind w:firstLine="567"/>
        <w:jc w:val="center"/>
        <w:rPr>
          <w:rFonts w:ascii="Times New Roman" w:hAnsi="Times New Roman" w:cs="Times New Roman"/>
          <w:b/>
          <w:color w:val="000000"/>
          <w:sz w:val="28"/>
          <w:szCs w:val="28"/>
          <w:shd w:val="clear" w:color="auto" w:fill="FFFFFF"/>
        </w:rPr>
      </w:pPr>
    </w:p>
    <w:p w:rsidR="002D45A5" w:rsidRPr="002D45A5" w:rsidRDefault="002D45A5" w:rsidP="002D45A5">
      <w:pPr>
        <w:spacing w:after="0" w:line="360" w:lineRule="auto"/>
        <w:ind w:firstLine="567"/>
        <w:jc w:val="both"/>
        <w:rPr>
          <w:rFonts w:ascii="Times New Roman" w:hAnsi="Times New Roman" w:cs="Times New Roman"/>
          <w:color w:val="000000"/>
          <w:sz w:val="28"/>
          <w:szCs w:val="28"/>
          <w:shd w:val="clear" w:color="auto" w:fill="FFFFFF"/>
        </w:rPr>
      </w:pPr>
      <w:r w:rsidRPr="002D45A5">
        <w:rPr>
          <w:rFonts w:ascii="Times New Roman" w:hAnsi="Times New Roman" w:cs="Times New Roman"/>
          <w:color w:val="000000"/>
          <w:sz w:val="28"/>
          <w:szCs w:val="28"/>
          <w:shd w:val="clear" w:color="auto" w:fill="FFFFFF"/>
        </w:rPr>
        <w:t>3D-технологии открыли новую эру в материальном производстве, обеспечив невиданную ранее скорость изготовления объектов, качество, прочность, экономию материала, а изобретение 3D-принтера сравнивают по значимости с изобретением колеса. «Чернилами» для 3D-принтера может быть и пластик, и бетон, и металл, и кондитерская масса, и даже живые клетки. Все это открывает огромные возможности использования 3D-технологий в легкой промышленности, в машиностроении, медицине, строительстве, искусстве, кулинарии. Печатается все: от протезов</w:t>
      </w:r>
      <w:r w:rsidR="00C37245">
        <w:rPr>
          <w:rFonts w:ascii="Times New Roman" w:hAnsi="Times New Roman" w:cs="Times New Roman"/>
          <w:color w:val="000000"/>
          <w:sz w:val="28"/>
          <w:szCs w:val="28"/>
          <w:shd w:val="clear" w:color="auto" w:fill="FFFFFF"/>
        </w:rPr>
        <w:t xml:space="preserve"> и</w:t>
      </w:r>
      <w:r w:rsidRPr="002D45A5">
        <w:rPr>
          <w:rFonts w:ascii="Times New Roman" w:hAnsi="Times New Roman" w:cs="Times New Roman"/>
          <w:color w:val="000000"/>
          <w:sz w:val="28"/>
          <w:szCs w:val="28"/>
          <w:shd w:val="clear" w:color="auto" w:fill="FFFFFF"/>
        </w:rPr>
        <w:t xml:space="preserve"> </w:t>
      </w:r>
      <w:r w:rsidR="00C37245" w:rsidRPr="002D45A5">
        <w:rPr>
          <w:rFonts w:ascii="Times New Roman" w:hAnsi="Times New Roman" w:cs="Times New Roman"/>
          <w:color w:val="000000"/>
          <w:sz w:val="28"/>
          <w:szCs w:val="28"/>
          <w:shd w:val="clear" w:color="auto" w:fill="FFFFFF"/>
        </w:rPr>
        <w:t>имплантат</w:t>
      </w:r>
      <w:r w:rsidR="00C37245">
        <w:rPr>
          <w:rFonts w:ascii="Times New Roman" w:hAnsi="Times New Roman" w:cs="Times New Roman"/>
          <w:color w:val="000000"/>
          <w:sz w:val="28"/>
          <w:szCs w:val="28"/>
          <w:shd w:val="clear" w:color="auto" w:fill="FFFFFF"/>
        </w:rPr>
        <w:t>ов</w:t>
      </w:r>
      <w:r w:rsidRPr="002D45A5">
        <w:rPr>
          <w:rFonts w:ascii="Times New Roman" w:hAnsi="Times New Roman" w:cs="Times New Roman"/>
          <w:color w:val="000000"/>
          <w:sz w:val="28"/>
          <w:szCs w:val="28"/>
          <w:shd w:val="clear" w:color="auto" w:fill="FFFFFF"/>
        </w:rPr>
        <w:t xml:space="preserve"> до деталей машин и жилых домов. Уже сейчас любой желающий может приобрести и поставить 3D-принтер у себя дома.</w:t>
      </w:r>
    </w:p>
    <w:p w:rsidR="002D45A5" w:rsidRPr="002D45A5" w:rsidRDefault="002D45A5" w:rsidP="002D45A5">
      <w:pPr>
        <w:spacing w:after="0" w:line="360" w:lineRule="auto"/>
        <w:ind w:firstLine="567"/>
        <w:jc w:val="both"/>
        <w:rPr>
          <w:rFonts w:ascii="Times New Roman" w:hAnsi="Times New Roman" w:cs="Times New Roman"/>
          <w:color w:val="000000"/>
          <w:sz w:val="28"/>
          <w:szCs w:val="28"/>
          <w:shd w:val="clear" w:color="auto" w:fill="FFFFFF"/>
        </w:rPr>
      </w:pPr>
      <w:r w:rsidRPr="002D45A5">
        <w:rPr>
          <w:rFonts w:ascii="Times New Roman" w:hAnsi="Times New Roman" w:cs="Times New Roman"/>
          <w:color w:val="000000"/>
          <w:sz w:val="28"/>
          <w:szCs w:val="28"/>
          <w:shd w:val="clear" w:color="auto" w:fill="FFFFFF"/>
        </w:rPr>
        <w:lastRenderedPageBreak/>
        <w:t xml:space="preserve">Как не отстать от этого будущего, которое не просто стучится в дверь, а уже стоит на пороге? </w:t>
      </w:r>
      <w:r w:rsidR="00532B29">
        <w:rPr>
          <w:rFonts w:ascii="Times New Roman" w:hAnsi="Times New Roman" w:cs="Times New Roman"/>
          <w:color w:val="000000"/>
          <w:sz w:val="28"/>
          <w:szCs w:val="28"/>
          <w:shd w:val="clear" w:color="auto" w:fill="FFFFFF"/>
        </w:rPr>
        <w:t>Ответом на вопрос становится</w:t>
      </w:r>
      <w:r w:rsidRPr="002D45A5">
        <w:rPr>
          <w:rFonts w:ascii="Times New Roman" w:hAnsi="Times New Roman" w:cs="Times New Roman"/>
          <w:color w:val="000000"/>
          <w:sz w:val="28"/>
          <w:szCs w:val="28"/>
          <w:shd w:val="clear" w:color="auto" w:fill="FFFFFF"/>
        </w:rPr>
        <w:t xml:space="preserve"> вооруж</w:t>
      </w:r>
      <w:r w:rsidR="00532B29">
        <w:rPr>
          <w:rFonts w:ascii="Times New Roman" w:hAnsi="Times New Roman" w:cs="Times New Roman"/>
          <w:color w:val="000000"/>
          <w:sz w:val="28"/>
          <w:szCs w:val="28"/>
          <w:shd w:val="clear" w:color="auto" w:fill="FFFFFF"/>
        </w:rPr>
        <w:t>ение</w:t>
      </w:r>
      <w:r w:rsidRPr="002D45A5">
        <w:rPr>
          <w:rFonts w:ascii="Times New Roman" w:hAnsi="Times New Roman" w:cs="Times New Roman"/>
          <w:color w:val="000000"/>
          <w:sz w:val="28"/>
          <w:szCs w:val="28"/>
          <w:shd w:val="clear" w:color="auto" w:fill="FFFFFF"/>
        </w:rPr>
        <w:t xml:space="preserve"> этими технологиями наших детей, внедр</w:t>
      </w:r>
      <w:r w:rsidR="00532B29">
        <w:rPr>
          <w:rFonts w:ascii="Times New Roman" w:hAnsi="Times New Roman" w:cs="Times New Roman"/>
          <w:color w:val="000000"/>
          <w:sz w:val="28"/>
          <w:szCs w:val="28"/>
          <w:shd w:val="clear" w:color="auto" w:fill="FFFFFF"/>
        </w:rPr>
        <w:t>ение</w:t>
      </w:r>
      <w:r w:rsidRPr="002D45A5">
        <w:rPr>
          <w:rFonts w:ascii="Times New Roman" w:hAnsi="Times New Roman" w:cs="Times New Roman"/>
          <w:color w:val="000000"/>
          <w:sz w:val="28"/>
          <w:szCs w:val="28"/>
          <w:shd w:val="clear" w:color="auto" w:fill="FFFFFF"/>
        </w:rPr>
        <w:t xml:space="preserve"> их в школьное образование.</w:t>
      </w:r>
    </w:p>
    <w:p w:rsidR="002D45A5" w:rsidRDefault="002D45A5" w:rsidP="002D45A5">
      <w:pPr>
        <w:spacing w:after="0" w:line="360" w:lineRule="auto"/>
        <w:ind w:firstLine="567"/>
        <w:jc w:val="both"/>
        <w:rPr>
          <w:rFonts w:ascii="Times New Roman" w:hAnsi="Times New Roman" w:cs="Times New Roman"/>
          <w:color w:val="000000"/>
          <w:sz w:val="28"/>
          <w:szCs w:val="28"/>
          <w:shd w:val="clear" w:color="auto" w:fill="FFFFFF"/>
        </w:rPr>
      </w:pPr>
      <w:r w:rsidRPr="002D45A5">
        <w:rPr>
          <w:rFonts w:ascii="Times New Roman" w:hAnsi="Times New Roman" w:cs="Times New Roman"/>
          <w:color w:val="000000"/>
          <w:sz w:val="28"/>
          <w:szCs w:val="28"/>
          <w:shd w:val="clear" w:color="auto" w:fill="FFFFFF"/>
        </w:rPr>
        <w:t>3D-технологии – это и сложное оборудование, и специальные компьютерные программы, но главное – специалисты, способные создавать компьютерные 3D-модели, готовые к печати. Если не начать работу по подготовке будущих специалистов со школьной скамьи, можно опоздать.</w:t>
      </w:r>
    </w:p>
    <w:p w:rsidR="00832E30" w:rsidRPr="004958AA" w:rsidRDefault="00832E30" w:rsidP="009C0B71">
      <w:pPr>
        <w:spacing w:after="0" w:line="360" w:lineRule="auto"/>
        <w:ind w:firstLine="567"/>
        <w:jc w:val="both"/>
        <w:rPr>
          <w:rFonts w:ascii="Times New Roman" w:hAnsi="Times New Roman" w:cs="Times New Roman"/>
          <w:color w:val="000000"/>
          <w:sz w:val="28"/>
          <w:szCs w:val="28"/>
          <w:shd w:val="clear" w:color="auto" w:fill="FFFFFF"/>
        </w:rPr>
      </w:pPr>
      <w:r w:rsidRPr="002C04E3">
        <w:rPr>
          <w:rFonts w:ascii="Times New Roman" w:hAnsi="Times New Roman" w:cs="Times New Roman"/>
          <w:color w:val="000000"/>
          <w:sz w:val="28"/>
          <w:szCs w:val="28"/>
          <w:shd w:val="clear" w:color="auto" w:fill="FFFFFF"/>
        </w:rPr>
        <w:t xml:space="preserve">Уровень технологий определяет экономическое состояние </w:t>
      </w:r>
      <w:r w:rsidR="009B61F0">
        <w:rPr>
          <w:rFonts w:ascii="Times New Roman" w:hAnsi="Times New Roman" w:cs="Times New Roman"/>
          <w:color w:val="000000"/>
          <w:sz w:val="28"/>
          <w:szCs w:val="28"/>
          <w:shd w:val="clear" w:color="auto" w:fill="FFFFFF"/>
        </w:rPr>
        <w:t>государства</w:t>
      </w:r>
      <w:r w:rsidRPr="002C04E3">
        <w:rPr>
          <w:rFonts w:ascii="Times New Roman" w:hAnsi="Times New Roman" w:cs="Times New Roman"/>
          <w:color w:val="000000"/>
          <w:sz w:val="28"/>
          <w:szCs w:val="28"/>
          <w:shd w:val="clear" w:color="auto" w:fill="FFFFFF"/>
        </w:rPr>
        <w:t>, качество жизни.</w:t>
      </w:r>
      <w:r>
        <w:rPr>
          <w:rFonts w:ascii="Times New Roman" w:hAnsi="Times New Roman" w:cs="Times New Roman"/>
          <w:color w:val="000000"/>
          <w:sz w:val="28"/>
          <w:szCs w:val="28"/>
          <w:shd w:val="clear" w:color="auto" w:fill="FFFFFF"/>
        </w:rPr>
        <w:t xml:space="preserve"> </w:t>
      </w:r>
      <w:r w:rsidRPr="00A32835">
        <w:rPr>
          <w:rFonts w:ascii="Times New Roman" w:hAnsi="Times New Roman" w:cs="Times New Roman"/>
          <w:color w:val="000000"/>
          <w:sz w:val="28"/>
          <w:szCs w:val="28"/>
          <w:shd w:val="clear" w:color="auto" w:fill="FFFFFF"/>
        </w:rPr>
        <w:t>Уровень технологической культуры населения в условиях развития высокотехнологичного производства определяет кадровый потенциал экономики и производства страны, ее к</w:t>
      </w:r>
      <w:r w:rsidR="00532B29">
        <w:rPr>
          <w:rFonts w:ascii="Times New Roman" w:hAnsi="Times New Roman" w:cs="Times New Roman"/>
          <w:color w:val="000000"/>
          <w:sz w:val="28"/>
          <w:szCs w:val="28"/>
          <w:shd w:val="clear" w:color="auto" w:fill="FFFFFF"/>
        </w:rPr>
        <w:t>онкурентоспособность на мировом</w:t>
      </w:r>
      <w:r w:rsidR="00FA39F5">
        <w:rPr>
          <w:rFonts w:ascii="Times New Roman" w:hAnsi="Times New Roman" w:cs="Times New Roman"/>
          <w:color w:val="000000"/>
          <w:sz w:val="28"/>
          <w:szCs w:val="28"/>
          <w:shd w:val="clear" w:color="auto" w:fill="FFFFFF"/>
        </w:rPr>
        <w:t xml:space="preserve"> </w:t>
      </w:r>
      <w:r w:rsidRPr="00A32835">
        <w:rPr>
          <w:rFonts w:ascii="Times New Roman" w:hAnsi="Times New Roman" w:cs="Times New Roman"/>
          <w:color w:val="000000"/>
          <w:sz w:val="28"/>
          <w:szCs w:val="28"/>
          <w:shd w:val="clear" w:color="auto" w:fill="FFFFFF"/>
        </w:rPr>
        <w:t>рынке, интеллектуализацию человеческого капитала и наукоемких сфер деятельности, обеспечивает безопасность и культуру организации производственных и иных технологических процессов.</w:t>
      </w:r>
      <w:r w:rsidRPr="008E7DC3">
        <w:rPr>
          <w:rFonts w:ascii="Times New Roman" w:hAnsi="Times New Roman" w:cs="Times New Roman"/>
          <w:color w:val="000000"/>
          <w:sz w:val="28"/>
          <w:szCs w:val="28"/>
          <w:shd w:val="clear" w:color="auto" w:fill="FFFFFF"/>
        </w:rPr>
        <w:t xml:space="preserve"> </w:t>
      </w:r>
      <w:r w:rsidR="00746849" w:rsidRPr="004958AA">
        <w:rPr>
          <w:rFonts w:ascii="Times New Roman" w:hAnsi="Times New Roman" w:cs="Times New Roman"/>
          <w:color w:val="000000"/>
          <w:sz w:val="28"/>
          <w:szCs w:val="28"/>
          <w:shd w:val="clear" w:color="auto" w:fill="FFFFFF"/>
        </w:rPr>
        <w:t>[</w:t>
      </w:r>
      <w:r w:rsidR="00746849">
        <w:rPr>
          <w:rFonts w:ascii="Times New Roman" w:hAnsi="Times New Roman" w:cs="Times New Roman"/>
          <w:color w:val="000000"/>
          <w:sz w:val="28"/>
          <w:szCs w:val="28"/>
          <w:shd w:val="clear" w:color="auto" w:fill="FFFFFF"/>
        </w:rPr>
        <w:t>1</w:t>
      </w:r>
      <w:r w:rsidR="00746849" w:rsidRPr="004958AA">
        <w:rPr>
          <w:rFonts w:ascii="Times New Roman" w:hAnsi="Times New Roman" w:cs="Times New Roman"/>
          <w:color w:val="000000"/>
          <w:sz w:val="28"/>
          <w:szCs w:val="28"/>
          <w:shd w:val="clear" w:color="auto" w:fill="FFFFFF"/>
        </w:rPr>
        <w:t>]</w:t>
      </w:r>
    </w:p>
    <w:p w:rsidR="00832E30" w:rsidRPr="002C04E3" w:rsidRDefault="00832E30" w:rsidP="00832E30">
      <w:pPr>
        <w:spacing w:after="0" w:line="360" w:lineRule="auto"/>
        <w:ind w:firstLine="709"/>
        <w:jc w:val="both"/>
        <w:rPr>
          <w:rFonts w:ascii="Times New Roman" w:hAnsi="Times New Roman" w:cs="Times New Roman"/>
          <w:color w:val="000000"/>
          <w:sz w:val="28"/>
          <w:szCs w:val="28"/>
          <w:shd w:val="clear" w:color="auto" w:fill="FFFFFF"/>
        </w:rPr>
      </w:pPr>
      <w:r w:rsidRPr="002C04E3">
        <w:rPr>
          <w:rFonts w:ascii="Times New Roman" w:hAnsi="Times New Roman" w:cs="Times New Roman"/>
          <w:color w:val="000000"/>
          <w:sz w:val="28"/>
          <w:szCs w:val="28"/>
          <w:shd w:val="clear" w:color="auto" w:fill="FFFFFF"/>
        </w:rPr>
        <w:t xml:space="preserve">Скорость развития материальных, информационных и социальных технологий во всех сферах жизни общества стремительно растет. Для разработки и использования новых технологических принципов необходимы определенные модели мышления и поведения (технологическая грамотность и изобретательность), которые, как показывает опыт многих стран, формируются в школьном возрасте. </w:t>
      </w:r>
    </w:p>
    <w:p w:rsidR="002D45A5" w:rsidRPr="00746849" w:rsidRDefault="00746849" w:rsidP="00D21FC1">
      <w:pPr>
        <w:spacing w:after="0" w:line="360" w:lineRule="auto"/>
        <w:ind w:firstLine="709"/>
        <w:jc w:val="both"/>
        <w:rPr>
          <w:rFonts w:ascii="Times New Roman" w:hAnsi="Times New Roman" w:cs="Times New Roman"/>
          <w:color w:val="000000"/>
          <w:sz w:val="28"/>
          <w:szCs w:val="28"/>
          <w:shd w:val="clear" w:color="auto" w:fill="FFFFFF"/>
        </w:rPr>
      </w:pPr>
      <w:r w:rsidRPr="00746849">
        <w:rPr>
          <w:rFonts w:ascii="Times New Roman" w:hAnsi="Times New Roman" w:cs="Times New Roman"/>
          <w:color w:val="000000"/>
          <w:sz w:val="28"/>
          <w:szCs w:val="28"/>
          <w:shd w:val="clear" w:color="auto" w:fill="FFFFFF"/>
        </w:rPr>
        <w:t xml:space="preserve">В настоящее время главное направление модернизации Российского образования – обеспечение его нового качества. Это можно сделать, совершенствуя </w:t>
      </w:r>
      <w:r w:rsidR="007A36DD">
        <w:rPr>
          <w:rFonts w:ascii="Times New Roman" w:hAnsi="Times New Roman" w:cs="Times New Roman"/>
          <w:color w:val="000000"/>
          <w:sz w:val="28"/>
          <w:szCs w:val="28"/>
          <w:shd w:val="clear" w:color="auto" w:fill="FFFFFF"/>
        </w:rPr>
        <w:t>образовательную</w:t>
      </w:r>
      <w:r w:rsidRPr="00746849">
        <w:rPr>
          <w:rFonts w:ascii="Times New Roman" w:hAnsi="Times New Roman" w:cs="Times New Roman"/>
          <w:color w:val="000000"/>
          <w:sz w:val="28"/>
          <w:szCs w:val="28"/>
          <w:shd w:val="clear" w:color="auto" w:fill="FFFFFF"/>
        </w:rPr>
        <w:t xml:space="preserve"> систему путем использования современных средств обучения и включения в образовательный процесс актуального содержания. </w:t>
      </w:r>
      <w:r w:rsidR="00983645" w:rsidRPr="00532B29">
        <w:rPr>
          <w:rFonts w:ascii="Times New Roman" w:hAnsi="Times New Roman" w:cs="Times New Roman"/>
          <w:color w:val="000000"/>
          <w:sz w:val="28"/>
          <w:szCs w:val="28"/>
          <w:shd w:val="clear" w:color="auto" w:fill="FFFFFF"/>
        </w:rPr>
        <w:t>Р</w:t>
      </w:r>
      <w:r w:rsidR="00832E30" w:rsidRPr="00532B29">
        <w:rPr>
          <w:rFonts w:ascii="Times New Roman" w:hAnsi="Times New Roman" w:cs="Times New Roman"/>
          <w:color w:val="000000"/>
          <w:sz w:val="28"/>
          <w:szCs w:val="28"/>
          <w:shd w:val="clear" w:color="auto" w:fill="FFFFFF"/>
        </w:rPr>
        <w:t>азвити</w:t>
      </w:r>
      <w:r w:rsidR="00983645" w:rsidRPr="00532B29">
        <w:rPr>
          <w:rFonts w:ascii="Times New Roman" w:hAnsi="Times New Roman" w:cs="Times New Roman"/>
          <w:color w:val="000000"/>
          <w:sz w:val="28"/>
          <w:szCs w:val="28"/>
          <w:shd w:val="clear" w:color="auto" w:fill="FFFFFF"/>
        </w:rPr>
        <w:t>е</w:t>
      </w:r>
      <w:r w:rsidR="00832E30" w:rsidRPr="00532B29">
        <w:rPr>
          <w:rFonts w:ascii="Times New Roman" w:hAnsi="Times New Roman" w:cs="Times New Roman"/>
          <w:color w:val="000000"/>
          <w:sz w:val="28"/>
          <w:szCs w:val="28"/>
          <w:shd w:val="clear" w:color="auto" w:fill="FFFFFF"/>
        </w:rPr>
        <w:t xml:space="preserve"> </w:t>
      </w:r>
      <w:r w:rsidR="00D21FC1" w:rsidRPr="00532B29">
        <w:rPr>
          <w:rFonts w:ascii="Times New Roman" w:hAnsi="Times New Roman" w:cs="Times New Roman"/>
          <w:color w:val="000000"/>
          <w:sz w:val="28"/>
          <w:szCs w:val="28"/>
          <w:shd w:val="clear" w:color="auto" w:fill="FFFFFF"/>
        </w:rPr>
        <w:t>современного</w:t>
      </w:r>
      <w:r w:rsidR="00832E30" w:rsidRPr="00532B29">
        <w:rPr>
          <w:rFonts w:ascii="Times New Roman" w:hAnsi="Times New Roman" w:cs="Times New Roman"/>
          <w:color w:val="000000"/>
          <w:sz w:val="28"/>
          <w:szCs w:val="28"/>
          <w:shd w:val="clear" w:color="auto" w:fill="FFFFFF"/>
        </w:rPr>
        <w:t xml:space="preserve"> </w:t>
      </w:r>
      <w:r w:rsidR="00983645" w:rsidRPr="00532B29">
        <w:rPr>
          <w:rFonts w:ascii="Times New Roman" w:hAnsi="Times New Roman" w:cs="Times New Roman"/>
          <w:color w:val="000000"/>
          <w:sz w:val="28"/>
          <w:szCs w:val="28"/>
          <w:shd w:val="clear" w:color="auto" w:fill="FFFFFF"/>
        </w:rPr>
        <w:t xml:space="preserve">школьного </w:t>
      </w:r>
      <w:r w:rsidR="00832E30" w:rsidRPr="00532B29">
        <w:rPr>
          <w:rFonts w:ascii="Times New Roman" w:hAnsi="Times New Roman" w:cs="Times New Roman"/>
          <w:color w:val="000000"/>
          <w:sz w:val="28"/>
          <w:szCs w:val="28"/>
          <w:shd w:val="clear" w:color="auto" w:fill="FFFFFF"/>
        </w:rPr>
        <w:t xml:space="preserve">образования </w:t>
      </w:r>
      <w:r w:rsidR="00983645" w:rsidRPr="00532B29">
        <w:rPr>
          <w:rFonts w:ascii="Times New Roman" w:hAnsi="Times New Roman" w:cs="Times New Roman"/>
          <w:color w:val="000000"/>
          <w:sz w:val="28"/>
          <w:szCs w:val="28"/>
          <w:shd w:val="clear" w:color="auto" w:fill="FFFFFF"/>
        </w:rPr>
        <w:t>направлено на</w:t>
      </w:r>
      <w:r w:rsidR="00C7336A" w:rsidRPr="00532B29">
        <w:rPr>
          <w:rFonts w:ascii="Times New Roman" w:hAnsi="Times New Roman" w:cs="Times New Roman"/>
          <w:color w:val="000000"/>
          <w:sz w:val="28"/>
          <w:szCs w:val="28"/>
          <w:shd w:val="clear" w:color="auto" w:fill="FFFFFF"/>
        </w:rPr>
        <w:t xml:space="preserve"> </w:t>
      </w:r>
      <w:r w:rsidR="00832E30" w:rsidRPr="00532B29">
        <w:rPr>
          <w:rFonts w:ascii="Times New Roman" w:hAnsi="Times New Roman" w:cs="Times New Roman"/>
          <w:color w:val="000000"/>
          <w:sz w:val="28"/>
          <w:szCs w:val="28"/>
          <w:shd w:val="clear" w:color="auto" w:fill="FFFFFF"/>
        </w:rPr>
        <w:t xml:space="preserve">приведение содержания учебного материала в соответствие с требованиями постиндустриального, технологического общества, учет запросов разных целевых групп потребителей </w:t>
      </w:r>
      <w:r w:rsidR="00C7336A" w:rsidRPr="00532B29">
        <w:rPr>
          <w:rFonts w:ascii="Times New Roman" w:hAnsi="Times New Roman" w:cs="Times New Roman"/>
          <w:color w:val="000000"/>
          <w:sz w:val="28"/>
          <w:szCs w:val="28"/>
          <w:shd w:val="clear" w:color="auto" w:fill="FFFFFF"/>
        </w:rPr>
        <w:t xml:space="preserve">на </w:t>
      </w:r>
      <w:r w:rsidR="00832E30" w:rsidRPr="00532B29">
        <w:rPr>
          <w:rFonts w:ascii="Times New Roman" w:hAnsi="Times New Roman" w:cs="Times New Roman"/>
          <w:color w:val="000000"/>
          <w:sz w:val="28"/>
          <w:szCs w:val="28"/>
          <w:shd w:val="clear" w:color="auto" w:fill="FFFFFF"/>
        </w:rPr>
        <w:t>результат</w:t>
      </w:r>
      <w:r w:rsidR="00983645" w:rsidRPr="00532B29">
        <w:rPr>
          <w:rFonts w:ascii="Times New Roman" w:hAnsi="Times New Roman" w:cs="Times New Roman"/>
          <w:color w:val="000000"/>
          <w:sz w:val="28"/>
          <w:szCs w:val="28"/>
          <w:shd w:val="clear" w:color="auto" w:fill="FFFFFF"/>
        </w:rPr>
        <w:t>ы</w:t>
      </w:r>
      <w:r w:rsidR="00832E30" w:rsidRPr="00532B29">
        <w:rPr>
          <w:rFonts w:ascii="Times New Roman" w:hAnsi="Times New Roman" w:cs="Times New Roman"/>
          <w:color w:val="000000"/>
          <w:sz w:val="28"/>
          <w:szCs w:val="28"/>
          <w:shd w:val="clear" w:color="auto" w:fill="FFFFFF"/>
        </w:rPr>
        <w:t xml:space="preserve"> технологической подготовки школьников</w:t>
      </w:r>
      <w:r w:rsidR="00C7336A" w:rsidRPr="00532B29">
        <w:rPr>
          <w:rFonts w:ascii="Times New Roman" w:hAnsi="Times New Roman" w:cs="Times New Roman"/>
          <w:color w:val="000000"/>
          <w:sz w:val="28"/>
          <w:szCs w:val="28"/>
          <w:shd w:val="clear" w:color="auto" w:fill="FFFFFF"/>
        </w:rPr>
        <w:t>, а также</w:t>
      </w:r>
      <w:r w:rsidR="00832E30" w:rsidRPr="00532B29">
        <w:rPr>
          <w:rFonts w:ascii="Times New Roman" w:hAnsi="Times New Roman" w:cs="Times New Roman"/>
          <w:color w:val="000000"/>
          <w:sz w:val="28"/>
          <w:szCs w:val="28"/>
          <w:shd w:val="clear" w:color="auto" w:fill="FFFFFF"/>
        </w:rPr>
        <w:t xml:space="preserve"> </w:t>
      </w:r>
      <w:r w:rsidR="00983645" w:rsidRPr="00532B29">
        <w:rPr>
          <w:rFonts w:ascii="Times New Roman" w:hAnsi="Times New Roman" w:cs="Times New Roman"/>
          <w:color w:val="000000"/>
          <w:sz w:val="28"/>
          <w:szCs w:val="28"/>
          <w:shd w:val="clear" w:color="auto" w:fill="FFFFFF"/>
        </w:rPr>
        <w:t xml:space="preserve">на </w:t>
      </w:r>
      <w:r w:rsidR="00832E30" w:rsidRPr="00532B29">
        <w:rPr>
          <w:rFonts w:ascii="Times New Roman" w:hAnsi="Times New Roman" w:cs="Times New Roman"/>
          <w:color w:val="000000"/>
          <w:sz w:val="28"/>
          <w:szCs w:val="28"/>
          <w:shd w:val="clear" w:color="auto" w:fill="FFFFFF"/>
        </w:rPr>
        <w:t>применени</w:t>
      </w:r>
      <w:r w:rsidR="00983645" w:rsidRPr="00532B29">
        <w:rPr>
          <w:rFonts w:ascii="Times New Roman" w:hAnsi="Times New Roman" w:cs="Times New Roman"/>
          <w:color w:val="000000"/>
          <w:sz w:val="28"/>
          <w:szCs w:val="28"/>
          <w:shd w:val="clear" w:color="auto" w:fill="FFFFFF"/>
        </w:rPr>
        <w:t>е</w:t>
      </w:r>
      <w:r w:rsidR="00832E30" w:rsidRPr="00532B29">
        <w:rPr>
          <w:rFonts w:ascii="Times New Roman" w:hAnsi="Times New Roman" w:cs="Times New Roman"/>
          <w:color w:val="000000"/>
          <w:sz w:val="28"/>
          <w:szCs w:val="28"/>
          <w:shd w:val="clear" w:color="auto" w:fill="FFFFFF"/>
        </w:rPr>
        <w:t xml:space="preserve"> современных технологий</w:t>
      </w:r>
      <w:r w:rsidR="007A36DD">
        <w:rPr>
          <w:rFonts w:ascii="Times New Roman" w:hAnsi="Times New Roman" w:cs="Times New Roman"/>
          <w:color w:val="000000"/>
          <w:sz w:val="28"/>
          <w:szCs w:val="28"/>
          <w:shd w:val="clear" w:color="auto" w:fill="FFFFFF"/>
        </w:rPr>
        <w:t>,</w:t>
      </w:r>
      <w:r w:rsidR="00832E30" w:rsidRPr="00532B29">
        <w:rPr>
          <w:rFonts w:ascii="Times New Roman" w:hAnsi="Times New Roman" w:cs="Times New Roman"/>
          <w:color w:val="000000"/>
          <w:sz w:val="28"/>
          <w:szCs w:val="28"/>
          <w:shd w:val="clear" w:color="auto" w:fill="FFFFFF"/>
        </w:rPr>
        <w:t xml:space="preserve"> методов, способов и форм организации обучения</w:t>
      </w:r>
      <w:r w:rsidR="00D21FC1" w:rsidRPr="00532B29">
        <w:rPr>
          <w:rFonts w:ascii="Times New Roman" w:hAnsi="Times New Roman" w:cs="Times New Roman"/>
          <w:color w:val="000000"/>
          <w:sz w:val="28"/>
          <w:szCs w:val="28"/>
          <w:shd w:val="clear" w:color="auto" w:fill="FFFFFF"/>
        </w:rPr>
        <w:t>.</w:t>
      </w:r>
      <w:r w:rsidR="00832E30" w:rsidRPr="00532B29">
        <w:rPr>
          <w:rFonts w:ascii="Times New Roman" w:hAnsi="Times New Roman" w:cs="Times New Roman"/>
          <w:color w:val="000000"/>
          <w:sz w:val="28"/>
          <w:szCs w:val="28"/>
          <w:shd w:val="clear" w:color="auto" w:fill="FFFFFF"/>
        </w:rPr>
        <w:t xml:space="preserve"> Новое содержание образования </w:t>
      </w:r>
      <w:r w:rsidR="00832E30" w:rsidRPr="00532B29">
        <w:rPr>
          <w:rFonts w:ascii="Times New Roman" w:hAnsi="Times New Roman" w:cs="Times New Roman"/>
          <w:color w:val="000000"/>
          <w:sz w:val="28"/>
          <w:szCs w:val="28"/>
          <w:shd w:val="clear" w:color="auto" w:fill="FFFFFF"/>
        </w:rPr>
        <w:lastRenderedPageBreak/>
        <w:t>призвано помочь ребенку стать успешной, конкурентноспособной, самообучающейся и саморазвивающейся личностью, способной адаптироваться в сложных ситуациях быстро меняющегося рынка труда.</w:t>
      </w:r>
      <w:r w:rsidRPr="00746849">
        <w:rPr>
          <w:rFonts w:ascii="Times New Roman" w:hAnsi="Times New Roman" w:cs="Times New Roman"/>
          <w:color w:val="000000"/>
          <w:sz w:val="28"/>
          <w:szCs w:val="28"/>
          <w:shd w:val="clear" w:color="auto" w:fill="FFFFFF"/>
        </w:rPr>
        <w:t xml:space="preserve"> [2]</w:t>
      </w:r>
      <w:r w:rsidR="002D45A5" w:rsidRPr="00746849">
        <w:rPr>
          <w:rFonts w:ascii="Times New Roman" w:hAnsi="Times New Roman" w:cs="Times New Roman"/>
          <w:color w:val="000000"/>
          <w:sz w:val="28"/>
          <w:szCs w:val="28"/>
          <w:shd w:val="clear" w:color="auto" w:fill="FFFFFF"/>
        </w:rPr>
        <w:t xml:space="preserve"> </w:t>
      </w:r>
    </w:p>
    <w:p w:rsidR="007A36DD" w:rsidRPr="007A36DD" w:rsidRDefault="007A36DD" w:rsidP="007A36DD">
      <w:pPr>
        <w:spacing w:after="0" w:line="360" w:lineRule="auto"/>
        <w:ind w:firstLine="709"/>
        <w:jc w:val="both"/>
        <w:rPr>
          <w:rFonts w:ascii="Times New Roman" w:hAnsi="Times New Roman" w:cs="Times New Roman"/>
          <w:color w:val="000000"/>
          <w:sz w:val="28"/>
          <w:szCs w:val="28"/>
          <w:shd w:val="clear" w:color="auto" w:fill="FFFFFF"/>
        </w:rPr>
      </w:pPr>
      <w:r w:rsidRPr="007A36DD">
        <w:rPr>
          <w:rFonts w:ascii="Times New Roman" w:hAnsi="Times New Roman" w:cs="Times New Roman"/>
          <w:color w:val="000000"/>
          <w:sz w:val="28"/>
          <w:szCs w:val="28"/>
          <w:shd w:val="clear" w:color="auto" w:fill="FFFFFF"/>
        </w:rPr>
        <w:t xml:space="preserve">Образовательная область «Технология» выступает </w:t>
      </w:r>
      <w:r>
        <w:rPr>
          <w:rFonts w:ascii="Times New Roman" w:hAnsi="Times New Roman" w:cs="Times New Roman"/>
          <w:color w:val="000000"/>
          <w:sz w:val="28"/>
          <w:szCs w:val="28"/>
          <w:shd w:val="clear" w:color="auto" w:fill="FFFFFF"/>
        </w:rPr>
        <w:t xml:space="preserve">сегодня </w:t>
      </w:r>
      <w:r w:rsidRPr="007A36DD">
        <w:rPr>
          <w:rFonts w:ascii="Times New Roman" w:hAnsi="Times New Roman" w:cs="Times New Roman"/>
          <w:color w:val="000000"/>
          <w:sz w:val="28"/>
          <w:szCs w:val="28"/>
          <w:shd w:val="clear" w:color="auto" w:fill="FFFFFF"/>
        </w:rPr>
        <w:t xml:space="preserve">в школьном образовании той сферой деятельности, которая объединяет и использует образовательные результаты, достигаемые практически во всех образовательных областях учебного плана, являясь интегративным механизмом, обеспечивающим прикладную направленность общего образования. Таким образом, целью реализации предметной области «Технология» является обеспечение необходимого для устойчивого развития общества, национальной экономики и производства уровня развития технологической культуры личности. </w:t>
      </w:r>
    </w:p>
    <w:p w:rsidR="007A36DD" w:rsidRPr="007A36DD" w:rsidRDefault="007A36DD" w:rsidP="007A36DD">
      <w:pPr>
        <w:spacing w:after="0" w:line="360" w:lineRule="auto"/>
        <w:ind w:firstLine="709"/>
        <w:jc w:val="both"/>
        <w:rPr>
          <w:rFonts w:ascii="Times New Roman" w:hAnsi="Times New Roman" w:cs="Times New Roman"/>
          <w:color w:val="000000"/>
          <w:sz w:val="28"/>
          <w:szCs w:val="28"/>
          <w:shd w:val="clear" w:color="auto" w:fill="FFFFFF"/>
        </w:rPr>
      </w:pPr>
      <w:r w:rsidRPr="007A36DD">
        <w:rPr>
          <w:rFonts w:ascii="Times New Roman" w:hAnsi="Times New Roman" w:cs="Times New Roman"/>
          <w:color w:val="000000"/>
          <w:sz w:val="28"/>
          <w:szCs w:val="28"/>
          <w:shd w:val="clear" w:color="auto" w:fill="FFFFFF"/>
        </w:rPr>
        <w:t>В соответствии с обсуждаемой Концепцией развития технологического образования в системе общего образования в Российской Федерации в содержание учебного предмета «Технология» включаются новые направления деятельности, среди которых особое место занимает 3D-моделирование.</w:t>
      </w:r>
    </w:p>
    <w:p w:rsidR="007A36DD" w:rsidRPr="007A36DD" w:rsidRDefault="007A36DD" w:rsidP="007A36DD">
      <w:pPr>
        <w:spacing w:after="0" w:line="360" w:lineRule="auto"/>
        <w:ind w:firstLine="709"/>
        <w:jc w:val="both"/>
        <w:rPr>
          <w:rFonts w:ascii="Times New Roman" w:hAnsi="Times New Roman" w:cs="Times New Roman"/>
          <w:color w:val="000000"/>
          <w:sz w:val="28"/>
          <w:szCs w:val="28"/>
          <w:shd w:val="clear" w:color="auto" w:fill="FFFFFF"/>
        </w:rPr>
      </w:pPr>
      <w:r w:rsidRPr="007A36DD">
        <w:rPr>
          <w:rFonts w:ascii="Times New Roman" w:hAnsi="Times New Roman" w:cs="Times New Roman"/>
          <w:color w:val="000000"/>
          <w:sz w:val="28"/>
          <w:szCs w:val="28"/>
          <w:shd w:val="clear" w:color="auto" w:fill="FFFFFF"/>
        </w:rPr>
        <w:t>Уникальность направления «3D-моделирование» заключается в возможности объединить конструирование, моделирование и программирование в одном курсе, что способствует интеграции знаний по информатике, математике, физике, черчению, естественным наукам с развитием инженерного мышления через техническое творчество. Само же техническое творчество становится инструментом синтеза знаний, закладывающим прочные основы системного инженерного мышления, позволяющего решать самые разнообразные учебные задачи.</w:t>
      </w:r>
    </w:p>
    <w:p w:rsidR="007A36DD" w:rsidRPr="007A36DD" w:rsidRDefault="007A36DD" w:rsidP="007A36DD">
      <w:pPr>
        <w:spacing w:after="0" w:line="360" w:lineRule="auto"/>
        <w:ind w:firstLine="709"/>
        <w:jc w:val="both"/>
        <w:rPr>
          <w:rFonts w:ascii="Times New Roman" w:hAnsi="Times New Roman" w:cs="Times New Roman"/>
          <w:color w:val="000000"/>
          <w:sz w:val="28"/>
          <w:szCs w:val="28"/>
          <w:shd w:val="clear" w:color="auto" w:fill="FFFFFF"/>
        </w:rPr>
      </w:pPr>
      <w:r w:rsidRPr="007A36DD">
        <w:rPr>
          <w:rFonts w:ascii="Times New Roman" w:hAnsi="Times New Roman" w:cs="Times New Roman"/>
          <w:color w:val="000000"/>
          <w:sz w:val="28"/>
          <w:szCs w:val="28"/>
          <w:shd w:val="clear" w:color="auto" w:fill="FFFFFF"/>
        </w:rPr>
        <w:t xml:space="preserve">Для </w:t>
      </w:r>
      <w:r w:rsidRPr="00B751CC">
        <w:rPr>
          <w:rFonts w:ascii="Times New Roman" w:hAnsi="Times New Roman" w:cs="Times New Roman"/>
          <w:sz w:val="28"/>
          <w:szCs w:val="28"/>
          <w:shd w:val="clear" w:color="auto" w:fill="FFFFFF"/>
        </w:rPr>
        <w:t xml:space="preserve">реализации различных направлений развития технологий </w:t>
      </w:r>
      <w:r w:rsidRPr="007A36DD">
        <w:rPr>
          <w:rFonts w:ascii="Times New Roman" w:hAnsi="Times New Roman" w:cs="Times New Roman"/>
          <w:color w:val="000000"/>
          <w:sz w:val="28"/>
          <w:szCs w:val="28"/>
          <w:shd w:val="clear" w:color="auto" w:fill="FFFFFF"/>
        </w:rPr>
        <w:t xml:space="preserve">в рамках учебного предмета «Технология» отводится не так уж много времени. И здесь на помощь приходит внеурочная деятельность. Это иные возможности организации учебного времени: традиционные линейные и новые нелинейные формы организации курсов, участие в игровой, творческой и конкурсной </w:t>
      </w:r>
      <w:r w:rsidRPr="007A36DD">
        <w:rPr>
          <w:rFonts w:ascii="Times New Roman" w:hAnsi="Times New Roman" w:cs="Times New Roman"/>
          <w:color w:val="000000"/>
          <w:sz w:val="28"/>
          <w:szCs w:val="28"/>
          <w:shd w:val="clear" w:color="auto" w:fill="FFFFFF"/>
        </w:rPr>
        <w:lastRenderedPageBreak/>
        <w:t>деятельности, работа в разновозрастных группах с учетом интересов и способностей обучающихся.</w:t>
      </w:r>
    </w:p>
    <w:p w:rsidR="007A36DD" w:rsidRPr="007A36DD" w:rsidRDefault="007A36DD" w:rsidP="007A36DD">
      <w:pPr>
        <w:spacing w:after="0" w:line="360" w:lineRule="auto"/>
        <w:ind w:firstLine="709"/>
        <w:jc w:val="both"/>
        <w:rPr>
          <w:rFonts w:ascii="Times New Roman" w:hAnsi="Times New Roman" w:cs="Times New Roman"/>
          <w:color w:val="000000"/>
          <w:sz w:val="28"/>
          <w:szCs w:val="28"/>
          <w:shd w:val="clear" w:color="auto" w:fill="FFFFFF"/>
        </w:rPr>
      </w:pPr>
      <w:r w:rsidRPr="007A36DD">
        <w:rPr>
          <w:rFonts w:ascii="Times New Roman" w:hAnsi="Times New Roman" w:cs="Times New Roman"/>
          <w:color w:val="000000"/>
          <w:sz w:val="28"/>
          <w:szCs w:val="28"/>
          <w:shd w:val="clear" w:color="auto" w:fill="FFFFFF"/>
        </w:rPr>
        <w:t>В соответствии с требованиями федерального государственного образовательного стандарта внеурочная деятельность является неотъемлемой частью образовательного процесса. Особенностью данного компонента является, с одной стороны, предоставление обучающимся широкого спектра возможностей для разностороннего развития их компетенций, с другой стороны, самостоятельность образовательной организации в процессе наполнения внеурочной деятельности конкретным содержанием. Внеурочная деятельность призвана расширить границы и возможности образовательной области «Технология» за счет углубленного изучения перспективных направлений содержания технологического образования.</w:t>
      </w:r>
      <w:r w:rsidR="00D24570" w:rsidRPr="00D24570">
        <w:t xml:space="preserve"> </w:t>
      </w:r>
      <w:r w:rsidR="00D24570" w:rsidRPr="00D24570">
        <w:rPr>
          <w:rFonts w:ascii="Times New Roman" w:hAnsi="Times New Roman" w:cs="Times New Roman"/>
          <w:color w:val="000000"/>
          <w:sz w:val="28"/>
          <w:szCs w:val="28"/>
          <w:shd w:val="clear" w:color="auto" w:fill="FFFFFF"/>
        </w:rPr>
        <w:t>[</w:t>
      </w:r>
      <w:r w:rsidR="00B3793A" w:rsidRPr="00B3793A">
        <w:rPr>
          <w:rFonts w:ascii="Times New Roman" w:hAnsi="Times New Roman" w:cs="Times New Roman"/>
          <w:sz w:val="28"/>
          <w:szCs w:val="28"/>
          <w:shd w:val="clear" w:color="auto" w:fill="FFFFFF"/>
        </w:rPr>
        <w:t>3</w:t>
      </w:r>
      <w:r w:rsidR="00B3793A" w:rsidRPr="00B3793A">
        <w:rPr>
          <w:rFonts w:ascii="Times New Roman" w:hAnsi="Times New Roman" w:cs="Times New Roman"/>
          <w:color w:val="4F81BD" w:themeColor="accent1"/>
          <w:sz w:val="28"/>
          <w:szCs w:val="28"/>
          <w:shd w:val="clear" w:color="auto" w:fill="FFFFFF"/>
        </w:rPr>
        <w:t>,6</w:t>
      </w:r>
      <w:r w:rsidR="00D24570" w:rsidRPr="00D24570">
        <w:rPr>
          <w:rFonts w:ascii="Times New Roman" w:hAnsi="Times New Roman" w:cs="Times New Roman"/>
          <w:color w:val="000000"/>
          <w:sz w:val="28"/>
          <w:szCs w:val="28"/>
          <w:shd w:val="clear" w:color="auto" w:fill="FFFFFF"/>
        </w:rPr>
        <w:t>]</w:t>
      </w:r>
    </w:p>
    <w:p w:rsidR="007A36DD" w:rsidRPr="008B1DC7" w:rsidRDefault="007A36DD" w:rsidP="007A36DD">
      <w:pPr>
        <w:spacing w:after="0" w:line="360" w:lineRule="auto"/>
        <w:ind w:firstLine="709"/>
        <w:jc w:val="both"/>
        <w:rPr>
          <w:rFonts w:ascii="Times New Roman" w:hAnsi="Times New Roman" w:cs="Times New Roman"/>
          <w:color w:val="000000"/>
          <w:sz w:val="28"/>
          <w:szCs w:val="28"/>
          <w:shd w:val="clear" w:color="auto" w:fill="FFFFFF"/>
        </w:rPr>
      </w:pPr>
      <w:r w:rsidRPr="007A36DD">
        <w:rPr>
          <w:rFonts w:ascii="Times New Roman" w:hAnsi="Times New Roman" w:cs="Times New Roman"/>
          <w:color w:val="000000"/>
          <w:sz w:val="28"/>
          <w:szCs w:val="28"/>
          <w:shd w:val="clear" w:color="auto" w:fill="FFFFFF"/>
        </w:rPr>
        <w:t>Внеурочная деятельность может быть организована как непосредственно (территориально) в общеобразовательном учреждении, так и за его пределами. Так, при отсутствии в общеобразовательном учреждении возможностей для реализации внеурочной деятельности (кадровых, материально-технических и др.) общеобразовательное учреждение в рамках соответствующих государственных (муниципальных) заданий, формируемых учредителем, может использовать возможности образовательных учреждений дополнительного образования детей. В связи с этим следует уточнить, что одним из способов реализации воспитательной составляющей ФГОС и должна стать интеграция общего и дополнительного образования через организацию внеурочной деятельности.</w:t>
      </w:r>
      <w:r w:rsidR="008B1DC7" w:rsidRPr="008B1DC7">
        <w:rPr>
          <w:rFonts w:ascii="Times New Roman" w:hAnsi="Times New Roman" w:cs="Times New Roman"/>
          <w:color w:val="000000"/>
          <w:sz w:val="28"/>
          <w:szCs w:val="28"/>
          <w:shd w:val="clear" w:color="auto" w:fill="FFFFFF"/>
        </w:rPr>
        <w:t>[</w:t>
      </w:r>
      <w:r w:rsidR="00D24570">
        <w:rPr>
          <w:rFonts w:ascii="Times New Roman" w:hAnsi="Times New Roman" w:cs="Times New Roman"/>
          <w:color w:val="000000"/>
          <w:sz w:val="28"/>
          <w:szCs w:val="28"/>
          <w:shd w:val="clear" w:color="auto" w:fill="FFFFFF"/>
        </w:rPr>
        <w:t>4</w:t>
      </w:r>
      <w:r w:rsidR="008B1DC7" w:rsidRPr="008B1DC7">
        <w:rPr>
          <w:rFonts w:ascii="Times New Roman" w:hAnsi="Times New Roman" w:cs="Times New Roman"/>
          <w:color w:val="000000"/>
          <w:sz w:val="28"/>
          <w:szCs w:val="28"/>
          <w:shd w:val="clear" w:color="auto" w:fill="FFFFFF"/>
        </w:rPr>
        <w:t>]</w:t>
      </w:r>
    </w:p>
    <w:p w:rsidR="007A36DD" w:rsidRPr="007A36DD" w:rsidRDefault="007A36DD" w:rsidP="007A36DD">
      <w:pPr>
        <w:spacing w:after="0" w:line="360" w:lineRule="auto"/>
        <w:ind w:firstLine="709"/>
        <w:jc w:val="both"/>
        <w:rPr>
          <w:rFonts w:ascii="Times New Roman" w:hAnsi="Times New Roman" w:cs="Times New Roman"/>
          <w:color w:val="000000"/>
          <w:sz w:val="28"/>
          <w:szCs w:val="28"/>
          <w:shd w:val="clear" w:color="auto" w:fill="FFFFFF"/>
        </w:rPr>
      </w:pPr>
      <w:r w:rsidRPr="007A36DD">
        <w:rPr>
          <w:rFonts w:ascii="Times New Roman" w:hAnsi="Times New Roman" w:cs="Times New Roman"/>
          <w:color w:val="000000"/>
          <w:sz w:val="28"/>
          <w:szCs w:val="28"/>
          <w:shd w:val="clear" w:color="auto" w:fill="FFFFFF"/>
        </w:rPr>
        <w:t xml:space="preserve">Сама же система дополнительного образования занимает особое место в процессе формирования компетенций, необходимых современному выпускнику. Дополнительное образование предоставляет обучающимся широкий спектр возможностей для их разностороннего развития с учетом потребностей современного рынка труда. </w:t>
      </w:r>
      <w:r w:rsidR="008B1DC7" w:rsidRPr="008B1DC7">
        <w:rPr>
          <w:rFonts w:ascii="Times New Roman" w:hAnsi="Times New Roman" w:cs="Times New Roman"/>
          <w:color w:val="000000"/>
          <w:sz w:val="28"/>
          <w:szCs w:val="28"/>
          <w:shd w:val="clear" w:color="auto" w:fill="FFFFFF"/>
        </w:rPr>
        <w:t>[</w:t>
      </w:r>
      <w:r w:rsidR="00D24570">
        <w:rPr>
          <w:rFonts w:ascii="Times New Roman" w:hAnsi="Times New Roman" w:cs="Times New Roman"/>
          <w:color w:val="000000"/>
          <w:sz w:val="28"/>
          <w:szCs w:val="28"/>
          <w:shd w:val="clear" w:color="auto" w:fill="FFFFFF"/>
        </w:rPr>
        <w:t>5</w:t>
      </w:r>
      <w:r w:rsidR="008B1DC7" w:rsidRPr="008B1DC7">
        <w:rPr>
          <w:rFonts w:ascii="Times New Roman" w:hAnsi="Times New Roman" w:cs="Times New Roman"/>
          <w:color w:val="000000"/>
          <w:sz w:val="28"/>
          <w:szCs w:val="28"/>
          <w:shd w:val="clear" w:color="auto" w:fill="FFFFFF"/>
        </w:rPr>
        <w:t>]</w:t>
      </w:r>
    </w:p>
    <w:p w:rsidR="007A36DD" w:rsidRPr="007A36DD" w:rsidRDefault="007A36DD" w:rsidP="007A36DD">
      <w:pPr>
        <w:spacing w:after="0" w:line="360" w:lineRule="auto"/>
        <w:ind w:firstLine="709"/>
        <w:jc w:val="both"/>
        <w:rPr>
          <w:rFonts w:ascii="Times New Roman" w:hAnsi="Times New Roman" w:cs="Times New Roman"/>
          <w:color w:val="000000"/>
          <w:sz w:val="28"/>
          <w:szCs w:val="28"/>
          <w:shd w:val="clear" w:color="auto" w:fill="FFFFFF"/>
        </w:rPr>
      </w:pPr>
      <w:r w:rsidRPr="007A36DD">
        <w:rPr>
          <w:rFonts w:ascii="Times New Roman" w:hAnsi="Times New Roman" w:cs="Times New Roman"/>
          <w:color w:val="000000"/>
          <w:sz w:val="28"/>
          <w:szCs w:val="28"/>
          <w:shd w:val="clear" w:color="auto" w:fill="FFFFFF"/>
        </w:rPr>
        <w:t xml:space="preserve">Интересы нашей страны на данном этапе развития требуют ориентации школьников на инженерно-техническую деятельность в сфере </w:t>
      </w:r>
      <w:r w:rsidRPr="007A36DD">
        <w:rPr>
          <w:rFonts w:ascii="Times New Roman" w:hAnsi="Times New Roman" w:cs="Times New Roman"/>
          <w:color w:val="000000"/>
          <w:sz w:val="28"/>
          <w:szCs w:val="28"/>
          <w:shd w:val="clear" w:color="auto" w:fill="FFFFFF"/>
        </w:rPr>
        <w:lastRenderedPageBreak/>
        <w:t>высокотехнологичного производства. Способствовать формированию и развитию инженерного мышления обучающихся может реализация в учебном процессе направления «3D-моделирование», которое органично может быть включено и в содержание образовательной области «Технология», и во внеурочную деятельность, и в дополнительное образование.</w:t>
      </w:r>
    </w:p>
    <w:p w:rsidR="007A36DD" w:rsidRPr="007A36DD" w:rsidRDefault="008B1DC7" w:rsidP="007A36DD">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w:t>
      </w:r>
      <w:r w:rsidR="007A36DD" w:rsidRPr="007A36DD">
        <w:rPr>
          <w:rFonts w:ascii="Times New Roman" w:hAnsi="Times New Roman" w:cs="Times New Roman"/>
          <w:color w:val="000000"/>
          <w:sz w:val="28"/>
          <w:szCs w:val="28"/>
          <w:shd w:val="clear" w:color="auto" w:fill="FFFFFF"/>
        </w:rPr>
        <w:t xml:space="preserve"> современных условиях развития производственной сферы компетенции, связанные с формированием инженерного мышления, крайне востребованы, а ресурсные возможности образовательных учреждений различного уровня часто малы. Применение компьютера в качестве нового динамичного, развивающего средства обучения — главная отличительная особенность компьютерного моделирования. Роль и место информационных систем в понимании их как автоматизированных систем работы с информацией в современном информационном обществе неуклонно возрастают. Методология и технологии их создания начинают играть роль, близкую к общенаучным подходам в познании и преобразовании окружающего мира. Это обусловливает необходимость формирования более полного представления о них. Одним из показателей будущей профессиональной пригодности старшеклассников, ориентированных на инженерно-технические виды деятельности, становится умение пользоваться международным языком инжиниринга САПР (система автоматизированного проектирования). 3D-моделирование в САПР пришло на смену традиционному черчению, а появление современных 3D-технологий обуславливает появление новых требований к профессиям, связанным с проектированием, моделированием, конструированием. Техническое творчество в целом - мощный инструмент синтеза знаний, закладывающий прочные основы системного мышления, позволяющего решать самые разнообразные учебные задачи. Знакомясь с 3D-технологиями, школьники могут получить навыки работы в современных автоматизированных системах проектирования, навыки черчения в специализированных компьютерных программах как международного языка инженерной грамотности. Кроме того, </w:t>
      </w:r>
      <w:r w:rsidR="007A36DD" w:rsidRPr="007A36DD">
        <w:rPr>
          <w:rFonts w:ascii="Times New Roman" w:hAnsi="Times New Roman" w:cs="Times New Roman"/>
          <w:color w:val="000000"/>
          <w:sz w:val="28"/>
          <w:szCs w:val="28"/>
          <w:shd w:val="clear" w:color="auto" w:fill="FFFFFF"/>
        </w:rPr>
        <w:lastRenderedPageBreak/>
        <w:t>школьники могут познакомиться с использованием трехмерной графики и анимации в различных отраслях и сферах деятельности современного человека, с процессом создания при помощи 3D-графики и 3D-анимации виртуальных миров, порой превосходящих реальный мир по качеству представления графической информации.</w:t>
      </w:r>
      <w:r w:rsidRPr="008B1DC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[5</w:t>
      </w:r>
      <w:r w:rsidRPr="008B1DC7">
        <w:rPr>
          <w:rFonts w:ascii="Times New Roman" w:hAnsi="Times New Roman" w:cs="Times New Roman"/>
          <w:color w:val="000000"/>
          <w:sz w:val="28"/>
          <w:szCs w:val="28"/>
          <w:shd w:val="clear" w:color="auto" w:fill="FFFFFF"/>
        </w:rPr>
        <w:t>]</w:t>
      </w:r>
    </w:p>
    <w:p w:rsidR="002D45A5" w:rsidRPr="00746849" w:rsidRDefault="008B1DC7" w:rsidP="007A36DD">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Для осуществления деятельности по формированию инженерного мышления школьников</w:t>
      </w:r>
      <w:r w:rsidR="00714A0F" w:rsidRPr="00714A0F">
        <w:rPr>
          <w:rFonts w:ascii="Times New Roman" w:hAnsi="Times New Roman" w:cs="Times New Roman"/>
          <w:color w:val="000000"/>
          <w:sz w:val="28"/>
          <w:szCs w:val="28"/>
          <w:shd w:val="clear" w:color="auto" w:fill="FFFFFF"/>
        </w:rPr>
        <w:t xml:space="preserve"> Центр детского (юношеского) технического творчества Московского района Санкт-Петербурга </w:t>
      </w:r>
      <w:r w:rsidR="002D45A5" w:rsidRPr="00746849">
        <w:rPr>
          <w:rFonts w:ascii="Times New Roman" w:hAnsi="Times New Roman" w:cs="Times New Roman"/>
          <w:color w:val="000000"/>
          <w:sz w:val="28"/>
          <w:szCs w:val="28"/>
          <w:shd w:val="clear" w:color="auto" w:fill="FFFFFF"/>
        </w:rPr>
        <w:t>определил свою Миссию как подготовку детей и подростков – будущих носителей технических знаний и технической культуры в Санкт-Петербурге, что нашло отражение в названии программы развития учреждения «Техническая элита – будущее страны».</w:t>
      </w:r>
    </w:p>
    <w:p w:rsidR="002D45A5" w:rsidRPr="009C3608" w:rsidRDefault="002D45A5" w:rsidP="009C3608">
      <w:pPr>
        <w:spacing w:after="0" w:line="360" w:lineRule="auto"/>
        <w:ind w:firstLine="709"/>
        <w:jc w:val="both"/>
        <w:rPr>
          <w:rFonts w:ascii="Times New Roman" w:hAnsi="Times New Roman" w:cs="Times New Roman"/>
          <w:color w:val="000000"/>
          <w:sz w:val="28"/>
          <w:szCs w:val="28"/>
          <w:shd w:val="clear" w:color="auto" w:fill="FFFFFF"/>
        </w:rPr>
      </w:pPr>
      <w:r w:rsidRPr="009C3608">
        <w:rPr>
          <w:rFonts w:ascii="Times New Roman" w:hAnsi="Times New Roman" w:cs="Times New Roman"/>
          <w:color w:val="000000"/>
          <w:sz w:val="28"/>
          <w:szCs w:val="28"/>
          <w:shd w:val="clear" w:color="auto" w:fill="FFFFFF"/>
        </w:rPr>
        <w:t xml:space="preserve">Уже в 2011 году педагоги ЦДЮТТ, осознав, что в мире стремительно набирает обороты новая компьютерная технология, за которой большое будущее и без которой невозможно себе представить будущего инженера, изобретателя, </w:t>
      </w:r>
      <w:r w:rsidR="00714A0F" w:rsidRPr="009C3608">
        <w:rPr>
          <w:rFonts w:ascii="Times New Roman" w:hAnsi="Times New Roman" w:cs="Times New Roman"/>
          <w:color w:val="000000"/>
          <w:sz w:val="28"/>
          <w:szCs w:val="28"/>
          <w:shd w:val="clear" w:color="auto" w:fill="FFFFFF"/>
        </w:rPr>
        <w:t>поставили перед собой</w:t>
      </w:r>
      <w:r w:rsidRPr="009C3608">
        <w:rPr>
          <w:rFonts w:ascii="Times New Roman" w:hAnsi="Times New Roman" w:cs="Times New Roman"/>
          <w:color w:val="000000"/>
          <w:sz w:val="28"/>
          <w:szCs w:val="28"/>
          <w:shd w:val="clear" w:color="auto" w:fill="FFFFFF"/>
        </w:rPr>
        <w:t xml:space="preserve"> задач</w:t>
      </w:r>
      <w:r w:rsidR="009C3608" w:rsidRPr="009C3608">
        <w:rPr>
          <w:rFonts w:ascii="Times New Roman" w:hAnsi="Times New Roman" w:cs="Times New Roman"/>
          <w:color w:val="000000"/>
          <w:sz w:val="28"/>
          <w:szCs w:val="28"/>
          <w:shd w:val="clear" w:color="auto" w:fill="FFFFFF"/>
        </w:rPr>
        <w:t>у</w:t>
      </w:r>
      <w:r w:rsidRPr="009C3608">
        <w:rPr>
          <w:rFonts w:ascii="Times New Roman" w:hAnsi="Times New Roman" w:cs="Times New Roman"/>
          <w:color w:val="000000"/>
          <w:sz w:val="28"/>
          <w:szCs w:val="28"/>
          <w:shd w:val="clear" w:color="auto" w:fill="FFFFFF"/>
        </w:rPr>
        <w:t xml:space="preserve"> подготовк</w:t>
      </w:r>
      <w:r w:rsidR="009C3608" w:rsidRPr="009C3608">
        <w:rPr>
          <w:rFonts w:ascii="Times New Roman" w:hAnsi="Times New Roman" w:cs="Times New Roman"/>
          <w:color w:val="000000"/>
          <w:sz w:val="28"/>
          <w:szCs w:val="28"/>
          <w:shd w:val="clear" w:color="auto" w:fill="FFFFFF"/>
        </w:rPr>
        <w:t>и</w:t>
      </w:r>
      <w:r w:rsidRPr="009C3608">
        <w:rPr>
          <w:rFonts w:ascii="Times New Roman" w:hAnsi="Times New Roman" w:cs="Times New Roman"/>
          <w:color w:val="000000"/>
          <w:sz w:val="28"/>
          <w:szCs w:val="28"/>
          <w:shd w:val="clear" w:color="auto" w:fill="FFFFFF"/>
        </w:rPr>
        <w:t xml:space="preserve"> школьников в области 3D-образования. Организация 3D-образования </w:t>
      </w:r>
      <w:r w:rsidR="009C3608">
        <w:rPr>
          <w:rFonts w:ascii="Times New Roman" w:hAnsi="Times New Roman" w:cs="Times New Roman"/>
          <w:color w:val="000000"/>
          <w:sz w:val="28"/>
          <w:szCs w:val="28"/>
          <w:shd w:val="clear" w:color="auto" w:fill="FFFFFF"/>
        </w:rPr>
        <w:t>на этапе обучения подростка в основной школе</w:t>
      </w:r>
      <w:r w:rsidRPr="009C3608">
        <w:rPr>
          <w:rFonts w:ascii="Times New Roman" w:hAnsi="Times New Roman" w:cs="Times New Roman"/>
          <w:color w:val="000000"/>
          <w:sz w:val="28"/>
          <w:szCs w:val="28"/>
          <w:shd w:val="clear" w:color="auto" w:fill="FFFFFF"/>
        </w:rPr>
        <w:t xml:space="preserve"> позволяет сформировать условия для осознанного выбора школьниками технического профиля </w:t>
      </w:r>
      <w:r w:rsidR="009C3608">
        <w:rPr>
          <w:rFonts w:ascii="Times New Roman" w:hAnsi="Times New Roman" w:cs="Times New Roman"/>
          <w:color w:val="000000"/>
          <w:sz w:val="28"/>
          <w:szCs w:val="28"/>
          <w:shd w:val="clear" w:color="auto" w:fill="FFFFFF"/>
        </w:rPr>
        <w:t xml:space="preserve">дальнейшего </w:t>
      </w:r>
      <w:r w:rsidRPr="009C3608">
        <w:rPr>
          <w:rFonts w:ascii="Times New Roman" w:hAnsi="Times New Roman" w:cs="Times New Roman"/>
          <w:color w:val="000000"/>
          <w:sz w:val="28"/>
          <w:szCs w:val="28"/>
          <w:shd w:val="clear" w:color="auto" w:fill="FFFFFF"/>
        </w:rPr>
        <w:t>обучения. При этом 3D-образование может быть реализовано как в системе дополнительного образования, так и в рамках учебной деятельности (урочной и внеурочной).</w:t>
      </w:r>
    </w:p>
    <w:p w:rsidR="002D45A5" w:rsidRPr="009C3608" w:rsidRDefault="002D45A5" w:rsidP="009C3608">
      <w:pPr>
        <w:spacing w:after="0" w:line="360" w:lineRule="auto"/>
        <w:ind w:firstLine="709"/>
        <w:jc w:val="both"/>
        <w:rPr>
          <w:rFonts w:ascii="Times New Roman" w:hAnsi="Times New Roman" w:cs="Times New Roman"/>
          <w:color w:val="000000"/>
          <w:sz w:val="28"/>
          <w:szCs w:val="28"/>
          <w:shd w:val="clear" w:color="auto" w:fill="FFFFFF"/>
        </w:rPr>
      </w:pPr>
      <w:r w:rsidRPr="009C3608">
        <w:rPr>
          <w:rFonts w:ascii="Times New Roman" w:hAnsi="Times New Roman" w:cs="Times New Roman"/>
          <w:color w:val="000000"/>
          <w:sz w:val="28"/>
          <w:szCs w:val="28"/>
          <w:shd w:val="clear" w:color="auto" w:fill="FFFFFF"/>
        </w:rPr>
        <w:t>Одна из проблем организации обучения 3D-технологиям школьников заключается в неподготовленности педагогических работников. Существующие курсы профессиональной подготовки педагогов, как правило, не подразумевают обучение в области 3D-технологий. Дистанционная форма обычно предполагает финансовые затраты, а самообучение затруднено, т.к. учебники, учебные и методические пособия практически</w:t>
      </w:r>
      <w:r w:rsidR="00D24570">
        <w:rPr>
          <w:rFonts w:ascii="Times New Roman" w:hAnsi="Times New Roman" w:cs="Times New Roman"/>
          <w:color w:val="000000"/>
          <w:sz w:val="28"/>
          <w:szCs w:val="28"/>
          <w:shd w:val="clear" w:color="auto" w:fill="FFFFFF"/>
        </w:rPr>
        <w:t xml:space="preserve"> отсутствуют. Анализ различных И</w:t>
      </w:r>
      <w:r w:rsidRPr="009C3608">
        <w:rPr>
          <w:rFonts w:ascii="Times New Roman" w:hAnsi="Times New Roman" w:cs="Times New Roman"/>
          <w:color w:val="000000"/>
          <w:sz w:val="28"/>
          <w:szCs w:val="28"/>
          <w:shd w:val="clear" w:color="auto" w:fill="FFFFFF"/>
        </w:rPr>
        <w:t>нтернет-ресурсов показал, что большинство из них имеет рекламный или событийный характер.</w:t>
      </w:r>
    </w:p>
    <w:p w:rsidR="002D45A5" w:rsidRPr="009C3608" w:rsidRDefault="009C3608" w:rsidP="009C3608">
      <w:pPr>
        <w:spacing w:after="0" w:line="360" w:lineRule="auto"/>
        <w:ind w:firstLine="709"/>
        <w:jc w:val="both"/>
        <w:rPr>
          <w:rFonts w:ascii="Times New Roman" w:hAnsi="Times New Roman" w:cs="Times New Roman"/>
          <w:color w:val="000000"/>
          <w:sz w:val="28"/>
          <w:szCs w:val="28"/>
          <w:shd w:val="clear" w:color="auto" w:fill="FFFFFF"/>
        </w:rPr>
      </w:pPr>
      <w:r w:rsidRPr="009C3608">
        <w:rPr>
          <w:rFonts w:ascii="Times New Roman" w:hAnsi="Times New Roman" w:cs="Times New Roman"/>
          <w:color w:val="000000"/>
          <w:sz w:val="28"/>
          <w:szCs w:val="28"/>
          <w:shd w:val="clear" w:color="auto" w:fill="FFFFFF"/>
        </w:rPr>
        <w:lastRenderedPageBreak/>
        <w:t>П</w:t>
      </w:r>
      <w:r w:rsidR="002D45A5" w:rsidRPr="009C3608">
        <w:rPr>
          <w:rFonts w:ascii="Times New Roman" w:hAnsi="Times New Roman" w:cs="Times New Roman"/>
          <w:color w:val="000000"/>
          <w:sz w:val="28"/>
          <w:szCs w:val="28"/>
          <w:shd w:val="clear" w:color="auto" w:fill="FFFFFF"/>
        </w:rPr>
        <w:t xml:space="preserve">едагогам-энтузиастам ЦДЮТТ пришлось учиться у заинтересованных производителей программного обеспечения, таких как ООО </w:t>
      </w:r>
      <w:proofErr w:type="spellStart"/>
      <w:r w:rsidR="002D45A5" w:rsidRPr="009C3608">
        <w:rPr>
          <w:rFonts w:ascii="Times New Roman" w:hAnsi="Times New Roman" w:cs="Times New Roman"/>
          <w:color w:val="000000"/>
          <w:sz w:val="28"/>
          <w:szCs w:val="28"/>
          <w:shd w:val="clear" w:color="auto" w:fill="FFFFFF"/>
        </w:rPr>
        <w:t>Ирисофт</w:t>
      </w:r>
      <w:proofErr w:type="spellEnd"/>
      <w:r w:rsidR="002D45A5" w:rsidRPr="009C3608">
        <w:rPr>
          <w:rFonts w:ascii="Times New Roman" w:hAnsi="Times New Roman" w:cs="Times New Roman"/>
          <w:color w:val="000000"/>
          <w:sz w:val="28"/>
          <w:szCs w:val="28"/>
          <w:shd w:val="clear" w:color="auto" w:fill="FFFFFF"/>
        </w:rPr>
        <w:t xml:space="preserve">, что позже позволило организовать в ЦДЮТТ </w:t>
      </w:r>
      <w:r w:rsidRPr="009C3608">
        <w:rPr>
          <w:rFonts w:ascii="Times New Roman" w:hAnsi="Times New Roman" w:cs="Times New Roman"/>
          <w:color w:val="000000"/>
          <w:sz w:val="28"/>
          <w:szCs w:val="28"/>
          <w:shd w:val="clear" w:color="auto" w:fill="FFFFFF"/>
        </w:rPr>
        <w:t xml:space="preserve">и </w:t>
      </w:r>
      <w:r w:rsidR="002D45A5" w:rsidRPr="009C3608">
        <w:rPr>
          <w:rFonts w:ascii="Times New Roman" w:hAnsi="Times New Roman" w:cs="Times New Roman"/>
          <w:color w:val="000000"/>
          <w:sz w:val="28"/>
          <w:szCs w:val="28"/>
          <w:shd w:val="clear" w:color="auto" w:fill="FFFFFF"/>
        </w:rPr>
        <w:t>внутрифирменное обучение. Разрабатывались и апробировались дополнительные общеобразовательные программы</w:t>
      </w:r>
      <w:r w:rsidRPr="009C3608">
        <w:rPr>
          <w:rFonts w:ascii="Times New Roman" w:hAnsi="Times New Roman" w:cs="Times New Roman"/>
          <w:color w:val="000000"/>
          <w:sz w:val="28"/>
          <w:szCs w:val="28"/>
          <w:shd w:val="clear" w:color="auto" w:fill="FFFFFF"/>
        </w:rPr>
        <w:t xml:space="preserve"> по освоению 3D-моделирования в разных компьютерных программах и системах автоматизированного проектирования</w:t>
      </w:r>
      <w:r w:rsidR="002D45A5" w:rsidRPr="009C3608">
        <w:rPr>
          <w:rFonts w:ascii="Times New Roman" w:hAnsi="Times New Roman" w:cs="Times New Roman"/>
          <w:color w:val="000000"/>
          <w:sz w:val="28"/>
          <w:szCs w:val="28"/>
          <w:shd w:val="clear" w:color="auto" w:fill="FFFFFF"/>
        </w:rPr>
        <w:t xml:space="preserve">, методические и дидактические материалы, которые затем успешно представлялись для экспертной оценки на городские и всероссийские конкурсы. </w:t>
      </w:r>
    </w:p>
    <w:p w:rsidR="002D45A5" w:rsidRPr="009C3608" w:rsidRDefault="002D45A5" w:rsidP="009C3608">
      <w:pPr>
        <w:spacing w:after="0" w:line="360" w:lineRule="auto"/>
        <w:ind w:firstLine="709"/>
        <w:jc w:val="both"/>
        <w:rPr>
          <w:rFonts w:ascii="Times New Roman" w:eastAsia="Times New Roman" w:hAnsi="Times New Roman" w:cs="Times New Roman"/>
          <w:sz w:val="28"/>
          <w:szCs w:val="28"/>
          <w:lang w:eastAsia="ru-RU"/>
        </w:rPr>
      </w:pPr>
      <w:r w:rsidRPr="009C3608">
        <w:rPr>
          <w:rFonts w:ascii="Times New Roman" w:eastAsia="Times New Roman" w:hAnsi="Times New Roman" w:cs="Times New Roman"/>
          <w:sz w:val="28"/>
          <w:szCs w:val="28"/>
          <w:lang w:eastAsia="ru-RU"/>
        </w:rPr>
        <w:t>Демонстрация общественности первых эффектных детских проектов, распечатанных в материале на 3</w:t>
      </w:r>
      <w:r w:rsidRPr="009C3608">
        <w:rPr>
          <w:rFonts w:ascii="Times New Roman" w:eastAsia="Times New Roman" w:hAnsi="Times New Roman" w:cs="Times New Roman"/>
          <w:sz w:val="28"/>
          <w:szCs w:val="28"/>
          <w:lang w:val="en-US" w:eastAsia="ru-RU"/>
        </w:rPr>
        <w:t>D</w:t>
      </w:r>
      <w:r w:rsidRPr="009C3608">
        <w:rPr>
          <w:rFonts w:ascii="Times New Roman" w:eastAsia="Times New Roman" w:hAnsi="Times New Roman" w:cs="Times New Roman"/>
          <w:sz w:val="28"/>
          <w:szCs w:val="28"/>
          <w:lang w:eastAsia="ru-RU"/>
        </w:rPr>
        <w:t>-принтере с помощью социальных партнеров, вызвала большой резонанс среди педагогической общественности района, и наиболее прогрессивные</w:t>
      </w:r>
      <w:r w:rsidR="009C3608" w:rsidRPr="009C3608">
        <w:rPr>
          <w:rFonts w:ascii="Times New Roman" w:eastAsia="Times New Roman" w:hAnsi="Times New Roman" w:cs="Times New Roman"/>
          <w:sz w:val="28"/>
          <w:szCs w:val="28"/>
          <w:lang w:eastAsia="ru-RU"/>
        </w:rPr>
        <w:t xml:space="preserve"> учителя школ</w:t>
      </w:r>
      <w:r w:rsidRPr="009C3608">
        <w:rPr>
          <w:rFonts w:ascii="Times New Roman" w:eastAsia="Times New Roman" w:hAnsi="Times New Roman" w:cs="Times New Roman"/>
          <w:sz w:val="28"/>
          <w:szCs w:val="28"/>
          <w:lang w:eastAsia="ru-RU"/>
        </w:rPr>
        <w:t xml:space="preserve"> </w:t>
      </w:r>
      <w:r w:rsidR="009C3608" w:rsidRPr="009C3608">
        <w:rPr>
          <w:rFonts w:ascii="Times New Roman" w:eastAsia="Times New Roman" w:hAnsi="Times New Roman" w:cs="Times New Roman"/>
          <w:sz w:val="28"/>
          <w:szCs w:val="28"/>
          <w:lang w:eastAsia="ru-RU"/>
        </w:rPr>
        <w:t>(</w:t>
      </w:r>
      <w:r w:rsidRPr="009C3608">
        <w:rPr>
          <w:rFonts w:ascii="Times New Roman" w:eastAsia="Times New Roman" w:hAnsi="Times New Roman" w:cs="Times New Roman"/>
          <w:sz w:val="28"/>
          <w:szCs w:val="28"/>
          <w:lang w:eastAsia="ru-RU"/>
        </w:rPr>
        <w:t xml:space="preserve">в основном, </w:t>
      </w:r>
      <w:r w:rsidR="009C3608" w:rsidRPr="009C3608">
        <w:rPr>
          <w:rFonts w:ascii="Times New Roman" w:eastAsia="Times New Roman" w:hAnsi="Times New Roman" w:cs="Times New Roman"/>
          <w:sz w:val="28"/>
          <w:szCs w:val="28"/>
          <w:lang w:eastAsia="ru-RU"/>
        </w:rPr>
        <w:t xml:space="preserve">учителя </w:t>
      </w:r>
      <w:r w:rsidRPr="009C3608">
        <w:rPr>
          <w:rFonts w:ascii="Times New Roman" w:eastAsia="Times New Roman" w:hAnsi="Times New Roman" w:cs="Times New Roman"/>
          <w:sz w:val="28"/>
          <w:szCs w:val="28"/>
          <w:lang w:eastAsia="ru-RU"/>
        </w:rPr>
        <w:t>информатики</w:t>
      </w:r>
      <w:r w:rsidR="009C3608" w:rsidRPr="009C3608">
        <w:rPr>
          <w:rFonts w:ascii="Times New Roman" w:eastAsia="Times New Roman" w:hAnsi="Times New Roman" w:cs="Times New Roman"/>
          <w:sz w:val="28"/>
          <w:szCs w:val="28"/>
          <w:lang w:eastAsia="ru-RU"/>
        </w:rPr>
        <w:t>)</w:t>
      </w:r>
      <w:r w:rsidRPr="009C3608">
        <w:rPr>
          <w:rFonts w:ascii="Times New Roman" w:eastAsia="Times New Roman" w:hAnsi="Times New Roman" w:cs="Times New Roman"/>
          <w:sz w:val="28"/>
          <w:szCs w:val="28"/>
          <w:lang w:eastAsia="ru-RU"/>
        </w:rPr>
        <w:t xml:space="preserve"> стали обращаться в ЦДЮТТ с просьбой – научить их основам 3</w:t>
      </w:r>
      <w:r w:rsidRPr="009C3608">
        <w:rPr>
          <w:rFonts w:ascii="Times New Roman" w:eastAsia="Times New Roman" w:hAnsi="Times New Roman" w:cs="Times New Roman"/>
          <w:sz w:val="28"/>
          <w:szCs w:val="28"/>
          <w:lang w:val="en-US" w:eastAsia="ru-RU"/>
        </w:rPr>
        <w:t>D</w:t>
      </w:r>
      <w:r w:rsidRPr="009C3608">
        <w:rPr>
          <w:rFonts w:ascii="Times New Roman" w:eastAsia="Times New Roman" w:hAnsi="Times New Roman" w:cs="Times New Roman"/>
          <w:sz w:val="28"/>
          <w:szCs w:val="28"/>
          <w:lang w:eastAsia="ru-RU"/>
        </w:rPr>
        <w:t>-моделирования.</w:t>
      </w:r>
    </w:p>
    <w:p w:rsidR="002D45A5" w:rsidRPr="009C3608" w:rsidRDefault="002D45A5" w:rsidP="009C3608">
      <w:pPr>
        <w:spacing w:after="0" w:line="360" w:lineRule="auto"/>
        <w:ind w:firstLine="709"/>
        <w:jc w:val="both"/>
        <w:rPr>
          <w:rFonts w:ascii="Times New Roman" w:eastAsia="Times New Roman" w:hAnsi="Times New Roman" w:cs="Times New Roman"/>
          <w:sz w:val="28"/>
          <w:szCs w:val="28"/>
          <w:lang w:eastAsia="ru-RU"/>
        </w:rPr>
      </w:pPr>
      <w:r w:rsidRPr="009C3608">
        <w:rPr>
          <w:rFonts w:ascii="Times New Roman" w:eastAsia="Times New Roman" w:hAnsi="Times New Roman" w:cs="Times New Roman"/>
          <w:sz w:val="28"/>
          <w:szCs w:val="28"/>
          <w:lang w:eastAsia="ru-RU"/>
        </w:rPr>
        <w:t xml:space="preserve">Впервые обучение педагогов было организовано в 2014 году совместно с Информационно-методическим центром </w:t>
      </w:r>
      <w:r w:rsidR="008A3410" w:rsidRPr="00670C6C">
        <w:rPr>
          <w:rFonts w:ascii="Times New Roman" w:eastAsia="Times New Roman" w:hAnsi="Times New Roman" w:cs="Times New Roman"/>
          <w:color w:val="1F497D" w:themeColor="text2"/>
          <w:sz w:val="28"/>
          <w:szCs w:val="28"/>
          <w:lang w:eastAsia="ru-RU"/>
        </w:rPr>
        <w:t>Московского</w:t>
      </w:r>
      <w:r w:rsidR="008A3410">
        <w:rPr>
          <w:rFonts w:ascii="Times New Roman" w:eastAsia="Times New Roman" w:hAnsi="Times New Roman" w:cs="Times New Roman"/>
          <w:sz w:val="28"/>
          <w:szCs w:val="28"/>
          <w:lang w:eastAsia="ru-RU"/>
        </w:rPr>
        <w:t xml:space="preserve"> района</w:t>
      </w:r>
      <w:r w:rsidRPr="009C3608">
        <w:rPr>
          <w:rFonts w:ascii="Times New Roman" w:eastAsia="Times New Roman" w:hAnsi="Times New Roman" w:cs="Times New Roman"/>
          <w:sz w:val="28"/>
          <w:szCs w:val="28"/>
          <w:lang w:eastAsia="ru-RU"/>
        </w:rPr>
        <w:t xml:space="preserve">, включившим </w:t>
      </w:r>
      <w:r w:rsidR="009C3608" w:rsidRPr="009C3608">
        <w:rPr>
          <w:rFonts w:ascii="Times New Roman" w:eastAsia="Times New Roman" w:hAnsi="Times New Roman" w:cs="Times New Roman"/>
          <w:sz w:val="28"/>
          <w:szCs w:val="28"/>
          <w:lang w:eastAsia="ru-RU"/>
        </w:rPr>
        <w:t xml:space="preserve">соответствующий </w:t>
      </w:r>
      <w:r w:rsidRPr="009C3608">
        <w:rPr>
          <w:rFonts w:ascii="Times New Roman" w:eastAsia="Times New Roman" w:hAnsi="Times New Roman" w:cs="Times New Roman"/>
          <w:sz w:val="28"/>
          <w:szCs w:val="28"/>
          <w:lang w:eastAsia="ru-RU"/>
        </w:rPr>
        <w:t>курс в свой реестр программ повышения квалификации.</w:t>
      </w:r>
    </w:p>
    <w:p w:rsidR="009C3608" w:rsidRDefault="002D45A5" w:rsidP="009C3608">
      <w:pPr>
        <w:spacing w:after="0" w:line="360" w:lineRule="auto"/>
        <w:ind w:firstLine="709"/>
        <w:jc w:val="both"/>
        <w:rPr>
          <w:rFonts w:ascii="Times New Roman" w:eastAsia="Times New Roman" w:hAnsi="Times New Roman" w:cs="Times New Roman"/>
          <w:bCs/>
          <w:sz w:val="28"/>
          <w:szCs w:val="28"/>
          <w:lang w:eastAsia="ru-RU"/>
        </w:rPr>
      </w:pPr>
      <w:r w:rsidRPr="009C3608">
        <w:rPr>
          <w:rFonts w:ascii="Times New Roman" w:eastAsia="Times New Roman" w:hAnsi="Times New Roman" w:cs="Times New Roman"/>
          <w:bCs/>
          <w:sz w:val="28"/>
          <w:szCs w:val="28"/>
          <w:lang w:eastAsia="ru-RU"/>
        </w:rPr>
        <w:t>Благодаря инновациям в области 3</w:t>
      </w:r>
      <w:r w:rsidRPr="009C3608">
        <w:rPr>
          <w:rFonts w:ascii="Times New Roman" w:eastAsia="Times New Roman" w:hAnsi="Times New Roman" w:cs="Times New Roman"/>
          <w:bCs/>
          <w:sz w:val="28"/>
          <w:szCs w:val="28"/>
          <w:lang w:val="en-US" w:eastAsia="ru-RU"/>
        </w:rPr>
        <w:t>D</w:t>
      </w:r>
      <w:r w:rsidR="00AE5AB9">
        <w:rPr>
          <w:rFonts w:ascii="Times New Roman" w:eastAsia="Times New Roman" w:hAnsi="Times New Roman" w:cs="Times New Roman"/>
          <w:bCs/>
          <w:sz w:val="28"/>
          <w:szCs w:val="28"/>
          <w:lang w:eastAsia="ru-RU"/>
        </w:rPr>
        <w:t>-образования с</w:t>
      </w:r>
      <w:r w:rsidRPr="009C3608">
        <w:rPr>
          <w:rFonts w:ascii="Times New Roman" w:eastAsia="Times New Roman" w:hAnsi="Times New Roman" w:cs="Times New Roman"/>
          <w:bCs/>
          <w:sz w:val="28"/>
          <w:szCs w:val="28"/>
          <w:lang w:eastAsia="ru-RU"/>
        </w:rPr>
        <w:t xml:space="preserve"> </w:t>
      </w:r>
      <w:r w:rsidR="008A3410" w:rsidRPr="00AE5AB9">
        <w:rPr>
          <w:rFonts w:ascii="Times New Roman" w:eastAsia="Times New Roman" w:hAnsi="Times New Roman" w:cs="Times New Roman"/>
          <w:bCs/>
          <w:sz w:val="28"/>
          <w:szCs w:val="28"/>
          <w:lang w:eastAsia="ru-RU"/>
        </w:rPr>
        <w:t xml:space="preserve">2016 </w:t>
      </w:r>
      <w:r w:rsidRPr="00AE5AB9">
        <w:rPr>
          <w:rFonts w:ascii="Times New Roman" w:eastAsia="Times New Roman" w:hAnsi="Times New Roman" w:cs="Times New Roman"/>
          <w:bCs/>
          <w:sz w:val="28"/>
          <w:szCs w:val="28"/>
          <w:lang w:eastAsia="ru-RU"/>
        </w:rPr>
        <w:t>год</w:t>
      </w:r>
      <w:r w:rsidR="00AE5AB9" w:rsidRPr="00AE5AB9">
        <w:rPr>
          <w:rFonts w:ascii="Times New Roman" w:eastAsia="Times New Roman" w:hAnsi="Times New Roman" w:cs="Times New Roman"/>
          <w:bCs/>
          <w:sz w:val="28"/>
          <w:szCs w:val="28"/>
          <w:lang w:eastAsia="ru-RU"/>
        </w:rPr>
        <w:t>а</w:t>
      </w:r>
      <w:r w:rsidRPr="00AE5AB9">
        <w:rPr>
          <w:rFonts w:ascii="Times New Roman" w:eastAsia="Times New Roman" w:hAnsi="Times New Roman" w:cs="Times New Roman"/>
          <w:bCs/>
          <w:sz w:val="28"/>
          <w:szCs w:val="28"/>
          <w:lang w:eastAsia="ru-RU"/>
        </w:rPr>
        <w:t xml:space="preserve"> </w:t>
      </w:r>
      <w:r w:rsidRPr="009C3608">
        <w:rPr>
          <w:rFonts w:ascii="Times New Roman" w:eastAsia="Times New Roman" w:hAnsi="Times New Roman" w:cs="Times New Roman"/>
          <w:bCs/>
          <w:sz w:val="28"/>
          <w:szCs w:val="28"/>
          <w:lang w:eastAsia="ru-RU"/>
        </w:rPr>
        <w:t xml:space="preserve">ЦДЮТТ Московского района </w:t>
      </w:r>
      <w:r w:rsidR="009C3608" w:rsidRPr="009C3608">
        <w:rPr>
          <w:rFonts w:ascii="Times New Roman" w:eastAsia="Times New Roman" w:hAnsi="Times New Roman" w:cs="Times New Roman"/>
          <w:bCs/>
          <w:sz w:val="28"/>
          <w:szCs w:val="28"/>
          <w:lang w:eastAsia="ru-RU"/>
        </w:rPr>
        <w:t xml:space="preserve">СПб </w:t>
      </w:r>
      <w:r w:rsidRPr="009C3608">
        <w:rPr>
          <w:rFonts w:ascii="Times New Roman" w:eastAsia="Times New Roman" w:hAnsi="Times New Roman" w:cs="Times New Roman"/>
          <w:bCs/>
          <w:sz w:val="28"/>
          <w:szCs w:val="28"/>
          <w:lang w:eastAsia="ru-RU"/>
        </w:rPr>
        <w:t xml:space="preserve">получил статус </w:t>
      </w:r>
      <w:r w:rsidRPr="009C3608">
        <w:rPr>
          <w:rFonts w:ascii="Times New Roman" w:eastAsia="Times New Roman" w:hAnsi="Times New Roman" w:cs="Times New Roman"/>
          <w:sz w:val="28"/>
          <w:szCs w:val="28"/>
          <w:lang w:eastAsia="ru-RU"/>
        </w:rPr>
        <w:t>федеральной инновационной площадки по теме «Инженерные 3D-технологии школьникам». В</w:t>
      </w:r>
      <w:r w:rsidRPr="009C3608">
        <w:rPr>
          <w:rFonts w:ascii="Times New Roman" w:eastAsia="Times New Roman" w:hAnsi="Times New Roman" w:cs="Times New Roman"/>
          <w:bCs/>
          <w:sz w:val="28"/>
          <w:szCs w:val="28"/>
          <w:lang w:eastAsia="ru-RU"/>
        </w:rPr>
        <w:t xml:space="preserve">ажной формой работы стало проведение </w:t>
      </w:r>
      <w:proofErr w:type="spellStart"/>
      <w:r w:rsidRPr="009C3608">
        <w:rPr>
          <w:rFonts w:ascii="Times New Roman" w:eastAsia="Times New Roman" w:hAnsi="Times New Roman" w:cs="Times New Roman"/>
          <w:bCs/>
          <w:sz w:val="28"/>
          <w:szCs w:val="28"/>
          <w:lang w:eastAsia="ru-RU"/>
        </w:rPr>
        <w:t>вебинаров</w:t>
      </w:r>
      <w:proofErr w:type="spellEnd"/>
      <w:r w:rsidRPr="009C3608">
        <w:rPr>
          <w:rFonts w:ascii="Times New Roman" w:eastAsia="Times New Roman" w:hAnsi="Times New Roman" w:cs="Times New Roman"/>
          <w:bCs/>
          <w:sz w:val="28"/>
          <w:szCs w:val="28"/>
          <w:lang w:eastAsia="ru-RU"/>
        </w:rPr>
        <w:t>, семинаров-практикумов, круглых столов, мастер-классов как для педагогов дополнительного образования</w:t>
      </w:r>
      <w:r w:rsidR="00D060A5">
        <w:rPr>
          <w:rFonts w:ascii="Times New Roman" w:eastAsia="Times New Roman" w:hAnsi="Times New Roman" w:cs="Times New Roman"/>
          <w:bCs/>
          <w:sz w:val="28"/>
          <w:szCs w:val="28"/>
          <w:lang w:eastAsia="ru-RU"/>
        </w:rPr>
        <w:t xml:space="preserve"> детей</w:t>
      </w:r>
      <w:r w:rsidRPr="009C3608">
        <w:rPr>
          <w:rFonts w:ascii="Times New Roman" w:eastAsia="Times New Roman" w:hAnsi="Times New Roman" w:cs="Times New Roman"/>
          <w:bCs/>
          <w:sz w:val="28"/>
          <w:szCs w:val="28"/>
          <w:lang w:eastAsia="ru-RU"/>
        </w:rPr>
        <w:t>, так и для учителей Санк</w:t>
      </w:r>
      <w:r w:rsidR="009C3608">
        <w:rPr>
          <w:rFonts w:ascii="Times New Roman" w:eastAsia="Times New Roman" w:hAnsi="Times New Roman" w:cs="Times New Roman"/>
          <w:bCs/>
          <w:sz w:val="28"/>
          <w:szCs w:val="28"/>
          <w:lang w:eastAsia="ru-RU"/>
        </w:rPr>
        <w:t>т-Петербурга и других регионов</w:t>
      </w:r>
      <w:r w:rsidR="00D060A5">
        <w:rPr>
          <w:rFonts w:ascii="Times New Roman" w:eastAsia="Times New Roman" w:hAnsi="Times New Roman" w:cs="Times New Roman"/>
          <w:bCs/>
          <w:sz w:val="28"/>
          <w:szCs w:val="28"/>
          <w:lang w:eastAsia="ru-RU"/>
        </w:rPr>
        <w:t xml:space="preserve"> страны</w:t>
      </w:r>
      <w:r w:rsidR="009C3608">
        <w:rPr>
          <w:rFonts w:ascii="Times New Roman" w:eastAsia="Times New Roman" w:hAnsi="Times New Roman" w:cs="Times New Roman"/>
          <w:bCs/>
          <w:sz w:val="28"/>
          <w:szCs w:val="28"/>
          <w:lang w:eastAsia="ru-RU"/>
        </w:rPr>
        <w:t>.</w:t>
      </w:r>
    </w:p>
    <w:p w:rsidR="002D45A5" w:rsidRPr="009C3608" w:rsidRDefault="002D45A5" w:rsidP="009C3608">
      <w:pPr>
        <w:spacing w:after="0" w:line="360" w:lineRule="auto"/>
        <w:ind w:firstLine="709"/>
        <w:jc w:val="both"/>
        <w:rPr>
          <w:rFonts w:ascii="Times New Roman" w:eastAsia="Times New Roman" w:hAnsi="Times New Roman" w:cs="Times New Roman"/>
          <w:bCs/>
          <w:sz w:val="28"/>
          <w:szCs w:val="28"/>
          <w:lang w:eastAsia="ru-RU"/>
        </w:rPr>
      </w:pPr>
      <w:r w:rsidRPr="009C3608">
        <w:rPr>
          <w:rFonts w:ascii="Times New Roman" w:eastAsia="Times New Roman" w:hAnsi="Times New Roman" w:cs="Times New Roman"/>
          <w:bCs/>
          <w:sz w:val="28"/>
          <w:szCs w:val="28"/>
          <w:lang w:eastAsia="ru-RU"/>
        </w:rPr>
        <w:t xml:space="preserve">Еще одной возможностью повышения квалификации педагогов, используемой в практике ЦДЮТТ, стало участие в недавно организованном в России движении молодых профессионалов </w:t>
      </w:r>
      <w:r w:rsidRPr="00AE5AB9">
        <w:rPr>
          <w:rFonts w:ascii="Times New Roman" w:eastAsia="Times New Roman" w:hAnsi="Times New Roman" w:cs="Times New Roman"/>
          <w:bCs/>
          <w:sz w:val="28"/>
          <w:szCs w:val="28"/>
          <w:lang w:eastAsia="ru-RU"/>
        </w:rPr>
        <w:t>WorldSkillsRussia</w:t>
      </w:r>
      <w:r w:rsidRPr="009C3608">
        <w:rPr>
          <w:rFonts w:ascii="Times New Roman" w:eastAsia="Times New Roman" w:hAnsi="Times New Roman" w:cs="Times New Roman"/>
          <w:bCs/>
          <w:sz w:val="28"/>
          <w:szCs w:val="28"/>
          <w:lang w:eastAsia="ru-RU"/>
        </w:rPr>
        <w:t xml:space="preserve">. </w:t>
      </w:r>
      <w:r w:rsidR="00FD6CAB" w:rsidRPr="00AE5AB9">
        <w:rPr>
          <w:rFonts w:ascii="Times New Roman" w:eastAsia="Times New Roman" w:hAnsi="Times New Roman" w:cs="Times New Roman"/>
          <w:bCs/>
          <w:sz w:val="28"/>
          <w:szCs w:val="28"/>
          <w:lang w:eastAsia="ru-RU"/>
        </w:rPr>
        <w:t>П</w:t>
      </w:r>
      <w:r w:rsidRPr="00AE5AB9">
        <w:rPr>
          <w:rFonts w:ascii="Times New Roman" w:eastAsia="Times New Roman" w:hAnsi="Times New Roman" w:cs="Times New Roman"/>
          <w:bCs/>
          <w:sz w:val="28"/>
          <w:szCs w:val="28"/>
          <w:lang w:eastAsia="ru-RU"/>
        </w:rPr>
        <w:t>едагог</w:t>
      </w:r>
      <w:r w:rsidR="00FD6CAB" w:rsidRPr="00AE5AB9">
        <w:rPr>
          <w:rFonts w:ascii="Times New Roman" w:eastAsia="Times New Roman" w:hAnsi="Times New Roman" w:cs="Times New Roman"/>
          <w:bCs/>
          <w:sz w:val="28"/>
          <w:szCs w:val="28"/>
          <w:lang w:eastAsia="ru-RU"/>
        </w:rPr>
        <w:t>и</w:t>
      </w:r>
      <w:r w:rsidRPr="00AE5AB9">
        <w:rPr>
          <w:rFonts w:ascii="Times New Roman" w:eastAsia="Times New Roman" w:hAnsi="Times New Roman" w:cs="Times New Roman"/>
          <w:bCs/>
          <w:sz w:val="28"/>
          <w:szCs w:val="28"/>
          <w:lang w:eastAsia="ru-RU"/>
        </w:rPr>
        <w:t xml:space="preserve"> </w:t>
      </w:r>
      <w:r w:rsidRPr="009C3608">
        <w:rPr>
          <w:rFonts w:ascii="Times New Roman" w:eastAsia="Times New Roman" w:hAnsi="Times New Roman" w:cs="Times New Roman"/>
          <w:bCs/>
          <w:sz w:val="28"/>
          <w:szCs w:val="28"/>
          <w:lang w:eastAsia="ru-RU"/>
        </w:rPr>
        <w:t>ЦДЮТТ прошли обучение и стали экспертами регионального чемпионата «Молодые профессионалы» в компетенциях «инженерный дизайн», «прототипирование», «инженерная графика».</w:t>
      </w:r>
    </w:p>
    <w:p w:rsidR="00D060A5" w:rsidRPr="009C3608" w:rsidRDefault="00D060A5" w:rsidP="00D060A5">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Для решения проблемы отсутствия материальной базы в образовательных учреждениях района в</w:t>
      </w:r>
      <w:r w:rsidR="002D45A5" w:rsidRPr="009C3608">
        <w:rPr>
          <w:rFonts w:ascii="Times New Roman" w:eastAsia="Calibri" w:hAnsi="Times New Roman" w:cs="Times New Roman"/>
          <w:sz w:val="28"/>
          <w:szCs w:val="28"/>
        </w:rPr>
        <w:t xml:space="preserve"> ЦДЮТТ оборудовано специальное образовательное пространство </w:t>
      </w:r>
      <w:r>
        <w:rPr>
          <w:rFonts w:ascii="Times New Roman" w:eastAsia="Calibri" w:hAnsi="Times New Roman" w:cs="Times New Roman"/>
          <w:sz w:val="28"/>
          <w:szCs w:val="28"/>
        </w:rPr>
        <w:t>–</w:t>
      </w:r>
      <w:r w:rsidR="002D45A5" w:rsidRPr="009C3608">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00D24570">
        <w:rPr>
          <w:rFonts w:ascii="Times New Roman" w:eastAsia="Calibri" w:hAnsi="Times New Roman" w:cs="Times New Roman"/>
          <w:sz w:val="28"/>
          <w:szCs w:val="28"/>
        </w:rPr>
        <w:t>Л</w:t>
      </w:r>
      <w:r w:rsidR="002D45A5" w:rsidRPr="009C3608">
        <w:rPr>
          <w:rFonts w:ascii="Times New Roman" w:eastAsia="Calibri" w:hAnsi="Times New Roman" w:cs="Times New Roman"/>
          <w:sz w:val="28"/>
          <w:szCs w:val="28"/>
        </w:rPr>
        <w:t>аборатория 3D-моделирования</w:t>
      </w:r>
      <w:r>
        <w:rPr>
          <w:rFonts w:ascii="Times New Roman" w:eastAsia="Calibri" w:hAnsi="Times New Roman" w:cs="Times New Roman"/>
          <w:sz w:val="28"/>
          <w:szCs w:val="28"/>
        </w:rPr>
        <w:t>»</w:t>
      </w:r>
      <w:r w:rsidR="002D45A5" w:rsidRPr="009C3608">
        <w:rPr>
          <w:rFonts w:ascii="Times New Roman" w:eastAsia="Calibri" w:hAnsi="Times New Roman" w:cs="Times New Roman"/>
          <w:sz w:val="28"/>
          <w:szCs w:val="28"/>
        </w:rPr>
        <w:t>, где педагоги, учителя школ могут познакомиться с технологиями, напечатать лучшие проекты своих учащихся по результатам конкурсов, привести обучающихся на экскурсию.</w:t>
      </w:r>
      <w:r w:rsidRPr="00D060A5">
        <w:rPr>
          <w:rFonts w:ascii="Times New Roman" w:eastAsia="Calibri" w:hAnsi="Times New Roman" w:cs="Times New Roman"/>
          <w:sz w:val="28"/>
          <w:szCs w:val="28"/>
        </w:rPr>
        <w:t xml:space="preserve"> </w:t>
      </w:r>
      <w:r w:rsidRPr="009C3608">
        <w:rPr>
          <w:rFonts w:ascii="Times New Roman" w:eastAsia="Calibri" w:hAnsi="Times New Roman" w:cs="Times New Roman"/>
          <w:sz w:val="28"/>
          <w:szCs w:val="28"/>
        </w:rPr>
        <w:t>«Лаборатория 3D-моделирования» – это сложившаяся апробированная система работы по обучению и методическому сопровождению представителей педагогического сообщества, проявивших интерес к внедрению 3D-технологий в школьное и дополнительное образование.</w:t>
      </w:r>
    </w:p>
    <w:p w:rsidR="00D060A5" w:rsidRPr="009C3608" w:rsidRDefault="00D060A5" w:rsidP="00D060A5">
      <w:pPr>
        <w:spacing w:after="0" w:line="360" w:lineRule="auto"/>
        <w:ind w:firstLine="709"/>
        <w:jc w:val="both"/>
        <w:rPr>
          <w:rFonts w:ascii="Times New Roman" w:eastAsia="Calibri" w:hAnsi="Times New Roman" w:cs="Times New Roman"/>
          <w:sz w:val="28"/>
          <w:szCs w:val="28"/>
        </w:rPr>
      </w:pPr>
      <w:r w:rsidRPr="009C3608">
        <w:rPr>
          <w:rFonts w:ascii="Times New Roman" w:eastAsia="Calibri" w:hAnsi="Times New Roman" w:cs="Times New Roman"/>
          <w:sz w:val="28"/>
          <w:szCs w:val="28"/>
        </w:rPr>
        <w:t xml:space="preserve">Инновационный характер </w:t>
      </w:r>
      <w:r w:rsidR="008A636D">
        <w:rPr>
          <w:rFonts w:ascii="Times New Roman" w:eastAsia="Calibri" w:hAnsi="Times New Roman" w:cs="Times New Roman"/>
          <w:sz w:val="28"/>
          <w:szCs w:val="28"/>
        </w:rPr>
        <w:t>работы лаборатории</w:t>
      </w:r>
      <w:r w:rsidRPr="009C3608">
        <w:rPr>
          <w:rFonts w:ascii="Times New Roman" w:eastAsia="Calibri" w:hAnsi="Times New Roman" w:cs="Times New Roman"/>
          <w:sz w:val="28"/>
          <w:szCs w:val="28"/>
        </w:rPr>
        <w:t xml:space="preserve"> определяется ее содержанием, направленным на обеспечение нового качества образования, </w:t>
      </w:r>
      <w:proofErr w:type="spellStart"/>
      <w:r w:rsidRPr="009C3608">
        <w:rPr>
          <w:rFonts w:ascii="Times New Roman" w:eastAsia="Calibri" w:hAnsi="Times New Roman" w:cs="Times New Roman"/>
          <w:sz w:val="28"/>
          <w:szCs w:val="28"/>
        </w:rPr>
        <w:t>деятельностным</w:t>
      </w:r>
      <w:proofErr w:type="spellEnd"/>
      <w:r w:rsidRPr="009C3608">
        <w:rPr>
          <w:rFonts w:ascii="Times New Roman" w:eastAsia="Calibri" w:hAnsi="Times New Roman" w:cs="Times New Roman"/>
          <w:sz w:val="28"/>
          <w:szCs w:val="28"/>
        </w:rPr>
        <w:t xml:space="preserve">, </w:t>
      </w:r>
      <w:proofErr w:type="spellStart"/>
      <w:r w:rsidRPr="009C3608">
        <w:rPr>
          <w:rFonts w:ascii="Times New Roman" w:eastAsia="Calibri" w:hAnsi="Times New Roman" w:cs="Times New Roman"/>
          <w:sz w:val="28"/>
          <w:szCs w:val="28"/>
        </w:rPr>
        <w:t>практикоориентированным</w:t>
      </w:r>
      <w:proofErr w:type="spellEnd"/>
      <w:r w:rsidRPr="009C3608">
        <w:rPr>
          <w:rFonts w:ascii="Times New Roman" w:eastAsia="Calibri" w:hAnsi="Times New Roman" w:cs="Times New Roman"/>
          <w:sz w:val="28"/>
          <w:szCs w:val="28"/>
        </w:rPr>
        <w:t xml:space="preserve"> характером обучения педагогов, а также использованием элементов дистанционного обучения.</w:t>
      </w:r>
    </w:p>
    <w:p w:rsidR="008A636D" w:rsidRDefault="008A636D" w:rsidP="00D060A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Одной из основных задач </w:t>
      </w:r>
      <w:r w:rsidR="00670C6C" w:rsidRPr="00AE5AB9">
        <w:rPr>
          <w:rFonts w:ascii="Times New Roman" w:eastAsia="Times New Roman" w:hAnsi="Times New Roman" w:cs="Times New Roman"/>
          <w:bCs/>
          <w:sz w:val="28"/>
          <w:szCs w:val="28"/>
          <w:lang w:eastAsia="ru-RU"/>
        </w:rPr>
        <w:t xml:space="preserve">федеральной инновационной </w:t>
      </w:r>
      <w:r w:rsidRPr="00AE5AB9">
        <w:rPr>
          <w:rFonts w:ascii="Times New Roman" w:eastAsia="Times New Roman" w:hAnsi="Times New Roman" w:cs="Times New Roman"/>
          <w:bCs/>
          <w:sz w:val="28"/>
          <w:szCs w:val="28"/>
          <w:lang w:eastAsia="ru-RU"/>
        </w:rPr>
        <w:t>площадки</w:t>
      </w:r>
      <w:r w:rsidR="00D060A5" w:rsidRPr="00AE5AB9">
        <w:rPr>
          <w:rFonts w:ascii="Times New Roman" w:eastAsia="Times New Roman" w:hAnsi="Times New Roman" w:cs="Times New Roman"/>
          <w:bCs/>
          <w:sz w:val="28"/>
          <w:szCs w:val="28"/>
          <w:lang w:eastAsia="ru-RU"/>
        </w:rPr>
        <w:t xml:space="preserve"> </w:t>
      </w:r>
      <w:r w:rsidR="00670C6C" w:rsidRPr="00AE5AB9">
        <w:rPr>
          <w:rFonts w:ascii="Times New Roman" w:eastAsia="Times New Roman" w:hAnsi="Times New Roman" w:cs="Times New Roman"/>
          <w:bCs/>
          <w:sz w:val="28"/>
          <w:szCs w:val="28"/>
          <w:lang w:eastAsia="ru-RU"/>
        </w:rPr>
        <w:t xml:space="preserve">ЦДЮТТ является </w:t>
      </w:r>
      <w:r w:rsidR="00D060A5" w:rsidRPr="009C3608">
        <w:rPr>
          <w:rFonts w:ascii="Times New Roman" w:eastAsia="Times New Roman" w:hAnsi="Times New Roman" w:cs="Times New Roman"/>
          <w:bCs/>
          <w:sz w:val="28"/>
          <w:szCs w:val="28"/>
          <w:lang w:eastAsia="ru-RU"/>
        </w:rPr>
        <w:t xml:space="preserve">сопровождение </w:t>
      </w:r>
      <w:r>
        <w:rPr>
          <w:rFonts w:ascii="Times New Roman" w:eastAsia="Times New Roman" w:hAnsi="Times New Roman" w:cs="Times New Roman"/>
          <w:bCs/>
          <w:sz w:val="28"/>
          <w:szCs w:val="28"/>
          <w:lang w:eastAsia="ru-RU"/>
        </w:rPr>
        <w:t xml:space="preserve">деятельности </w:t>
      </w:r>
      <w:r w:rsidR="00D060A5" w:rsidRPr="009C3608">
        <w:rPr>
          <w:rFonts w:ascii="Times New Roman" w:eastAsia="Times New Roman" w:hAnsi="Times New Roman" w:cs="Times New Roman"/>
          <w:bCs/>
          <w:sz w:val="28"/>
          <w:szCs w:val="28"/>
          <w:lang w:eastAsia="ru-RU"/>
        </w:rPr>
        <w:t xml:space="preserve">уже обученных педагогических работников, реализующих программы обучения </w:t>
      </w:r>
      <w:r>
        <w:rPr>
          <w:rFonts w:ascii="Times New Roman" w:eastAsia="Times New Roman" w:hAnsi="Times New Roman" w:cs="Times New Roman"/>
          <w:bCs/>
          <w:sz w:val="28"/>
          <w:szCs w:val="28"/>
          <w:lang w:eastAsia="ru-RU"/>
        </w:rPr>
        <w:t xml:space="preserve">школьников </w:t>
      </w:r>
      <w:r w:rsidR="00D060A5" w:rsidRPr="009C3608">
        <w:rPr>
          <w:rFonts w:ascii="Times New Roman" w:eastAsia="Times New Roman" w:hAnsi="Times New Roman" w:cs="Times New Roman"/>
          <w:bCs/>
          <w:sz w:val="28"/>
          <w:szCs w:val="28"/>
          <w:lang w:eastAsia="ru-RU"/>
        </w:rPr>
        <w:t>основам 3D-моделирования</w:t>
      </w:r>
      <w:r>
        <w:rPr>
          <w:rFonts w:ascii="Times New Roman" w:eastAsia="Times New Roman" w:hAnsi="Times New Roman" w:cs="Times New Roman"/>
          <w:bCs/>
          <w:sz w:val="28"/>
          <w:szCs w:val="28"/>
          <w:lang w:eastAsia="ru-RU"/>
        </w:rPr>
        <w:t xml:space="preserve">. </w:t>
      </w:r>
      <w:r w:rsidR="00D060A5" w:rsidRPr="009C3608">
        <w:rPr>
          <w:rFonts w:ascii="Times New Roman" w:eastAsia="Times New Roman" w:hAnsi="Times New Roman" w:cs="Times New Roman"/>
          <w:bCs/>
          <w:sz w:val="28"/>
          <w:szCs w:val="28"/>
          <w:lang w:eastAsia="ru-RU"/>
        </w:rPr>
        <w:t xml:space="preserve">Это особенно актуально в период, когда по решению правообладателей идет вынужденное изменение компьютерного программного обеспечения </w:t>
      </w:r>
      <w:r w:rsidR="006421D1" w:rsidRPr="00AE5AB9">
        <w:rPr>
          <w:rFonts w:ascii="Times New Roman" w:eastAsia="Times New Roman" w:hAnsi="Times New Roman" w:cs="Times New Roman"/>
          <w:sz w:val="28"/>
          <w:szCs w:val="28"/>
          <w:lang w:eastAsia="ru-RU"/>
        </w:rPr>
        <w:t xml:space="preserve">по </w:t>
      </w:r>
      <w:r w:rsidR="00D060A5" w:rsidRPr="00AE5AB9">
        <w:rPr>
          <w:rFonts w:ascii="Times New Roman" w:eastAsia="Times New Roman" w:hAnsi="Times New Roman" w:cs="Times New Roman"/>
          <w:sz w:val="28"/>
          <w:szCs w:val="28"/>
          <w:lang w:eastAsia="ru-RU"/>
        </w:rPr>
        <w:t>о</w:t>
      </w:r>
      <w:r w:rsidR="00D060A5" w:rsidRPr="009C3608">
        <w:rPr>
          <w:rFonts w:ascii="Times New Roman" w:eastAsia="Times New Roman" w:hAnsi="Times New Roman" w:cs="Times New Roman"/>
          <w:sz w:val="28"/>
          <w:szCs w:val="28"/>
          <w:lang w:eastAsia="ru-RU"/>
        </w:rPr>
        <w:t>сновам 3D-моделирования.</w:t>
      </w:r>
      <w:r>
        <w:rPr>
          <w:rFonts w:ascii="Times New Roman" w:eastAsia="Times New Roman" w:hAnsi="Times New Roman" w:cs="Times New Roman"/>
          <w:sz w:val="28"/>
          <w:szCs w:val="28"/>
          <w:lang w:eastAsia="ru-RU"/>
        </w:rPr>
        <w:t xml:space="preserve"> </w:t>
      </w:r>
    </w:p>
    <w:p w:rsidR="00D060A5" w:rsidRPr="009C3608" w:rsidRDefault="008A636D" w:rsidP="00D060A5">
      <w:pPr>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Для решения задач обучения и дальнейшего взаимодействия педагогов</w:t>
      </w:r>
      <w:r w:rsidRPr="008A636D">
        <w:rPr>
          <w:rFonts w:ascii="Times New Roman" w:eastAsia="Calibri" w:hAnsi="Times New Roman" w:cs="Times New Roman"/>
          <w:sz w:val="28"/>
          <w:szCs w:val="28"/>
        </w:rPr>
        <w:t xml:space="preserve"> </w:t>
      </w:r>
      <w:r>
        <w:rPr>
          <w:rFonts w:ascii="Times New Roman" w:eastAsia="Calibri" w:hAnsi="Times New Roman" w:cs="Times New Roman"/>
          <w:sz w:val="28"/>
          <w:szCs w:val="28"/>
        </w:rPr>
        <w:t>к</w:t>
      </w:r>
      <w:r w:rsidRPr="009C3608">
        <w:rPr>
          <w:rFonts w:ascii="Times New Roman" w:eastAsia="Calibri" w:hAnsi="Times New Roman" w:cs="Times New Roman"/>
          <w:sz w:val="28"/>
          <w:szCs w:val="28"/>
        </w:rPr>
        <w:t xml:space="preserve">оманда </w:t>
      </w:r>
      <w:r>
        <w:rPr>
          <w:rFonts w:ascii="Times New Roman" w:eastAsia="Calibri" w:hAnsi="Times New Roman" w:cs="Times New Roman"/>
          <w:sz w:val="28"/>
          <w:szCs w:val="28"/>
        </w:rPr>
        <w:t>специалистов</w:t>
      </w:r>
      <w:r w:rsidRPr="009C3608">
        <w:rPr>
          <w:rFonts w:ascii="Times New Roman" w:eastAsia="Calibri" w:hAnsi="Times New Roman" w:cs="Times New Roman"/>
          <w:sz w:val="28"/>
          <w:szCs w:val="28"/>
        </w:rPr>
        <w:t xml:space="preserve"> ЦДЮТТ Московского района Санкт-Петербурга</w:t>
      </w:r>
      <w:r w:rsidRPr="008A636D">
        <w:rPr>
          <w:rFonts w:ascii="Times New Roman" w:eastAsia="Calibri" w:hAnsi="Times New Roman" w:cs="Times New Roman"/>
          <w:sz w:val="28"/>
          <w:szCs w:val="28"/>
        </w:rPr>
        <w:t xml:space="preserve"> </w:t>
      </w:r>
      <w:r w:rsidRPr="009C3608">
        <w:rPr>
          <w:rFonts w:ascii="Times New Roman" w:eastAsia="Calibri" w:hAnsi="Times New Roman" w:cs="Times New Roman"/>
          <w:sz w:val="28"/>
          <w:szCs w:val="28"/>
        </w:rPr>
        <w:t>разработала Интернет-ресурс</w:t>
      </w:r>
      <w:r>
        <w:rPr>
          <w:rFonts w:ascii="Times New Roman" w:eastAsia="Calibri" w:hAnsi="Times New Roman" w:cs="Times New Roman"/>
          <w:sz w:val="28"/>
          <w:szCs w:val="28"/>
        </w:rPr>
        <w:t xml:space="preserve">, представленный в виде сайта </w:t>
      </w:r>
      <w:r w:rsidRPr="009C3608">
        <w:rPr>
          <w:rFonts w:ascii="Times New Roman" w:eastAsia="Calibri" w:hAnsi="Times New Roman" w:cs="Times New Roman"/>
          <w:sz w:val="28"/>
          <w:szCs w:val="28"/>
        </w:rPr>
        <w:t>«Инже</w:t>
      </w:r>
      <w:r>
        <w:rPr>
          <w:rFonts w:ascii="Times New Roman" w:eastAsia="Calibri" w:hAnsi="Times New Roman" w:cs="Times New Roman"/>
          <w:sz w:val="28"/>
          <w:szCs w:val="28"/>
        </w:rPr>
        <w:t>нерные 3D-технологии школьникам»</w:t>
      </w:r>
      <w:r w:rsidR="00D060A5" w:rsidRPr="009C3608">
        <w:rPr>
          <w:rFonts w:ascii="Times New Roman" w:eastAsia="Calibri" w:hAnsi="Times New Roman" w:cs="Times New Roman"/>
          <w:sz w:val="28"/>
          <w:szCs w:val="28"/>
        </w:rPr>
        <w:t xml:space="preserve"> (</w:t>
      </w:r>
      <w:hyperlink r:id="rId7" w:history="1">
        <w:r w:rsidR="00D060A5" w:rsidRPr="009C3608">
          <w:rPr>
            <w:rStyle w:val="a8"/>
            <w:rFonts w:ascii="Times New Roman" w:eastAsia="Calibri" w:hAnsi="Times New Roman" w:cs="Times New Roman"/>
            <w:sz w:val="28"/>
            <w:szCs w:val="28"/>
          </w:rPr>
          <w:t>http://www.3d-tehnologyschool.com/</w:t>
        </w:r>
      </w:hyperlink>
      <w:r w:rsidR="00D060A5" w:rsidRPr="009C3608">
        <w:rPr>
          <w:rFonts w:ascii="Times New Roman" w:eastAsia="Calibri" w:hAnsi="Times New Roman" w:cs="Times New Roman"/>
          <w:sz w:val="28"/>
          <w:szCs w:val="28"/>
        </w:rPr>
        <w:t>).</w:t>
      </w:r>
    </w:p>
    <w:p w:rsidR="002D45A5" w:rsidRPr="009C3608" w:rsidRDefault="008A636D" w:rsidP="002D45A5">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Постоянно-действующий сайт</w:t>
      </w:r>
      <w:r w:rsidR="002D45A5" w:rsidRPr="009C3608">
        <w:rPr>
          <w:rFonts w:ascii="Times New Roman" w:eastAsia="Calibri" w:hAnsi="Times New Roman" w:cs="Times New Roman"/>
          <w:sz w:val="28"/>
          <w:szCs w:val="28"/>
        </w:rPr>
        <w:t xml:space="preserve"> содержит необходимую информацию для педагогов дополнительного образования, школьных учителей черчения, технологии, информатики, руководителей образовательных учреждений, как для начинающих «с нуля», так и для опытных преподавателей.</w:t>
      </w:r>
      <w:r w:rsidR="00C44840" w:rsidRPr="00C44840">
        <w:t xml:space="preserve"> </w:t>
      </w:r>
      <w:r w:rsidR="00C44840" w:rsidRPr="00C44840">
        <w:rPr>
          <w:rFonts w:ascii="Times New Roman" w:eastAsia="Calibri" w:hAnsi="Times New Roman" w:cs="Times New Roman"/>
          <w:sz w:val="28"/>
          <w:szCs w:val="28"/>
        </w:rPr>
        <w:t xml:space="preserve">Сайт специально разработан для педагогов, готовых обучаться современным технологиям, </w:t>
      </w:r>
      <w:r w:rsidR="00C44840">
        <w:rPr>
          <w:rFonts w:ascii="Times New Roman" w:eastAsia="Calibri" w:hAnsi="Times New Roman" w:cs="Times New Roman"/>
          <w:sz w:val="28"/>
          <w:szCs w:val="28"/>
        </w:rPr>
        <w:t xml:space="preserve">для формирования в дальнейшем соответствующих </w:t>
      </w:r>
      <w:r w:rsidR="00C44840">
        <w:rPr>
          <w:rFonts w:ascii="Times New Roman" w:eastAsia="Calibri" w:hAnsi="Times New Roman" w:cs="Times New Roman"/>
          <w:sz w:val="28"/>
          <w:szCs w:val="28"/>
        </w:rPr>
        <w:lastRenderedPageBreak/>
        <w:t>компетенций</w:t>
      </w:r>
      <w:r w:rsidR="00C44840" w:rsidRPr="00C44840">
        <w:rPr>
          <w:rFonts w:ascii="Times New Roman" w:eastAsia="Calibri" w:hAnsi="Times New Roman" w:cs="Times New Roman"/>
          <w:sz w:val="28"/>
          <w:szCs w:val="28"/>
        </w:rPr>
        <w:t xml:space="preserve"> школьников, заинтересованных в этих технологиях</w:t>
      </w:r>
      <w:r w:rsidR="00C44840">
        <w:rPr>
          <w:rFonts w:ascii="Times New Roman" w:eastAsia="Calibri" w:hAnsi="Times New Roman" w:cs="Times New Roman"/>
          <w:sz w:val="28"/>
          <w:szCs w:val="28"/>
        </w:rPr>
        <w:t xml:space="preserve"> для своего профессионального будущего.</w:t>
      </w:r>
    </w:p>
    <w:p w:rsidR="002D45A5" w:rsidRPr="009C3608" w:rsidRDefault="008A636D" w:rsidP="002D45A5">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w:t>
      </w:r>
      <w:r w:rsidR="002D45A5" w:rsidRPr="009C3608">
        <w:rPr>
          <w:rFonts w:ascii="Times New Roman" w:eastAsia="Calibri" w:hAnsi="Times New Roman" w:cs="Times New Roman"/>
          <w:sz w:val="28"/>
          <w:szCs w:val="28"/>
        </w:rPr>
        <w:t xml:space="preserve"> стартовой ГЛАВНОЙ страниц</w:t>
      </w:r>
      <w:r>
        <w:rPr>
          <w:rFonts w:ascii="Times New Roman" w:eastAsia="Calibri" w:hAnsi="Times New Roman" w:cs="Times New Roman"/>
          <w:sz w:val="28"/>
          <w:szCs w:val="28"/>
        </w:rPr>
        <w:t>е</w:t>
      </w:r>
      <w:r w:rsidR="002D45A5" w:rsidRPr="009C3608">
        <w:rPr>
          <w:rFonts w:ascii="Times New Roman" w:eastAsia="Calibri" w:hAnsi="Times New Roman" w:cs="Times New Roman"/>
          <w:sz w:val="28"/>
          <w:szCs w:val="28"/>
        </w:rPr>
        <w:t xml:space="preserve"> сайта пользователь знакомится с тематикой представленных на ресурсе материалов, формой материалов в соответствии с разделами. Информация на стартовой странице позволяет определить, для кого и кем разработан данный сайт.</w:t>
      </w:r>
    </w:p>
    <w:p w:rsidR="002D45A5" w:rsidRPr="009C3608" w:rsidRDefault="002D45A5" w:rsidP="002D45A5">
      <w:pPr>
        <w:spacing w:after="0" w:line="360" w:lineRule="auto"/>
        <w:ind w:firstLine="709"/>
        <w:jc w:val="both"/>
        <w:rPr>
          <w:rFonts w:ascii="Times New Roman" w:eastAsia="Calibri" w:hAnsi="Times New Roman" w:cs="Times New Roman"/>
          <w:sz w:val="28"/>
          <w:szCs w:val="28"/>
        </w:rPr>
      </w:pPr>
      <w:r w:rsidRPr="009C3608">
        <w:rPr>
          <w:rFonts w:ascii="Times New Roman" w:eastAsia="Calibri" w:hAnsi="Times New Roman" w:cs="Times New Roman"/>
          <w:sz w:val="28"/>
          <w:szCs w:val="28"/>
        </w:rPr>
        <w:t>ГЛАВН</w:t>
      </w:r>
      <w:r w:rsidR="00BF10CB">
        <w:rPr>
          <w:rFonts w:ascii="Times New Roman" w:eastAsia="Calibri" w:hAnsi="Times New Roman" w:cs="Times New Roman"/>
          <w:sz w:val="28"/>
          <w:szCs w:val="28"/>
        </w:rPr>
        <w:t>АЯ страница</w:t>
      </w:r>
      <w:r w:rsidRPr="009C3608">
        <w:rPr>
          <w:rFonts w:ascii="Times New Roman" w:eastAsia="Calibri" w:hAnsi="Times New Roman" w:cs="Times New Roman"/>
          <w:sz w:val="28"/>
          <w:szCs w:val="28"/>
        </w:rPr>
        <w:t xml:space="preserve"> </w:t>
      </w:r>
      <w:r w:rsidR="00BF10CB">
        <w:rPr>
          <w:rFonts w:ascii="Times New Roman" w:eastAsia="Calibri" w:hAnsi="Times New Roman" w:cs="Times New Roman"/>
          <w:sz w:val="28"/>
          <w:szCs w:val="28"/>
        </w:rPr>
        <w:t>содержит</w:t>
      </w:r>
      <w:r w:rsidRPr="009C3608">
        <w:rPr>
          <w:rFonts w:ascii="Times New Roman" w:eastAsia="Calibri" w:hAnsi="Times New Roman" w:cs="Times New Roman"/>
          <w:sz w:val="28"/>
          <w:szCs w:val="28"/>
        </w:rPr>
        <w:t xml:space="preserve"> четыре раздела. В разделе «Доступно о 3D-технологиях» собраны видеоролики, статьи, ссылки на сайты и проекты, которые могут служить дидактическим материалом при реализации программ обучения трехмерной графике, печати и пр.</w:t>
      </w:r>
    </w:p>
    <w:p w:rsidR="002D45A5" w:rsidRPr="009C3608" w:rsidRDefault="002D45A5" w:rsidP="002D45A5">
      <w:pPr>
        <w:spacing w:after="0" w:line="360" w:lineRule="auto"/>
        <w:ind w:firstLine="709"/>
        <w:jc w:val="both"/>
        <w:rPr>
          <w:rFonts w:ascii="Times New Roman" w:eastAsia="Calibri" w:hAnsi="Times New Roman" w:cs="Times New Roman"/>
          <w:sz w:val="28"/>
          <w:szCs w:val="28"/>
        </w:rPr>
      </w:pPr>
      <w:r w:rsidRPr="009C3608">
        <w:rPr>
          <w:rFonts w:ascii="Times New Roman" w:eastAsia="Calibri" w:hAnsi="Times New Roman" w:cs="Times New Roman"/>
          <w:sz w:val="28"/>
          <w:szCs w:val="28"/>
        </w:rPr>
        <w:t>В разделе «Методический комплект» вниманию пользователей предложены представленные в виде текстовых файлов дополнительные общеобразовательные программы обучения школьников трехмерному моделированию и конструированию с использованием различного программного обеспечения (</w:t>
      </w:r>
      <w:proofErr w:type="spellStart"/>
      <w:r w:rsidRPr="009C3608">
        <w:rPr>
          <w:rFonts w:ascii="Times New Roman" w:eastAsia="Calibri" w:hAnsi="Times New Roman" w:cs="Times New Roman"/>
          <w:sz w:val="28"/>
          <w:szCs w:val="28"/>
        </w:rPr>
        <w:t>Creo</w:t>
      </w:r>
      <w:proofErr w:type="spellEnd"/>
      <w:r w:rsidRPr="009C3608">
        <w:rPr>
          <w:rFonts w:ascii="Times New Roman" w:eastAsia="Calibri" w:hAnsi="Times New Roman" w:cs="Times New Roman"/>
          <w:sz w:val="28"/>
          <w:szCs w:val="28"/>
        </w:rPr>
        <w:t xml:space="preserve">, </w:t>
      </w:r>
      <w:proofErr w:type="spellStart"/>
      <w:r w:rsidRPr="009C3608">
        <w:rPr>
          <w:rFonts w:ascii="Times New Roman" w:eastAsia="Calibri" w:hAnsi="Times New Roman" w:cs="Times New Roman"/>
          <w:sz w:val="28"/>
          <w:szCs w:val="28"/>
        </w:rPr>
        <w:t>Blender</w:t>
      </w:r>
      <w:proofErr w:type="spellEnd"/>
      <w:r w:rsidRPr="009C3608">
        <w:rPr>
          <w:rFonts w:ascii="Times New Roman" w:eastAsia="Calibri" w:hAnsi="Times New Roman" w:cs="Times New Roman"/>
          <w:sz w:val="28"/>
          <w:szCs w:val="28"/>
        </w:rPr>
        <w:t>, Компас)</w:t>
      </w:r>
      <w:r w:rsidR="00BF10CB">
        <w:rPr>
          <w:rFonts w:ascii="Times New Roman" w:eastAsia="Calibri" w:hAnsi="Times New Roman" w:cs="Times New Roman"/>
          <w:sz w:val="28"/>
          <w:szCs w:val="28"/>
        </w:rPr>
        <w:t xml:space="preserve">. </w:t>
      </w:r>
      <w:r w:rsidRPr="009C3608">
        <w:rPr>
          <w:rFonts w:ascii="Times New Roman" w:eastAsia="Calibri" w:hAnsi="Times New Roman" w:cs="Times New Roman"/>
          <w:sz w:val="28"/>
          <w:szCs w:val="28"/>
        </w:rPr>
        <w:t xml:space="preserve">Представлены также материалы для подготовки педагогов к реализации этих курсов, практические задания – пошаговые рекомендации по освоению программ 3D-моделирования, а также положения о конкурсах, подборка </w:t>
      </w:r>
      <w:proofErr w:type="spellStart"/>
      <w:r w:rsidRPr="009C3608">
        <w:rPr>
          <w:rFonts w:ascii="Times New Roman" w:eastAsia="Calibri" w:hAnsi="Times New Roman" w:cs="Times New Roman"/>
          <w:sz w:val="28"/>
          <w:szCs w:val="28"/>
        </w:rPr>
        <w:t>видеоуроков</w:t>
      </w:r>
      <w:proofErr w:type="spellEnd"/>
      <w:r w:rsidRPr="009C3608">
        <w:rPr>
          <w:rFonts w:ascii="Times New Roman" w:eastAsia="Calibri" w:hAnsi="Times New Roman" w:cs="Times New Roman"/>
          <w:sz w:val="28"/>
          <w:szCs w:val="28"/>
        </w:rPr>
        <w:t>. Кроме того, здесь же можно найти методические материалы, в том числе созданные сообществом педагогов по 3D-технологиям. Для контроля развития инженерного, технического мышления в данном разделе предлагается пакет диагностик.</w:t>
      </w:r>
      <w:r w:rsidR="00BF10CB" w:rsidRPr="00BF10CB">
        <w:rPr>
          <w:rFonts w:ascii="Times New Roman" w:eastAsia="Calibri" w:hAnsi="Times New Roman" w:cs="Times New Roman"/>
          <w:sz w:val="28"/>
          <w:szCs w:val="28"/>
        </w:rPr>
        <w:t xml:space="preserve"> [</w:t>
      </w:r>
      <w:r w:rsidR="00BF10CB">
        <w:rPr>
          <w:rFonts w:ascii="Times New Roman" w:eastAsia="Calibri" w:hAnsi="Times New Roman" w:cs="Times New Roman"/>
          <w:sz w:val="28"/>
          <w:szCs w:val="28"/>
        </w:rPr>
        <w:t>3</w:t>
      </w:r>
      <w:r w:rsidR="00BF10CB" w:rsidRPr="00BF10CB">
        <w:rPr>
          <w:rFonts w:ascii="Times New Roman" w:eastAsia="Calibri" w:hAnsi="Times New Roman" w:cs="Times New Roman"/>
          <w:sz w:val="28"/>
          <w:szCs w:val="28"/>
        </w:rPr>
        <w:t>]</w:t>
      </w:r>
    </w:p>
    <w:p w:rsidR="002D45A5" w:rsidRPr="009C3608" w:rsidRDefault="002D45A5" w:rsidP="00BF10CB">
      <w:pPr>
        <w:spacing w:after="0" w:line="360" w:lineRule="auto"/>
        <w:ind w:firstLine="709"/>
        <w:jc w:val="both"/>
        <w:rPr>
          <w:rFonts w:ascii="Times New Roman" w:eastAsia="Calibri" w:hAnsi="Times New Roman" w:cs="Times New Roman"/>
          <w:sz w:val="28"/>
          <w:szCs w:val="28"/>
        </w:rPr>
      </w:pPr>
      <w:r w:rsidRPr="009C3608">
        <w:rPr>
          <w:rFonts w:ascii="Times New Roman" w:eastAsia="Calibri" w:hAnsi="Times New Roman" w:cs="Times New Roman"/>
          <w:sz w:val="28"/>
          <w:szCs w:val="28"/>
        </w:rPr>
        <w:t xml:space="preserve">Раздел «Сетевые проекты» содержит апробированные и готовые к диссеминации сетевые образовательные проекты, например, «Районная лаборатория 3D-моделирования». Здесь же представлено описание опыта работы над различными проектами, связанными с внедрением трехмерных технологий в образовательный процесс, например, проект «Символ памяти», имеющий большой воспитательный потенциал. </w:t>
      </w:r>
      <w:r w:rsidR="00BF10CB">
        <w:rPr>
          <w:rFonts w:ascii="Times New Roman" w:eastAsia="Calibri" w:hAnsi="Times New Roman" w:cs="Times New Roman"/>
          <w:sz w:val="28"/>
          <w:szCs w:val="28"/>
        </w:rPr>
        <w:t>Разработанные</w:t>
      </w:r>
      <w:r w:rsidRPr="009C3608">
        <w:rPr>
          <w:rFonts w:ascii="Times New Roman" w:eastAsia="Calibri" w:hAnsi="Times New Roman" w:cs="Times New Roman"/>
          <w:sz w:val="28"/>
          <w:szCs w:val="28"/>
        </w:rPr>
        <w:t xml:space="preserve"> проекты педагог-пользователь может модернизироват</w:t>
      </w:r>
      <w:r w:rsidR="00BF10CB">
        <w:rPr>
          <w:rFonts w:ascii="Times New Roman" w:eastAsia="Calibri" w:hAnsi="Times New Roman" w:cs="Times New Roman"/>
          <w:sz w:val="28"/>
          <w:szCs w:val="28"/>
        </w:rPr>
        <w:t>ь под свои условия и реализова</w:t>
      </w:r>
      <w:r w:rsidRPr="009C3608">
        <w:rPr>
          <w:rFonts w:ascii="Times New Roman" w:eastAsia="Calibri" w:hAnsi="Times New Roman" w:cs="Times New Roman"/>
          <w:sz w:val="28"/>
          <w:szCs w:val="28"/>
        </w:rPr>
        <w:t xml:space="preserve">ть </w:t>
      </w:r>
      <w:r w:rsidR="00BF10CB">
        <w:rPr>
          <w:rFonts w:ascii="Times New Roman" w:eastAsia="Calibri" w:hAnsi="Times New Roman" w:cs="Times New Roman"/>
          <w:sz w:val="28"/>
          <w:szCs w:val="28"/>
        </w:rPr>
        <w:t>в своем образовательном учреждении</w:t>
      </w:r>
      <w:r w:rsidRPr="009C3608">
        <w:rPr>
          <w:rFonts w:ascii="Times New Roman" w:eastAsia="Calibri" w:hAnsi="Times New Roman" w:cs="Times New Roman"/>
          <w:sz w:val="28"/>
          <w:szCs w:val="28"/>
        </w:rPr>
        <w:t xml:space="preserve">. Для наглядности некоторые проекты </w:t>
      </w:r>
      <w:r w:rsidRPr="009C3608">
        <w:rPr>
          <w:rFonts w:ascii="Times New Roman" w:eastAsia="Calibri" w:hAnsi="Times New Roman" w:cs="Times New Roman"/>
          <w:sz w:val="28"/>
          <w:szCs w:val="28"/>
        </w:rPr>
        <w:lastRenderedPageBreak/>
        <w:t>представлены в виде информационных баннеров. Можно более подробно познакомиться с проектом, перейдя на текстовый документ, щелкнув по баннеру.</w:t>
      </w:r>
    </w:p>
    <w:p w:rsidR="002D45A5" w:rsidRDefault="002D45A5" w:rsidP="002D45A5">
      <w:pPr>
        <w:spacing w:after="0" w:line="360" w:lineRule="auto"/>
        <w:ind w:firstLine="709"/>
        <w:jc w:val="both"/>
        <w:rPr>
          <w:rFonts w:ascii="Times New Roman" w:eastAsia="Calibri" w:hAnsi="Times New Roman" w:cs="Times New Roman"/>
          <w:sz w:val="28"/>
          <w:szCs w:val="28"/>
        </w:rPr>
      </w:pPr>
      <w:r w:rsidRPr="009C3608">
        <w:rPr>
          <w:rFonts w:ascii="Times New Roman" w:eastAsia="Calibri" w:hAnsi="Times New Roman" w:cs="Times New Roman"/>
          <w:sz w:val="28"/>
          <w:szCs w:val="28"/>
        </w:rPr>
        <w:t xml:space="preserve">В разделе «Кружок под ключ» </w:t>
      </w:r>
      <w:r w:rsidR="00BF10CB">
        <w:rPr>
          <w:rFonts w:ascii="Times New Roman" w:eastAsia="Calibri" w:hAnsi="Times New Roman" w:cs="Times New Roman"/>
          <w:sz w:val="28"/>
          <w:szCs w:val="28"/>
        </w:rPr>
        <w:t>размещены</w:t>
      </w:r>
      <w:r w:rsidRPr="009C3608">
        <w:rPr>
          <w:rFonts w:ascii="Times New Roman" w:eastAsia="Calibri" w:hAnsi="Times New Roman" w:cs="Times New Roman"/>
          <w:sz w:val="28"/>
          <w:szCs w:val="28"/>
        </w:rPr>
        <w:t xml:space="preserve"> материалы по организации деятельности </w:t>
      </w:r>
      <w:r w:rsidR="00BF10CB">
        <w:rPr>
          <w:rFonts w:ascii="Times New Roman" w:eastAsia="Calibri" w:hAnsi="Times New Roman" w:cs="Times New Roman"/>
          <w:sz w:val="28"/>
          <w:szCs w:val="28"/>
        </w:rPr>
        <w:t>для</w:t>
      </w:r>
      <w:r w:rsidRPr="009C3608">
        <w:rPr>
          <w:rFonts w:ascii="Times New Roman" w:eastAsia="Calibri" w:hAnsi="Times New Roman" w:cs="Times New Roman"/>
          <w:sz w:val="28"/>
          <w:szCs w:val="28"/>
        </w:rPr>
        <w:t xml:space="preserve"> изучени</w:t>
      </w:r>
      <w:r w:rsidR="00BF10CB">
        <w:rPr>
          <w:rFonts w:ascii="Times New Roman" w:eastAsia="Calibri" w:hAnsi="Times New Roman" w:cs="Times New Roman"/>
          <w:sz w:val="28"/>
          <w:szCs w:val="28"/>
        </w:rPr>
        <w:t>я</w:t>
      </w:r>
      <w:r w:rsidRPr="009C3608">
        <w:rPr>
          <w:rFonts w:ascii="Times New Roman" w:eastAsia="Calibri" w:hAnsi="Times New Roman" w:cs="Times New Roman"/>
          <w:sz w:val="28"/>
          <w:szCs w:val="28"/>
        </w:rPr>
        <w:t xml:space="preserve"> школьниками 3D-технологий</w:t>
      </w:r>
      <w:r w:rsidR="00BF10CB">
        <w:rPr>
          <w:rFonts w:ascii="Times New Roman" w:eastAsia="Calibri" w:hAnsi="Times New Roman" w:cs="Times New Roman"/>
          <w:sz w:val="28"/>
          <w:szCs w:val="28"/>
        </w:rPr>
        <w:t xml:space="preserve"> в условиях дополнительного образования</w:t>
      </w:r>
      <w:r w:rsidRPr="009C3608">
        <w:rPr>
          <w:rFonts w:ascii="Times New Roman" w:eastAsia="Calibri" w:hAnsi="Times New Roman" w:cs="Times New Roman"/>
          <w:sz w:val="28"/>
          <w:szCs w:val="28"/>
        </w:rPr>
        <w:t xml:space="preserve">, сделан обзор необходимого для </w:t>
      </w:r>
      <w:r w:rsidR="00C44840">
        <w:rPr>
          <w:rFonts w:ascii="Times New Roman" w:eastAsia="Calibri" w:hAnsi="Times New Roman" w:cs="Times New Roman"/>
          <w:sz w:val="28"/>
          <w:szCs w:val="28"/>
        </w:rPr>
        <w:t>реализации</w:t>
      </w:r>
      <w:r w:rsidRPr="009C3608">
        <w:rPr>
          <w:rFonts w:ascii="Times New Roman" w:eastAsia="Calibri" w:hAnsi="Times New Roman" w:cs="Times New Roman"/>
          <w:sz w:val="28"/>
          <w:szCs w:val="28"/>
        </w:rPr>
        <w:t xml:space="preserve"> </w:t>
      </w:r>
      <w:r w:rsidR="00BF10CB">
        <w:rPr>
          <w:rFonts w:ascii="Times New Roman" w:eastAsia="Calibri" w:hAnsi="Times New Roman" w:cs="Times New Roman"/>
          <w:sz w:val="28"/>
          <w:szCs w:val="28"/>
        </w:rPr>
        <w:t>такой</w:t>
      </w:r>
      <w:r w:rsidRPr="009C3608">
        <w:rPr>
          <w:rFonts w:ascii="Times New Roman" w:eastAsia="Calibri" w:hAnsi="Times New Roman" w:cs="Times New Roman"/>
          <w:sz w:val="28"/>
          <w:szCs w:val="28"/>
        </w:rPr>
        <w:t xml:space="preserve"> работы программного обеспечения и технического оснащения. Здесь же находятся материалы по технике безопасности при работе с 3D-оборудованием. Сам раздел представляет собой веб-страницу с системой кнопок и гиперссылок для более удобного знакомства с </w:t>
      </w:r>
      <w:r w:rsidR="00BF10CB">
        <w:rPr>
          <w:rFonts w:ascii="Times New Roman" w:eastAsia="Calibri" w:hAnsi="Times New Roman" w:cs="Times New Roman"/>
          <w:sz w:val="28"/>
          <w:szCs w:val="28"/>
        </w:rPr>
        <w:t>информацией</w:t>
      </w:r>
      <w:r w:rsidRPr="009C3608">
        <w:rPr>
          <w:rFonts w:ascii="Times New Roman" w:eastAsia="Calibri" w:hAnsi="Times New Roman" w:cs="Times New Roman"/>
          <w:sz w:val="28"/>
          <w:szCs w:val="28"/>
        </w:rPr>
        <w:t>.</w:t>
      </w:r>
    </w:p>
    <w:p w:rsidR="00BC3132" w:rsidRPr="00AE5AB9" w:rsidRDefault="00BC3132" w:rsidP="00BC3132">
      <w:pPr>
        <w:spacing w:after="0" w:line="360" w:lineRule="auto"/>
        <w:ind w:firstLine="709"/>
        <w:jc w:val="both"/>
        <w:rPr>
          <w:rFonts w:ascii="Times New Roman" w:eastAsia="Calibri" w:hAnsi="Times New Roman" w:cs="Times New Roman"/>
          <w:sz w:val="28"/>
          <w:szCs w:val="28"/>
        </w:rPr>
      </w:pPr>
      <w:r w:rsidRPr="00AE5AB9">
        <w:rPr>
          <w:rFonts w:ascii="Times New Roman" w:eastAsia="Calibri" w:hAnsi="Times New Roman" w:cs="Times New Roman"/>
          <w:sz w:val="28"/>
          <w:szCs w:val="28"/>
        </w:rPr>
        <w:t xml:space="preserve">Страница «НОВОСТИ» содержит информацию об актуальных событиях в рамках проекта внедрения 3D-технологий в образование школьников. Кроме того, на данной странице публикуется информация о мероприятиях, к которым могут присоединиться заинтересованные пользователи (например, конкурсы, олимпиады, </w:t>
      </w:r>
      <w:proofErr w:type="spellStart"/>
      <w:r w:rsidRPr="00AE5AB9">
        <w:rPr>
          <w:rFonts w:ascii="Times New Roman" w:eastAsia="Calibri" w:hAnsi="Times New Roman" w:cs="Times New Roman"/>
          <w:sz w:val="28"/>
          <w:szCs w:val="28"/>
        </w:rPr>
        <w:t>вебинары</w:t>
      </w:r>
      <w:proofErr w:type="spellEnd"/>
      <w:r w:rsidRPr="00AE5AB9">
        <w:rPr>
          <w:rFonts w:ascii="Times New Roman" w:eastAsia="Calibri" w:hAnsi="Times New Roman" w:cs="Times New Roman"/>
          <w:sz w:val="28"/>
          <w:szCs w:val="28"/>
        </w:rPr>
        <w:t xml:space="preserve"> и пр.). Здесь можно узнать об опыте других регионов, пройдя по ссылкам, познакомиться с результатами и материалами заочного всероссийского конкурса инновационных решений по компьютерному 3D-моделированию.</w:t>
      </w:r>
    </w:p>
    <w:p w:rsidR="00BC3132" w:rsidRPr="00AE5AB9" w:rsidRDefault="00BC3132" w:rsidP="00BC3132">
      <w:pPr>
        <w:spacing w:after="0" w:line="360" w:lineRule="auto"/>
        <w:ind w:firstLine="709"/>
        <w:jc w:val="both"/>
        <w:rPr>
          <w:rFonts w:ascii="Times New Roman" w:eastAsia="Calibri" w:hAnsi="Times New Roman" w:cs="Times New Roman"/>
          <w:sz w:val="28"/>
          <w:szCs w:val="28"/>
        </w:rPr>
      </w:pPr>
      <w:r w:rsidRPr="00AE5AB9">
        <w:rPr>
          <w:rFonts w:ascii="Times New Roman" w:eastAsia="Calibri" w:hAnsi="Times New Roman" w:cs="Times New Roman"/>
          <w:sz w:val="28"/>
          <w:szCs w:val="28"/>
        </w:rPr>
        <w:t>На странице «ГАЛЕРЕЯ» размещены результаты работы школьников по различным 3D-проектам. Продукты 3D-моделирования можно посмотреть в объеме, вращая их в предложенных плоскостях с помощью представленных стрелок. Эта страница может выступать как наглядное пособие для педагогов и школьников. Работы школьников, представленные в Галерее, могут стать источником идей для новых разработок 3D-моделей.</w:t>
      </w:r>
    </w:p>
    <w:p w:rsidR="002D45A5" w:rsidRPr="009C3608" w:rsidRDefault="002D45A5" w:rsidP="002D45A5">
      <w:pPr>
        <w:spacing w:after="0" w:line="360" w:lineRule="auto"/>
        <w:ind w:firstLine="709"/>
        <w:jc w:val="both"/>
        <w:rPr>
          <w:rFonts w:ascii="Times New Roman" w:eastAsia="Calibri" w:hAnsi="Times New Roman" w:cs="Times New Roman"/>
          <w:sz w:val="28"/>
          <w:szCs w:val="28"/>
        </w:rPr>
      </w:pPr>
      <w:r w:rsidRPr="009C3608">
        <w:rPr>
          <w:rFonts w:ascii="Times New Roman" w:eastAsia="Calibri" w:hAnsi="Times New Roman" w:cs="Times New Roman"/>
          <w:sz w:val="28"/>
          <w:szCs w:val="28"/>
        </w:rPr>
        <w:t xml:space="preserve">На странице «О НАС» </w:t>
      </w:r>
      <w:r w:rsidR="00C44840">
        <w:rPr>
          <w:rFonts w:ascii="Times New Roman" w:eastAsia="Calibri" w:hAnsi="Times New Roman" w:cs="Times New Roman"/>
          <w:sz w:val="28"/>
          <w:szCs w:val="28"/>
        </w:rPr>
        <w:t>размещена</w:t>
      </w:r>
      <w:r w:rsidRPr="009C3608">
        <w:rPr>
          <w:rFonts w:ascii="Times New Roman" w:eastAsia="Calibri" w:hAnsi="Times New Roman" w:cs="Times New Roman"/>
          <w:sz w:val="28"/>
          <w:szCs w:val="28"/>
        </w:rPr>
        <w:t xml:space="preserve"> подробная информация о разработчиках сайта, составе команды проекта, </w:t>
      </w:r>
      <w:r w:rsidR="00C44840">
        <w:rPr>
          <w:rFonts w:ascii="Times New Roman" w:eastAsia="Calibri" w:hAnsi="Times New Roman" w:cs="Times New Roman"/>
          <w:sz w:val="28"/>
          <w:szCs w:val="28"/>
        </w:rPr>
        <w:t>приведены</w:t>
      </w:r>
      <w:r w:rsidRPr="009C3608">
        <w:rPr>
          <w:rFonts w:ascii="Times New Roman" w:eastAsia="Calibri" w:hAnsi="Times New Roman" w:cs="Times New Roman"/>
          <w:sz w:val="28"/>
          <w:szCs w:val="28"/>
        </w:rPr>
        <w:t xml:space="preserve"> ссылки на полное описание проекта, которому посвящен сайт, связанные с проектом ресурсы и страницы других сайтов.</w:t>
      </w:r>
    </w:p>
    <w:p w:rsidR="002D45A5" w:rsidRPr="009C3608" w:rsidRDefault="00C45370" w:rsidP="002D45A5">
      <w:pPr>
        <w:spacing w:after="0" w:line="360" w:lineRule="auto"/>
        <w:ind w:firstLine="709"/>
        <w:jc w:val="both"/>
        <w:rPr>
          <w:rFonts w:ascii="Times New Roman" w:eastAsia="Calibri" w:hAnsi="Times New Roman" w:cs="Times New Roman"/>
          <w:sz w:val="28"/>
          <w:szCs w:val="28"/>
        </w:rPr>
      </w:pPr>
      <w:bookmarkStart w:id="0" w:name="_GoBack"/>
      <w:r w:rsidRPr="00AE5AB9">
        <w:rPr>
          <w:rFonts w:ascii="Times New Roman" w:eastAsia="Calibri" w:hAnsi="Times New Roman" w:cs="Times New Roman"/>
          <w:sz w:val="28"/>
          <w:szCs w:val="28"/>
        </w:rPr>
        <w:lastRenderedPageBreak/>
        <w:t>Страница «КОНТАКТЫ» позволяет с</w:t>
      </w:r>
      <w:r w:rsidR="002D45A5" w:rsidRPr="00AE5AB9">
        <w:rPr>
          <w:rFonts w:ascii="Times New Roman" w:eastAsia="Calibri" w:hAnsi="Times New Roman" w:cs="Times New Roman"/>
          <w:sz w:val="28"/>
          <w:szCs w:val="28"/>
        </w:rPr>
        <w:t>вязаться с разработчиками</w:t>
      </w:r>
      <w:r w:rsidR="00C44840" w:rsidRPr="00AE5AB9">
        <w:rPr>
          <w:rFonts w:ascii="Times New Roman" w:eastAsia="Calibri" w:hAnsi="Times New Roman" w:cs="Times New Roman"/>
          <w:sz w:val="28"/>
          <w:szCs w:val="28"/>
        </w:rPr>
        <w:t xml:space="preserve"> проекта</w:t>
      </w:r>
      <w:r w:rsidR="002D45A5" w:rsidRPr="00AE5AB9">
        <w:rPr>
          <w:rFonts w:ascii="Times New Roman" w:eastAsia="Calibri" w:hAnsi="Times New Roman" w:cs="Times New Roman"/>
          <w:sz w:val="28"/>
          <w:szCs w:val="28"/>
        </w:rPr>
        <w:t xml:space="preserve"> </w:t>
      </w:r>
      <w:bookmarkEnd w:id="0"/>
      <w:r w:rsidR="002D45A5" w:rsidRPr="009C3608">
        <w:rPr>
          <w:rFonts w:ascii="Times New Roman" w:eastAsia="Calibri" w:hAnsi="Times New Roman" w:cs="Times New Roman"/>
          <w:sz w:val="28"/>
          <w:szCs w:val="28"/>
        </w:rPr>
        <w:t xml:space="preserve">как </w:t>
      </w:r>
      <w:r w:rsidR="00C44840">
        <w:rPr>
          <w:rFonts w:ascii="Times New Roman" w:eastAsia="Calibri" w:hAnsi="Times New Roman" w:cs="Times New Roman"/>
          <w:sz w:val="28"/>
          <w:szCs w:val="28"/>
        </w:rPr>
        <w:t xml:space="preserve">непосредственно </w:t>
      </w:r>
      <w:r w:rsidR="002D45A5" w:rsidRPr="009C3608">
        <w:rPr>
          <w:rFonts w:ascii="Times New Roman" w:eastAsia="Calibri" w:hAnsi="Times New Roman" w:cs="Times New Roman"/>
          <w:sz w:val="28"/>
          <w:szCs w:val="28"/>
        </w:rPr>
        <w:t>через сайт, так и с использованием контактной информации.</w:t>
      </w:r>
    </w:p>
    <w:p w:rsidR="003515FC" w:rsidRPr="00D24570" w:rsidRDefault="008B1DC7" w:rsidP="00D24570">
      <w:pPr>
        <w:spacing w:after="0" w:line="360" w:lineRule="auto"/>
        <w:ind w:firstLine="709"/>
        <w:jc w:val="both"/>
        <w:rPr>
          <w:rFonts w:ascii="Times New Roman" w:eastAsia="Calibri" w:hAnsi="Times New Roman" w:cs="Times New Roman"/>
          <w:sz w:val="28"/>
          <w:szCs w:val="28"/>
        </w:rPr>
      </w:pPr>
      <w:r w:rsidRPr="00D24570">
        <w:rPr>
          <w:rFonts w:ascii="Times New Roman" w:eastAsia="Calibri" w:hAnsi="Times New Roman" w:cs="Times New Roman"/>
          <w:sz w:val="28"/>
          <w:szCs w:val="28"/>
        </w:rPr>
        <w:t xml:space="preserve">Практическая значимость предлагаемых материалов обусловлена совокупностью </w:t>
      </w:r>
      <w:r w:rsidR="004E5249">
        <w:rPr>
          <w:rFonts w:ascii="Times New Roman" w:eastAsia="Calibri" w:hAnsi="Times New Roman" w:cs="Times New Roman"/>
          <w:sz w:val="28"/>
          <w:szCs w:val="28"/>
        </w:rPr>
        <w:t xml:space="preserve">и полнотой </w:t>
      </w:r>
      <w:r w:rsidRPr="00D24570">
        <w:rPr>
          <w:rFonts w:ascii="Times New Roman" w:eastAsia="Calibri" w:hAnsi="Times New Roman" w:cs="Times New Roman"/>
          <w:sz w:val="28"/>
          <w:szCs w:val="28"/>
        </w:rPr>
        <w:t xml:space="preserve">информации, необходимой для осуществления </w:t>
      </w:r>
      <w:r w:rsidR="004E5249">
        <w:rPr>
          <w:rFonts w:ascii="Times New Roman" w:eastAsia="Calibri" w:hAnsi="Times New Roman" w:cs="Times New Roman"/>
          <w:sz w:val="28"/>
          <w:szCs w:val="28"/>
        </w:rPr>
        <w:t xml:space="preserve">процесса </w:t>
      </w:r>
      <w:r w:rsidRPr="00D24570">
        <w:rPr>
          <w:rFonts w:ascii="Times New Roman" w:eastAsia="Calibri" w:hAnsi="Times New Roman" w:cs="Times New Roman"/>
          <w:sz w:val="28"/>
          <w:szCs w:val="28"/>
        </w:rPr>
        <w:t xml:space="preserve">обучения педагогов возможностям включения в образовательный процесс направления «3D-моделирование» и реализации его содержания для формирования соответствующих компетенций обучающихся. </w:t>
      </w:r>
      <w:r w:rsidR="00D24570">
        <w:rPr>
          <w:rFonts w:ascii="Times New Roman" w:eastAsia="Calibri" w:hAnsi="Times New Roman" w:cs="Times New Roman"/>
          <w:sz w:val="28"/>
          <w:szCs w:val="28"/>
        </w:rPr>
        <w:t>М</w:t>
      </w:r>
      <w:r w:rsidRPr="00D24570">
        <w:rPr>
          <w:rFonts w:ascii="Times New Roman" w:eastAsia="Calibri" w:hAnsi="Times New Roman" w:cs="Times New Roman"/>
          <w:sz w:val="28"/>
          <w:szCs w:val="28"/>
        </w:rPr>
        <w:t xml:space="preserve">атериалы представляют собой полноценное пособие как для начинающих педагогов, способное оказать неоценимую помощь в педагогической деятельности, так и для педагогов, имеющих значительный опыт в области обучения школьников 3D-технологиям. </w:t>
      </w:r>
    </w:p>
    <w:p w:rsidR="001B45CD" w:rsidRDefault="00B91090" w:rsidP="00B91090">
      <w:pPr>
        <w:spacing w:after="0" w:line="360" w:lineRule="auto"/>
        <w:ind w:firstLine="709"/>
        <w:jc w:val="both"/>
        <w:rPr>
          <w:rFonts w:ascii="Times New Roman" w:hAnsi="Times New Roman" w:cs="Times New Roman"/>
          <w:sz w:val="28"/>
          <w:szCs w:val="28"/>
        </w:rPr>
      </w:pPr>
      <w:r w:rsidRPr="00D24570">
        <w:rPr>
          <w:rFonts w:ascii="Times New Roman" w:eastAsia="Calibri" w:hAnsi="Times New Roman" w:cs="Times New Roman"/>
          <w:sz w:val="28"/>
          <w:szCs w:val="28"/>
        </w:rPr>
        <w:t>Технические достижения и социальные изменения XXІ века предъявили новые требов</w:t>
      </w:r>
      <w:r w:rsidR="004E5249">
        <w:rPr>
          <w:rFonts w:ascii="Times New Roman" w:eastAsia="Calibri" w:hAnsi="Times New Roman" w:cs="Times New Roman"/>
          <w:sz w:val="28"/>
          <w:szCs w:val="28"/>
        </w:rPr>
        <w:t xml:space="preserve">ания к инженерной деятельности. </w:t>
      </w:r>
      <w:r w:rsidRPr="00B91090">
        <w:rPr>
          <w:rFonts w:ascii="Times New Roman" w:hAnsi="Times New Roman" w:cs="Times New Roman"/>
          <w:sz w:val="28"/>
          <w:szCs w:val="28"/>
        </w:rPr>
        <w:t xml:space="preserve">Возможность эффективного усвоения научно-учебной информации, практического применения в разработке, подготовке и обслуживании современного производства требуют понимания графических изображений технических объектов и процессов, умения ориентироваться в современных </w:t>
      </w:r>
      <w:r w:rsidR="00212019" w:rsidRPr="004E5249">
        <w:rPr>
          <w:rFonts w:ascii="Times New Roman" w:hAnsi="Times New Roman" w:cs="Times New Roman"/>
          <w:sz w:val="28"/>
          <w:szCs w:val="28"/>
        </w:rPr>
        <w:t>автоматизированных</w:t>
      </w:r>
      <w:r w:rsidR="00D91111">
        <w:rPr>
          <w:rFonts w:ascii="Times New Roman" w:hAnsi="Times New Roman" w:cs="Times New Roman"/>
          <w:sz w:val="28"/>
          <w:szCs w:val="28"/>
        </w:rPr>
        <w:t xml:space="preserve"> </w:t>
      </w:r>
      <w:r w:rsidRPr="00D91111">
        <w:rPr>
          <w:rFonts w:ascii="Times New Roman" w:hAnsi="Times New Roman" w:cs="Times New Roman"/>
          <w:sz w:val="28"/>
          <w:szCs w:val="28"/>
        </w:rPr>
        <w:t>системах.</w:t>
      </w:r>
      <w:r w:rsidRPr="00B91090">
        <w:rPr>
          <w:rFonts w:ascii="Times New Roman" w:hAnsi="Times New Roman" w:cs="Times New Roman"/>
          <w:sz w:val="28"/>
          <w:szCs w:val="28"/>
        </w:rPr>
        <w:t xml:space="preserve"> Включение изучения основ 3D-моделирования в образовательный процесс в рамках образ</w:t>
      </w:r>
      <w:r>
        <w:rPr>
          <w:rFonts w:ascii="Times New Roman" w:hAnsi="Times New Roman" w:cs="Times New Roman"/>
          <w:sz w:val="28"/>
          <w:szCs w:val="28"/>
        </w:rPr>
        <w:t xml:space="preserve">овательной области «Технология», внеурочной деятельности и дополнительного образования </w:t>
      </w:r>
      <w:r w:rsidRPr="00B91090">
        <w:rPr>
          <w:rFonts w:ascii="Times New Roman" w:hAnsi="Times New Roman" w:cs="Times New Roman"/>
          <w:sz w:val="28"/>
          <w:szCs w:val="28"/>
        </w:rPr>
        <w:t xml:space="preserve">открывает перед обучающимися широкие возможности для создания принципиально новых продуктов труда, освоения новых вершин в изучении современных технологий. Школьники получают практические знания о черчении, моделировании и параметрическом проектировании, создают собственные инженерно-технические проекты, обеспечивая </w:t>
      </w:r>
      <w:r w:rsidR="00C37245">
        <w:rPr>
          <w:rFonts w:ascii="Times New Roman" w:hAnsi="Times New Roman" w:cs="Times New Roman"/>
          <w:sz w:val="28"/>
          <w:szCs w:val="28"/>
        </w:rPr>
        <w:t>будущую</w:t>
      </w:r>
      <w:r w:rsidRPr="00B91090">
        <w:rPr>
          <w:rFonts w:ascii="Times New Roman" w:hAnsi="Times New Roman" w:cs="Times New Roman"/>
          <w:sz w:val="28"/>
          <w:szCs w:val="28"/>
        </w:rPr>
        <w:t xml:space="preserve"> конкурентоспособность в профессиональн</w:t>
      </w:r>
      <w:r w:rsidR="004E5249">
        <w:rPr>
          <w:rFonts w:ascii="Times New Roman" w:hAnsi="Times New Roman" w:cs="Times New Roman"/>
          <w:sz w:val="28"/>
          <w:szCs w:val="28"/>
        </w:rPr>
        <w:t xml:space="preserve">ом мире. </w:t>
      </w:r>
    </w:p>
    <w:p w:rsidR="00C37245" w:rsidRDefault="00C37245" w:rsidP="00B91090">
      <w:pPr>
        <w:spacing w:after="0" w:line="360" w:lineRule="auto"/>
        <w:ind w:firstLine="709"/>
        <w:jc w:val="both"/>
        <w:rPr>
          <w:rFonts w:ascii="Times New Roman" w:hAnsi="Times New Roman" w:cs="Times New Roman"/>
          <w:sz w:val="28"/>
          <w:szCs w:val="28"/>
        </w:rPr>
      </w:pPr>
    </w:p>
    <w:p w:rsidR="004753F3" w:rsidRDefault="00A40470" w:rsidP="00C372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Литература</w:t>
      </w:r>
    </w:p>
    <w:p w:rsidR="00746849" w:rsidRPr="00746849" w:rsidRDefault="00746849" w:rsidP="00C37245">
      <w:pPr>
        <w:pStyle w:val="a7"/>
        <w:numPr>
          <w:ilvl w:val="0"/>
          <w:numId w:val="2"/>
        </w:numPr>
        <w:spacing w:before="240" w:after="240"/>
        <w:ind w:left="0" w:firstLine="0"/>
        <w:jc w:val="both"/>
        <w:rPr>
          <w:sz w:val="28"/>
          <w:szCs w:val="28"/>
        </w:rPr>
      </w:pPr>
      <w:proofErr w:type="spellStart"/>
      <w:r w:rsidRPr="00746849">
        <w:rPr>
          <w:sz w:val="28"/>
          <w:szCs w:val="28"/>
        </w:rPr>
        <w:lastRenderedPageBreak/>
        <w:t>Кардаш</w:t>
      </w:r>
      <w:proofErr w:type="spellEnd"/>
      <w:r w:rsidRPr="00746849">
        <w:rPr>
          <w:sz w:val="28"/>
          <w:szCs w:val="28"/>
        </w:rPr>
        <w:t xml:space="preserve">, </w:t>
      </w:r>
      <w:proofErr w:type="spellStart"/>
      <w:r w:rsidRPr="00746849">
        <w:rPr>
          <w:sz w:val="28"/>
          <w:szCs w:val="28"/>
        </w:rPr>
        <w:t>И.Ю</w:t>
      </w:r>
      <w:proofErr w:type="spellEnd"/>
      <w:r w:rsidRPr="00746849">
        <w:rPr>
          <w:sz w:val="28"/>
          <w:szCs w:val="28"/>
        </w:rPr>
        <w:t xml:space="preserve">. Программа профессионального самоопределения «Планирование карьеры. Будущее в настоящем» [Текст] / </w:t>
      </w:r>
      <w:proofErr w:type="spellStart"/>
      <w:r w:rsidRPr="00746849">
        <w:rPr>
          <w:sz w:val="28"/>
          <w:szCs w:val="28"/>
        </w:rPr>
        <w:t>И.Ю</w:t>
      </w:r>
      <w:proofErr w:type="spellEnd"/>
      <w:r w:rsidRPr="00746849">
        <w:rPr>
          <w:sz w:val="28"/>
          <w:szCs w:val="28"/>
        </w:rPr>
        <w:t xml:space="preserve">. </w:t>
      </w:r>
      <w:proofErr w:type="spellStart"/>
      <w:r w:rsidRPr="00746849">
        <w:rPr>
          <w:sz w:val="28"/>
          <w:szCs w:val="28"/>
        </w:rPr>
        <w:t>Кардаш</w:t>
      </w:r>
      <w:proofErr w:type="spellEnd"/>
      <w:r w:rsidRPr="00746849">
        <w:rPr>
          <w:sz w:val="28"/>
          <w:szCs w:val="28"/>
        </w:rPr>
        <w:t xml:space="preserve"> // Классный руководитель.</w:t>
      </w:r>
      <w:r w:rsidRPr="00A40470">
        <w:t xml:space="preserve"> </w:t>
      </w:r>
      <w:r w:rsidRPr="00746849">
        <w:rPr>
          <w:sz w:val="28"/>
          <w:szCs w:val="28"/>
        </w:rPr>
        <w:t>– 2012.– № 8.- С. 39-44.</w:t>
      </w:r>
    </w:p>
    <w:p w:rsidR="004753F3" w:rsidRDefault="004753F3" w:rsidP="00C37245">
      <w:pPr>
        <w:pStyle w:val="a7"/>
        <w:numPr>
          <w:ilvl w:val="0"/>
          <w:numId w:val="2"/>
        </w:numPr>
        <w:spacing w:before="240" w:after="240"/>
        <w:ind w:left="0" w:firstLine="0"/>
        <w:jc w:val="both"/>
        <w:rPr>
          <w:sz w:val="28"/>
          <w:szCs w:val="28"/>
        </w:rPr>
      </w:pPr>
      <w:r w:rsidRPr="00746849">
        <w:rPr>
          <w:sz w:val="28"/>
          <w:szCs w:val="28"/>
        </w:rPr>
        <w:t>Огановская, Е.Ю. Школьный этап профориентации в системе непрерывного образования как фактор социализации учащихся [Текст] / Е.Ю. Огановская // Неп</w:t>
      </w:r>
      <w:r w:rsidR="00A40470" w:rsidRPr="00746849">
        <w:rPr>
          <w:sz w:val="28"/>
          <w:szCs w:val="28"/>
        </w:rPr>
        <w:t>рерывное образование. – 2015. – №14 (4). –</w:t>
      </w:r>
      <w:r w:rsidRPr="00746849">
        <w:rPr>
          <w:sz w:val="28"/>
          <w:szCs w:val="28"/>
        </w:rPr>
        <w:t xml:space="preserve"> С.58-65.</w:t>
      </w:r>
    </w:p>
    <w:p w:rsidR="00D24570" w:rsidRDefault="00A40470" w:rsidP="00C37245">
      <w:pPr>
        <w:pStyle w:val="a7"/>
        <w:numPr>
          <w:ilvl w:val="0"/>
          <w:numId w:val="2"/>
        </w:numPr>
        <w:spacing w:before="240" w:after="240"/>
        <w:ind w:left="0" w:firstLine="0"/>
        <w:jc w:val="both"/>
        <w:rPr>
          <w:sz w:val="28"/>
          <w:szCs w:val="28"/>
        </w:rPr>
      </w:pPr>
      <w:r w:rsidRPr="00746849">
        <w:rPr>
          <w:sz w:val="28"/>
          <w:szCs w:val="28"/>
        </w:rPr>
        <w:t>Огановская, Е.Ю. Робототехника, 3D-моделирование и прототипирование на уроках и во внеурочной деятельности:</w:t>
      </w:r>
      <w:r w:rsidR="00431141" w:rsidRPr="00746849">
        <w:rPr>
          <w:sz w:val="28"/>
          <w:szCs w:val="28"/>
        </w:rPr>
        <w:t xml:space="preserve"> </w:t>
      </w:r>
      <w:r w:rsidRPr="00746849">
        <w:rPr>
          <w:sz w:val="28"/>
          <w:szCs w:val="28"/>
        </w:rPr>
        <w:t>5-7, 8(9) классы / Е.Ю. Огановская, С.В. Гайсина, И.В. Князева. – Санкт-Петербург: КАРО, 2017.–</w:t>
      </w:r>
      <w:r w:rsidR="00431141" w:rsidRPr="00746849">
        <w:rPr>
          <w:sz w:val="28"/>
          <w:szCs w:val="28"/>
        </w:rPr>
        <w:t xml:space="preserve"> 256 с. – (Педагогический взгляд).</w:t>
      </w:r>
      <w:r w:rsidR="00D24570" w:rsidRPr="00D24570">
        <w:rPr>
          <w:sz w:val="28"/>
          <w:szCs w:val="28"/>
        </w:rPr>
        <w:t xml:space="preserve"> </w:t>
      </w:r>
    </w:p>
    <w:p w:rsidR="00A40470" w:rsidRPr="00D24570" w:rsidRDefault="00D24570" w:rsidP="00C37245">
      <w:pPr>
        <w:pStyle w:val="a7"/>
        <w:numPr>
          <w:ilvl w:val="0"/>
          <w:numId w:val="2"/>
        </w:numPr>
        <w:spacing w:before="240" w:after="240"/>
        <w:ind w:left="0" w:firstLine="0"/>
        <w:jc w:val="both"/>
        <w:rPr>
          <w:sz w:val="28"/>
          <w:szCs w:val="28"/>
        </w:rPr>
      </w:pPr>
      <w:r w:rsidRPr="00D24570">
        <w:rPr>
          <w:sz w:val="28"/>
          <w:szCs w:val="28"/>
        </w:rPr>
        <w:t>Григорьев, Д. В. Внеурочная деятельность школьников. Методический конструктор. Пособие для учителя. Стандарты второго поколения / Д. В. Григорьев, П.В. Степанов. – М.: Просвещение, 2013.</w:t>
      </w:r>
    </w:p>
    <w:p w:rsidR="00431141" w:rsidRPr="00746849" w:rsidRDefault="00431141" w:rsidP="00C37245">
      <w:pPr>
        <w:pStyle w:val="a7"/>
        <w:numPr>
          <w:ilvl w:val="0"/>
          <w:numId w:val="2"/>
        </w:numPr>
        <w:spacing w:before="240" w:after="240"/>
        <w:ind w:left="0" w:firstLine="0"/>
        <w:jc w:val="both"/>
        <w:rPr>
          <w:sz w:val="28"/>
          <w:szCs w:val="28"/>
        </w:rPr>
      </w:pPr>
      <w:r w:rsidRPr="00746849">
        <w:rPr>
          <w:sz w:val="28"/>
          <w:szCs w:val="28"/>
        </w:rPr>
        <w:t>Гайсина, С.В. Робототехника, 3D-моделирование и прототипирование: реализация современных направлений в дополнительном образовании: методические рекомендации для педагогов / С.В. Гайсина, И.В. Князева, Е.Ю. Огановская. – Санкт-Петербург: КАРО, 2017.– 208 с. – (Педагогический взгляд).</w:t>
      </w:r>
    </w:p>
    <w:p w:rsidR="00431141" w:rsidRPr="00746849" w:rsidRDefault="00431141" w:rsidP="00C37245">
      <w:pPr>
        <w:pStyle w:val="a7"/>
        <w:numPr>
          <w:ilvl w:val="0"/>
          <w:numId w:val="2"/>
        </w:numPr>
        <w:spacing w:before="240" w:after="240"/>
        <w:ind w:left="0" w:firstLine="0"/>
        <w:jc w:val="both"/>
        <w:rPr>
          <w:sz w:val="28"/>
          <w:szCs w:val="28"/>
        </w:rPr>
      </w:pPr>
      <w:r w:rsidRPr="00746849">
        <w:rPr>
          <w:sz w:val="28"/>
          <w:szCs w:val="28"/>
        </w:rPr>
        <w:t>Иванова, Е.О. Теория обучения в информационном обществе. (Работаем по новым стандартам). По</w:t>
      </w:r>
      <w:r w:rsidR="00002899" w:rsidRPr="00746849">
        <w:rPr>
          <w:sz w:val="28"/>
          <w:szCs w:val="28"/>
        </w:rPr>
        <w:t>собие для учителей и методистов /</w:t>
      </w:r>
      <w:r w:rsidRPr="00746849">
        <w:rPr>
          <w:sz w:val="28"/>
          <w:szCs w:val="28"/>
        </w:rPr>
        <w:t xml:space="preserve"> </w:t>
      </w:r>
      <w:proofErr w:type="spellStart"/>
      <w:r w:rsidR="00002899" w:rsidRPr="00746849">
        <w:rPr>
          <w:sz w:val="28"/>
          <w:szCs w:val="28"/>
        </w:rPr>
        <w:t>Е.О</w:t>
      </w:r>
      <w:proofErr w:type="spellEnd"/>
      <w:r w:rsidR="00002899" w:rsidRPr="00746849">
        <w:rPr>
          <w:sz w:val="28"/>
          <w:szCs w:val="28"/>
        </w:rPr>
        <w:t xml:space="preserve">. </w:t>
      </w:r>
      <w:r w:rsidRPr="00746849">
        <w:rPr>
          <w:sz w:val="28"/>
          <w:szCs w:val="28"/>
        </w:rPr>
        <w:t>Иванова</w:t>
      </w:r>
      <w:r w:rsidR="00002899" w:rsidRPr="00746849">
        <w:rPr>
          <w:sz w:val="28"/>
          <w:szCs w:val="28"/>
        </w:rPr>
        <w:t>,</w:t>
      </w:r>
      <w:r w:rsidRPr="00746849">
        <w:rPr>
          <w:sz w:val="28"/>
          <w:szCs w:val="28"/>
        </w:rPr>
        <w:t xml:space="preserve"> </w:t>
      </w:r>
      <w:proofErr w:type="spellStart"/>
      <w:r w:rsidR="00002899" w:rsidRPr="00746849">
        <w:rPr>
          <w:sz w:val="28"/>
          <w:szCs w:val="28"/>
        </w:rPr>
        <w:t>И.М</w:t>
      </w:r>
      <w:proofErr w:type="spellEnd"/>
      <w:r w:rsidR="00002899" w:rsidRPr="00746849">
        <w:rPr>
          <w:sz w:val="28"/>
          <w:szCs w:val="28"/>
        </w:rPr>
        <w:t xml:space="preserve">. </w:t>
      </w:r>
      <w:proofErr w:type="spellStart"/>
      <w:r w:rsidRPr="00746849">
        <w:rPr>
          <w:sz w:val="28"/>
          <w:szCs w:val="28"/>
        </w:rPr>
        <w:t>Осмоловская</w:t>
      </w:r>
      <w:proofErr w:type="spellEnd"/>
      <w:r w:rsidR="00002899" w:rsidRPr="00746849">
        <w:rPr>
          <w:sz w:val="28"/>
          <w:szCs w:val="28"/>
        </w:rPr>
        <w:t xml:space="preserve">. </w:t>
      </w:r>
      <w:r w:rsidRPr="00746849">
        <w:rPr>
          <w:sz w:val="28"/>
          <w:szCs w:val="28"/>
        </w:rPr>
        <w:t>– М.: Просвещение, 2015.</w:t>
      </w:r>
    </w:p>
    <w:sectPr w:rsidR="00431141" w:rsidRPr="00746849" w:rsidSect="009E2DA1">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40F" w:rsidRDefault="0056040F" w:rsidP="006D0E4A">
      <w:pPr>
        <w:spacing w:after="0" w:line="240" w:lineRule="auto"/>
      </w:pPr>
      <w:r>
        <w:separator/>
      </w:r>
    </w:p>
  </w:endnote>
  <w:endnote w:type="continuationSeparator" w:id="0">
    <w:p w:rsidR="0056040F" w:rsidRDefault="0056040F" w:rsidP="006D0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903328"/>
      <w:docPartObj>
        <w:docPartGallery w:val="Page Numbers (Bottom of Page)"/>
        <w:docPartUnique/>
      </w:docPartObj>
    </w:sdtPr>
    <w:sdtEndPr/>
    <w:sdtContent>
      <w:p w:rsidR="00AA323A" w:rsidRDefault="00E50B4F">
        <w:pPr>
          <w:pStyle w:val="a5"/>
          <w:jc w:val="right"/>
        </w:pPr>
        <w:r>
          <w:fldChar w:fldCharType="begin"/>
        </w:r>
        <w:r w:rsidR="00AA323A">
          <w:instrText>PAGE   \* MERGEFORMAT</w:instrText>
        </w:r>
        <w:r>
          <w:fldChar w:fldCharType="separate"/>
        </w:r>
        <w:r w:rsidR="00AE5AB9">
          <w:rPr>
            <w:noProof/>
          </w:rPr>
          <w:t>12</w:t>
        </w:r>
        <w:r>
          <w:fldChar w:fldCharType="end"/>
        </w:r>
      </w:p>
    </w:sdtContent>
  </w:sdt>
  <w:p w:rsidR="00AA323A" w:rsidRDefault="00AA323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40F" w:rsidRDefault="0056040F" w:rsidP="006D0E4A">
      <w:pPr>
        <w:spacing w:after="0" w:line="240" w:lineRule="auto"/>
      </w:pPr>
      <w:r>
        <w:separator/>
      </w:r>
    </w:p>
  </w:footnote>
  <w:footnote w:type="continuationSeparator" w:id="0">
    <w:p w:rsidR="0056040F" w:rsidRDefault="0056040F" w:rsidP="006D0E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65551"/>
    <w:multiLevelType w:val="hybridMultilevel"/>
    <w:tmpl w:val="97E00A6A"/>
    <w:lvl w:ilvl="0" w:tplc="0419000F">
      <w:start w:val="1"/>
      <w:numFmt w:val="decimal"/>
      <w:lvlText w:val="%1."/>
      <w:lvlJc w:val="left"/>
      <w:pPr>
        <w:ind w:left="50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D655F75"/>
    <w:multiLevelType w:val="hybridMultilevel"/>
    <w:tmpl w:val="282A4E7E"/>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C39"/>
    <w:rsid w:val="00002899"/>
    <w:rsid w:val="000129B0"/>
    <w:rsid w:val="00023E55"/>
    <w:rsid w:val="00065C61"/>
    <w:rsid w:val="00074593"/>
    <w:rsid w:val="000B5987"/>
    <w:rsid w:val="000E5C73"/>
    <w:rsid w:val="0010372E"/>
    <w:rsid w:val="00197097"/>
    <w:rsid w:val="001B45CD"/>
    <w:rsid w:val="001E5618"/>
    <w:rsid w:val="00201A06"/>
    <w:rsid w:val="00204E41"/>
    <w:rsid w:val="00205E00"/>
    <w:rsid w:val="00212019"/>
    <w:rsid w:val="002D45A5"/>
    <w:rsid w:val="002F5385"/>
    <w:rsid w:val="002F7626"/>
    <w:rsid w:val="003515FC"/>
    <w:rsid w:val="00397C94"/>
    <w:rsid w:val="003B4D4C"/>
    <w:rsid w:val="00400C0B"/>
    <w:rsid w:val="00431141"/>
    <w:rsid w:val="00452504"/>
    <w:rsid w:val="004602F2"/>
    <w:rsid w:val="004753F3"/>
    <w:rsid w:val="004958AA"/>
    <w:rsid w:val="004E5249"/>
    <w:rsid w:val="00512C39"/>
    <w:rsid w:val="00527AE9"/>
    <w:rsid w:val="00532B29"/>
    <w:rsid w:val="0055237A"/>
    <w:rsid w:val="0056040F"/>
    <w:rsid w:val="005872A4"/>
    <w:rsid w:val="005C794A"/>
    <w:rsid w:val="00604425"/>
    <w:rsid w:val="006421D1"/>
    <w:rsid w:val="00670C6C"/>
    <w:rsid w:val="00693A9A"/>
    <w:rsid w:val="006D0E4A"/>
    <w:rsid w:val="00704175"/>
    <w:rsid w:val="00714A0F"/>
    <w:rsid w:val="00737786"/>
    <w:rsid w:val="00746849"/>
    <w:rsid w:val="007A36DD"/>
    <w:rsid w:val="007C1314"/>
    <w:rsid w:val="007C6ACF"/>
    <w:rsid w:val="007D384C"/>
    <w:rsid w:val="007E19D7"/>
    <w:rsid w:val="007F2F9C"/>
    <w:rsid w:val="00832E30"/>
    <w:rsid w:val="008A3410"/>
    <w:rsid w:val="008A636D"/>
    <w:rsid w:val="008B1DC7"/>
    <w:rsid w:val="00983645"/>
    <w:rsid w:val="009B61F0"/>
    <w:rsid w:val="009C0B71"/>
    <w:rsid w:val="009C3608"/>
    <w:rsid w:val="009D651F"/>
    <w:rsid w:val="009E2DA1"/>
    <w:rsid w:val="00A40470"/>
    <w:rsid w:val="00A45030"/>
    <w:rsid w:val="00AA323A"/>
    <w:rsid w:val="00AB5347"/>
    <w:rsid w:val="00AE5AB9"/>
    <w:rsid w:val="00B07D63"/>
    <w:rsid w:val="00B3793A"/>
    <w:rsid w:val="00B46A53"/>
    <w:rsid w:val="00B751CC"/>
    <w:rsid w:val="00B91090"/>
    <w:rsid w:val="00BC3132"/>
    <w:rsid w:val="00BD4F9E"/>
    <w:rsid w:val="00BF10CB"/>
    <w:rsid w:val="00C12DBC"/>
    <w:rsid w:val="00C37245"/>
    <w:rsid w:val="00C44840"/>
    <w:rsid w:val="00C45370"/>
    <w:rsid w:val="00C56408"/>
    <w:rsid w:val="00C7336A"/>
    <w:rsid w:val="00CD66B2"/>
    <w:rsid w:val="00D02FAE"/>
    <w:rsid w:val="00D060A5"/>
    <w:rsid w:val="00D11E4C"/>
    <w:rsid w:val="00D21FC1"/>
    <w:rsid w:val="00D24570"/>
    <w:rsid w:val="00D5513F"/>
    <w:rsid w:val="00D91111"/>
    <w:rsid w:val="00D9765B"/>
    <w:rsid w:val="00DE2DB1"/>
    <w:rsid w:val="00E50B4F"/>
    <w:rsid w:val="00EB461E"/>
    <w:rsid w:val="00F70D3E"/>
    <w:rsid w:val="00FA39F5"/>
    <w:rsid w:val="00FC6FEB"/>
    <w:rsid w:val="00FD6CAB"/>
    <w:rsid w:val="00FF3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6B7F38-1EBB-40F1-BC90-EB24EF114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2E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0E4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0E4A"/>
  </w:style>
  <w:style w:type="paragraph" w:styleId="a5">
    <w:name w:val="footer"/>
    <w:basedOn w:val="a"/>
    <w:link w:val="a6"/>
    <w:uiPriority w:val="99"/>
    <w:unhideWhenUsed/>
    <w:rsid w:val="006D0E4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D0E4A"/>
  </w:style>
  <w:style w:type="paragraph" w:styleId="a7">
    <w:name w:val="List Paragraph"/>
    <w:basedOn w:val="a"/>
    <w:uiPriority w:val="34"/>
    <w:qFormat/>
    <w:rsid w:val="001B45CD"/>
    <w:pPr>
      <w:spacing w:after="0" w:line="240" w:lineRule="auto"/>
      <w:ind w:left="720"/>
      <w:contextualSpacing/>
    </w:pPr>
    <w:rPr>
      <w:rFonts w:ascii="Times New Roman" w:eastAsia="Times New Roman" w:hAnsi="Times New Roman" w:cs="Times New Roman"/>
      <w:sz w:val="20"/>
      <w:szCs w:val="20"/>
      <w:lang w:eastAsia="ru-RU"/>
    </w:rPr>
  </w:style>
  <w:style w:type="character" w:styleId="a8">
    <w:name w:val="Hyperlink"/>
    <w:basedOn w:val="a0"/>
    <w:uiPriority w:val="99"/>
    <w:unhideWhenUsed/>
    <w:rsid w:val="002D45A5"/>
    <w:rPr>
      <w:color w:val="0000FF" w:themeColor="hyperlink"/>
      <w:u w:val="single"/>
    </w:rPr>
  </w:style>
  <w:style w:type="character" w:styleId="a9">
    <w:name w:val="Placeholder Text"/>
    <w:basedOn w:val="a0"/>
    <w:uiPriority w:val="99"/>
    <w:semiHidden/>
    <w:rsid w:val="00746849"/>
    <w:rPr>
      <w:color w:val="808080"/>
    </w:rPr>
  </w:style>
  <w:style w:type="paragraph" w:styleId="aa">
    <w:name w:val="Balloon Text"/>
    <w:basedOn w:val="a"/>
    <w:link w:val="ab"/>
    <w:uiPriority w:val="99"/>
    <w:semiHidden/>
    <w:unhideWhenUsed/>
    <w:rsid w:val="0074684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468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3d-tehnologyscho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12</Pages>
  <Words>3287</Words>
  <Characters>18737</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Екатерина Ю. Милькова</cp:lastModifiedBy>
  <cp:revision>7</cp:revision>
  <cp:lastPrinted>2017-12-04T14:29:00Z</cp:lastPrinted>
  <dcterms:created xsi:type="dcterms:W3CDTF">2018-11-26T09:51:00Z</dcterms:created>
  <dcterms:modified xsi:type="dcterms:W3CDTF">2019-11-26T16:11:00Z</dcterms:modified>
</cp:coreProperties>
</file>