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D7D" w:rsidRDefault="00257A7F" w:rsidP="00E8312B">
      <w:pPr>
        <w:spacing w:before="100" w:beforeAutospacing="1" w:after="100" w:afterAutospacing="1" w:line="276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Приёмы работы п</w:t>
      </w:r>
      <w:r w:rsidR="007A3D7D" w:rsidRPr="00E831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языковому погружению в начальной школе</w:t>
      </w:r>
    </w:p>
    <w:p w:rsidR="00257A7F" w:rsidRPr="00257A7F" w:rsidRDefault="00257A7F" w:rsidP="00257A7F">
      <w:pPr>
        <w:pStyle w:val="a5"/>
        <w:jc w:val="right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57A7F">
        <w:rPr>
          <w:rFonts w:ascii="Times New Roman" w:hAnsi="Times New Roman" w:cs="Times New Roman"/>
          <w:i/>
          <w:sz w:val="28"/>
          <w:szCs w:val="28"/>
          <w:lang w:eastAsia="ru-RU"/>
        </w:rPr>
        <w:t>Учителя начальных классов</w:t>
      </w:r>
    </w:p>
    <w:p w:rsidR="00257A7F" w:rsidRPr="00257A7F" w:rsidRDefault="00257A7F" w:rsidP="00257A7F">
      <w:pPr>
        <w:pStyle w:val="a5"/>
        <w:jc w:val="right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57A7F">
        <w:rPr>
          <w:rFonts w:ascii="Times New Roman" w:hAnsi="Times New Roman" w:cs="Times New Roman"/>
          <w:i/>
          <w:sz w:val="28"/>
          <w:szCs w:val="28"/>
          <w:lang w:eastAsia="ru-RU"/>
        </w:rPr>
        <w:t>МАОУ гимназии №22</w:t>
      </w:r>
    </w:p>
    <w:p w:rsidR="00257A7F" w:rsidRPr="00257A7F" w:rsidRDefault="00257A7F" w:rsidP="00257A7F">
      <w:pPr>
        <w:pStyle w:val="a5"/>
        <w:jc w:val="right"/>
        <w:rPr>
          <w:rFonts w:ascii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257A7F">
        <w:rPr>
          <w:rFonts w:ascii="Times New Roman" w:hAnsi="Times New Roman" w:cs="Times New Roman"/>
          <w:i/>
          <w:sz w:val="28"/>
          <w:szCs w:val="28"/>
          <w:lang w:eastAsia="ru-RU"/>
        </w:rPr>
        <w:t>Веретельник</w:t>
      </w:r>
      <w:proofErr w:type="spellEnd"/>
      <w:r w:rsidRPr="00257A7F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Светлана Ивановна, </w:t>
      </w:r>
    </w:p>
    <w:p w:rsidR="00257A7F" w:rsidRPr="00257A7F" w:rsidRDefault="00257A7F" w:rsidP="00257A7F">
      <w:pPr>
        <w:pStyle w:val="a5"/>
        <w:jc w:val="right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57A7F">
        <w:rPr>
          <w:rFonts w:ascii="Times New Roman" w:hAnsi="Times New Roman" w:cs="Times New Roman"/>
          <w:i/>
          <w:sz w:val="28"/>
          <w:szCs w:val="28"/>
          <w:lang w:eastAsia="ru-RU"/>
        </w:rPr>
        <w:t>Минаева Татьяна Александровна</w:t>
      </w:r>
    </w:p>
    <w:p w:rsidR="00257A7F" w:rsidRDefault="00257A7F" w:rsidP="00257A7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3D7D" w:rsidRPr="00257A7F" w:rsidRDefault="007A3D7D" w:rsidP="00257A7F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257A7F">
        <w:rPr>
          <w:rFonts w:ascii="Times New Roman" w:hAnsi="Times New Roman" w:cs="Times New Roman"/>
          <w:sz w:val="28"/>
          <w:szCs w:val="28"/>
          <w:lang w:eastAsia="ru-RU"/>
        </w:rPr>
        <w:t>Митап</w:t>
      </w:r>
      <w:proofErr w:type="spellEnd"/>
      <w:r w:rsidRPr="00257A7F">
        <w:rPr>
          <w:rFonts w:ascii="Times New Roman" w:hAnsi="Times New Roman" w:cs="Times New Roman"/>
          <w:sz w:val="28"/>
          <w:szCs w:val="28"/>
          <w:lang w:eastAsia="ru-RU"/>
        </w:rPr>
        <w:t xml:space="preserve"> (англ. </w:t>
      </w:r>
      <w:r w:rsidRPr="00257A7F">
        <w:rPr>
          <w:rFonts w:ascii="Times New Roman" w:hAnsi="Times New Roman" w:cs="Times New Roman"/>
          <w:sz w:val="28"/>
          <w:szCs w:val="28"/>
          <w:lang w:val="en-US" w:eastAsia="ru-RU"/>
        </w:rPr>
        <w:t>meetup</w:t>
      </w:r>
      <w:r w:rsidRPr="00257A7F">
        <w:rPr>
          <w:rFonts w:ascii="Times New Roman" w:hAnsi="Times New Roman" w:cs="Times New Roman"/>
          <w:sz w:val="28"/>
          <w:szCs w:val="28"/>
          <w:lang w:eastAsia="ru-RU"/>
        </w:rPr>
        <w:t xml:space="preserve"> или </w:t>
      </w:r>
      <w:r w:rsidRPr="00257A7F">
        <w:rPr>
          <w:rFonts w:ascii="Times New Roman" w:hAnsi="Times New Roman" w:cs="Times New Roman"/>
          <w:sz w:val="28"/>
          <w:szCs w:val="28"/>
          <w:lang w:val="en-US" w:eastAsia="ru-RU"/>
        </w:rPr>
        <w:t>meet</w:t>
      </w:r>
      <w:r w:rsidRPr="00257A7F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257A7F">
        <w:rPr>
          <w:rFonts w:ascii="Times New Roman" w:hAnsi="Times New Roman" w:cs="Times New Roman"/>
          <w:sz w:val="28"/>
          <w:szCs w:val="28"/>
          <w:lang w:val="en-US" w:eastAsia="ru-RU"/>
        </w:rPr>
        <w:t>up</w:t>
      </w:r>
      <w:r w:rsidR="00E8312B" w:rsidRPr="00257A7F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 w:rsidRPr="00257A7F">
        <w:rPr>
          <w:rFonts w:ascii="Times New Roman" w:hAnsi="Times New Roman" w:cs="Times New Roman"/>
          <w:sz w:val="28"/>
          <w:szCs w:val="28"/>
          <w:lang w:eastAsia="ru-RU"/>
        </w:rPr>
        <w:t xml:space="preserve">– встреча специалистов одной сферы для обмена опытом и знаниями, обсуждения актуальных тем и проблем в неформальной обстановке. </w:t>
      </w:r>
    </w:p>
    <w:p w:rsidR="007A3D7D" w:rsidRPr="00257A7F" w:rsidRDefault="007A3D7D" w:rsidP="00257A7F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7A7F">
        <w:rPr>
          <w:rFonts w:ascii="Times New Roman" w:hAnsi="Times New Roman" w:cs="Times New Roman"/>
          <w:sz w:val="28"/>
          <w:szCs w:val="28"/>
          <w:lang w:eastAsia="ru-RU"/>
        </w:rPr>
        <w:t>Как правило, это короткие 1,5-2-часовые мероприятия, где самое важное – тема для обсуждения.</w:t>
      </w:r>
    </w:p>
    <w:p w:rsidR="006008F9" w:rsidRPr="00257A7F" w:rsidRDefault="007A3D7D" w:rsidP="00257A7F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7A7F">
        <w:rPr>
          <w:rFonts w:ascii="Times New Roman" w:hAnsi="Times New Roman" w:cs="Times New Roman"/>
          <w:sz w:val="28"/>
          <w:szCs w:val="28"/>
          <w:lang w:eastAsia="ru-RU"/>
        </w:rPr>
        <w:t>Происхождение данного названия из английского языка делает наше выступление более актуальным.</w:t>
      </w:r>
    </w:p>
    <w:p w:rsidR="00327147" w:rsidRPr="00257A7F" w:rsidRDefault="00327147" w:rsidP="00257A7F">
      <w:pPr>
        <w:pStyle w:val="a5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7A7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8312B" w:rsidRPr="00257A7F">
        <w:rPr>
          <w:rFonts w:ascii="Times New Roman" w:hAnsi="Times New Roman" w:cs="Times New Roman"/>
          <w:bCs/>
          <w:sz w:val="28"/>
          <w:szCs w:val="28"/>
        </w:rPr>
        <w:t>В</w:t>
      </w:r>
      <w:r w:rsidRPr="00257A7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D1885" w:rsidRPr="00257A7F">
        <w:rPr>
          <w:rFonts w:ascii="Times New Roman" w:hAnsi="Times New Roman" w:cs="Times New Roman"/>
          <w:bCs/>
          <w:sz w:val="28"/>
          <w:szCs w:val="28"/>
        </w:rPr>
        <w:t xml:space="preserve">гимназии реализация лингвистического образования осуществляется не только в основной и старшей школе, но и на базе комплекса детский сад + начальная школа по инновационной программе «Развитие </w:t>
      </w:r>
      <w:r w:rsidR="00785FFC" w:rsidRPr="00257A7F">
        <w:rPr>
          <w:rFonts w:ascii="Times New Roman" w:hAnsi="Times New Roman" w:cs="Times New Roman"/>
          <w:bCs/>
          <w:sz w:val="28"/>
          <w:szCs w:val="28"/>
        </w:rPr>
        <w:t xml:space="preserve">полилингвального образования </w:t>
      </w:r>
      <w:r w:rsidR="006D1885" w:rsidRPr="00257A7F">
        <w:rPr>
          <w:rFonts w:ascii="Times New Roman" w:hAnsi="Times New Roman" w:cs="Times New Roman"/>
          <w:bCs/>
          <w:sz w:val="28"/>
          <w:szCs w:val="28"/>
        </w:rPr>
        <w:t>от  0   до …». В условиях реализации региональной программы гимназия с 2011 года является опорной лингвистической площадкой.</w:t>
      </w:r>
      <w:r w:rsidR="001941B5" w:rsidRPr="00257A7F">
        <w:rPr>
          <w:rFonts w:ascii="Times New Roman" w:hAnsi="Times New Roman" w:cs="Times New Roman"/>
          <w:bCs/>
          <w:sz w:val="28"/>
          <w:szCs w:val="28"/>
        </w:rPr>
        <w:t xml:space="preserve"> Н</w:t>
      </w:r>
      <w:r w:rsidR="006D1885" w:rsidRPr="00257A7F">
        <w:rPr>
          <w:rFonts w:ascii="Times New Roman" w:hAnsi="Times New Roman" w:cs="Times New Roman"/>
          <w:bCs/>
          <w:sz w:val="28"/>
          <w:szCs w:val="28"/>
        </w:rPr>
        <w:t>а основании приказа Мин</w:t>
      </w:r>
      <w:r w:rsidR="001941B5" w:rsidRPr="00257A7F">
        <w:rPr>
          <w:rFonts w:ascii="Times New Roman" w:hAnsi="Times New Roman" w:cs="Times New Roman"/>
          <w:bCs/>
          <w:sz w:val="28"/>
          <w:szCs w:val="28"/>
        </w:rPr>
        <w:t>истерства просвещения Российской Федерации</w:t>
      </w:r>
      <w:r w:rsidR="006D1885" w:rsidRPr="00257A7F">
        <w:rPr>
          <w:rFonts w:ascii="Times New Roman" w:hAnsi="Times New Roman" w:cs="Times New Roman"/>
          <w:bCs/>
          <w:sz w:val="28"/>
          <w:szCs w:val="28"/>
        </w:rPr>
        <w:t xml:space="preserve"> от 30 декабря 2019 года </w:t>
      </w:r>
      <w:r w:rsidR="001941B5" w:rsidRPr="00257A7F">
        <w:rPr>
          <w:rFonts w:ascii="Times New Roman" w:hAnsi="Times New Roman" w:cs="Times New Roman"/>
          <w:bCs/>
          <w:sz w:val="28"/>
          <w:szCs w:val="28"/>
        </w:rPr>
        <w:t>вошла в перечень организаций с продлением</w:t>
      </w:r>
      <w:r w:rsidR="006D1885" w:rsidRPr="00257A7F">
        <w:rPr>
          <w:rFonts w:ascii="Times New Roman" w:hAnsi="Times New Roman" w:cs="Times New Roman"/>
          <w:bCs/>
          <w:sz w:val="28"/>
          <w:szCs w:val="28"/>
        </w:rPr>
        <w:t xml:space="preserve"> статус</w:t>
      </w:r>
      <w:r w:rsidR="001941B5" w:rsidRPr="00257A7F">
        <w:rPr>
          <w:rFonts w:ascii="Times New Roman" w:hAnsi="Times New Roman" w:cs="Times New Roman"/>
          <w:bCs/>
          <w:sz w:val="28"/>
          <w:szCs w:val="28"/>
        </w:rPr>
        <w:t>а федеральных инновационных площадок.</w:t>
      </w:r>
    </w:p>
    <w:p w:rsidR="00FF3094" w:rsidRPr="00257A7F" w:rsidRDefault="00327147" w:rsidP="00257A7F">
      <w:pPr>
        <w:pStyle w:val="a5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7A7F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124420" w:rsidRPr="00257A7F">
        <w:rPr>
          <w:rFonts w:ascii="Times New Roman" w:hAnsi="Times New Roman" w:cs="Times New Roman"/>
          <w:bCs/>
          <w:sz w:val="28"/>
          <w:szCs w:val="28"/>
        </w:rPr>
        <w:t xml:space="preserve">Деятельность в рамках проекта предполагает сотрудничество с двумя ресурсными центрами: «Центр иностранных языков </w:t>
      </w:r>
      <w:r w:rsidR="00124420" w:rsidRPr="00257A7F">
        <w:rPr>
          <w:rFonts w:ascii="Times New Roman" w:hAnsi="Times New Roman" w:cs="Times New Roman"/>
          <w:bCs/>
          <w:sz w:val="28"/>
          <w:szCs w:val="28"/>
          <w:lang w:val="en-US"/>
        </w:rPr>
        <w:t>TOP</w:t>
      </w:r>
      <w:r w:rsidR="00124420" w:rsidRPr="00257A7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24420" w:rsidRPr="00257A7F">
        <w:rPr>
          <w:rFonts w:ascii="Times New Roman" w:hAnsi="Times New Roman" w:cs="Times New Roman"/>
          <w:bCs/>
          <w:sz w:val="28"/>
          <w:szCs w:val="28"/>
          <w:lang w:val="en-US"/>
        </w:rPr>
        <w:t>LEVEL</w:t>
      </w:r>
      <w:r w:rsidR="00257A7F" w:rsidRPr="00257A7F">
        <w:rPr>
          <w:rFonts w:ascii="Times New Roman" w:hAnsi="Times New Roman" w:cs="Times New Roman"/>
          <w:bCs/>
          <w:sz w:val="28"/>
          <w:szCs w:val="28"/>
        </w:rPr>
        <w:t xml:space="preserve"> и Кембриджский ресурсный центр».</w:t>
      </w:r>
    </w:p>
    <w:p w:rsidR="00FF3094" w:rsidRPr="00257A7F" w:rsidRDefault="00F16572" w:rsidP="00257A7F">
      <w:pPr>
        <w:pStyle w:val="a5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7A7F">
        <w:rPr>
          <w:rFonts w:ascii="Times New Roman" w:hAnsi="Times New Roman" w:cs="Times New Roman"/>
          <w:bCs/>
          <w:sz w:val="28"/>
          <w:szCs w:val="28"/>
        </w:rPr>
        <w:t xml:space="preserve">      Обучение английскому языку осуществляют учителя английского языка (лингвистические класс</w:t>
      </w:r>
      <w:proofErr w:type="gramStart"/>
      <w:r w:rsidRPr="00257A7F">
        <w:rPr>
          <w:rFonts w:ascii="Times New Roman" w:hAnsi="Times New Roman" w:cs="Times New Roman"/>
          <w:bCs/>
          <w:sz w:val="28"/>
          <w:szCs w:val="28"/>
        </w:rPr>
        <w:t>ы-</w:t>
      </w:r>
      <w:proofErr w:type="gramEnd"/>
      <w:r w:rsidRPr="00257A7F">
        <w:rPr>
          <w:rFonts w:ascii="Times New Roman" w:hAnsi="Times New Roman" w:cs="Times New Roman"/>
          <w:bCs/>
          <w:sz w:val="28"/>
          <w:szCs w:val="28"/>
        </w:rPr>
        <w:t xml:space="preserve"> изучение с 1-го класса), которые используют УМК издательства РЕЛОД серии «</w:t>
      </w:r>
      <w:r w:rsidRPr="00257A7F">
        <w:rPr>
          <w:rFonts w:ascii="Times New Roman" w:hAnsi="Times New Roman" w:cs="Times New Roman"/>
          <w:bCs/>
          <w:sz w:val="28"/>
          <w:szCs w:val="28"/>
          <w:lang w:val="en-US"/>
        </w:rPr>
        <w:t>Family</w:t>
      </w:r>
      <w:r w:rsidRPr="00257A7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57A7F">
        <w:rPr>
          <w:rFonts w:ascii="Times New Roman" w:hAnsi="Times New Roman" w:cs="Times New Roman"/>
          <w:bCs/>
          <w:sz w:val="28"/>
          <w:szCs w:val="28"/>
          <w:lang w:val="en-US"/>
        </w:rPr>
        <w:t>and</w:t>
      </w:r>
      <w:r w:rsidRPr="00257A7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57A7F">
        <w:rPr>
          <w:rFonts w:ascii="Times New Roman" w:hAnsi="Times New Roman" w:cs="Times New Roman"/>
          <w:bCs/>
          <w:sz w:val="28"/>
          <w:szCs w:val="28"/>
          <w:lang w:val="en-US"/>
        </w:rPr>
        <w:t>friends</w:t>
      </w:r>
      <w:r w:rsidRPr="00257A7F">
        <w:rPr>
          <w:rFonts w:ascii="Times New Roman" w:hAnsi="Times New Roman" w:cs="Times New Roman"/>
          <w:bCs/>
          <w:sz w:val="28"/>
          <w:szCs w:val="28"/>
        </w:rPr>
        <w:t>». В рабочих программах учителей начальных классов, ведущих обучение в лингвистических классах, предусмотрены модули «Погружение в языковую среду».</w:t>
      </w:r>
    </w:p>
    <w:p w:rsidR="00383E99" w:rsidRPr="00257A7F" w:rsidRDefault="006F65CD" w:rsidP="00257A7F">
      <w:pPr>
        <w:pStyle w:val="a5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7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Также у</w:t>
      </w:r>
      <w:r w:rsidR="00383E99" w:rsidRPr="00257A7F">
        <w:rPr>
          <w:rFonts w:ascii="Times New Roman" w:hAnsi="Times New Roman" w:cs="Times New Roman"/>
          <w:bCs/>
          <w:sz w:val="28"/>
          <w:szCs w:val="28"/>
        </w:rPr>
        <w:t>чителя начальных классов прошли повышение квалификации по дополнительной профессиональной программе «Курс повышения квалификации по теории и методике преподавания английского языка детям от 3 до 12 лет». До этог</w:t>
      </w:r>
      <w:proofErr w:type="gramStart"/>
      <w:r w:rsidR="00383E99" w:rsidRPr="00257A7F">
        <w:rPr>
          <w:rFonts w:ascii="Times New Roman" w:hAnsi="Times New Roman" w:cs="Times New Roman"/>
          <w:bCs/>
          <w:sz w:val="28"/>
          <w:szCs w:val="28"/>
        </w:rPr>
        <w:t>о-</w:t>
      </w:r>
      <w:proofErr w:type="gramEnd"/>
      <w:r w:rsidR="00383E99" w:rsidRPr="00257A7F">
        <w:rPr>
          <w:rFonts w:ascii="Times New Roman" w:hAnsi="Times New Roman" w:cs="Times New Roman"/>
          <w:bCs/>
          <w:sz w:val="28"/>
          <w:szCs w:val="28"/>
        </w:rPr>
        <w:t>«Интенсивный курс английского языка» и Кембриджский экзамен.</w:t>
      </w:r>
    </w:p>
    <w:p w:rsidR="000100AE" w:rsidRPr="00257A7F" w:rsidRDefault="00383E99" w:rsidP="00257A7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7A7F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124420" w:rsidRPr="00257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рамках внутреннего повышения квалификации продолжаются занятия по совершенствованию методики преподавания с кураторами-учителями </w:t>
      </w:r>
      <w:r w:rsidR="00257A7F" w:rsidRPr="00257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английского языка.</w:t>
      </w:r>
    </w:p>
    <w:p w:rsidR="00F8088C" w:rsidRPr="00257A7F" w:rsidRDefault="00565C9D" w:rsidP="00257A7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7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E8312B" w:rsidRPr="00257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уроках</w:t>
      </w:r>
      <w:r w:rsidR="00E8312B" w:rsidRPr="00257A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8312B" w:rsidRPr="00257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начальной школе происходит лишь иммерсионное соприкосновение с языком, погружение с помощью специальных приёмов: </w:t>
      </w:r>
      <w:r w:rsidR="00E8312B" w:rsidRPr="00257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овладение вторым языком происходит в ходе привычной ежедневной деятельности ребенка (рисование, беседа, игра, письмо, счёт, конструирование и т. д.).  </w:t>
      </w:r>
      <w:r w:rsidRPr="00257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F8088C" w:rsidRPr="00257A7F">
        <w:rPr>
          <w:rFonts w:ascii="Times New Roman" w:hAnsi="Times New Roman" w:cs="Times New Roman"/>
          <w:sz w:val="28"/>
          <w:szCs w:val="28"/>
        </w:rPr>
        <w:t xml:space="preserve">огружение в языковую среду осуществляется по трем основным направлениям: в режимных моментах, в урочной деятельности, а также во внеурочной деятельности. </w:t>
      </w:r>
    </w:p>
    <w:p w:rsidR="00E940F1" w:rsidRPr="00257A7F" w:rsidRDefault="00E940F1" w:rsidP="00257A7F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7A7F">
        <w:rPr>
          <w:rFonts w:ascii="Times New Roman" w:hAnsi="Times New Roman" w:cs="Times New Roman"/>
          <w:b/>
          <w:sz w:val="28"/>
          <w:szCs w:val="28"/>
        </w:rPr>
        <w:t xml:space="preserve">Режимные моменты: </w:t>
      </w:r>
    </w:p>
    <w:p w:rsidR="00E940F1" w:rsidRPr="00257A7F" w:rsidRDefault="00E940F1" w:rsidP="00257A7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57A7F">
        <w:rPr>
          <w:rFonts w:ascii="Times New Roman" w:hAnsi="Times New Roman" w:cs="Times New Roman"/>
          <w:sz w:val="28"/>
          <w:szCs w:val="28"/>
        </w:rPr>
        <w:t xml:space="preserve">проговаривание фраз приветствия и прощания на </w:t>
      </w:r>
      <w:proofErr w:type="spellStart"/>
      <w:r w:rsidRPr="00257A7F">
        <w:rPr>
          <w:rFonts w:ascii="Times New Roman" w:hAnsi="Times New Roman" w:cs="Times New Roman"/>
          <w:sz w:val="28"/>
          <w:szCs w:val="28"/>
        </w:rPr>
        <w:t>англ.яз</w:t>
      </w:r>
      <w:proofErr w:type="spellEnd"/>
      <w:r w:rsidRPr="00257A7F">
        <w:rPr>
          <w:rFonts w:ascii="Times New Roman" w:hAnsi="Times New Roman" w:cs="Times New Roman"/>
          <w:sz w:val="28"/>
          <w:szCs w:val="28"/>
        </w:rPr>
        <w:t xml:space="preserve">. (Добрый день, доброе утро, до свидания и т.п.), </w:t>
      </w:r>
    </w:p>
    <w:p w:rsidR="00E940F1" w:rsidRPr="00257A7F" w:rsidRDefault="00E940F1" w:rsidP="00257A7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7A7F">
        <w:rPr>
          <w:rFonts w:ascii="Times New Roman" w:hAnsi="Times New Roman" w:cs="Times New Roman"/>
          <w:sz w:val="28"/>
          <w:szCs w:val="28"/>
        </w:rPr>
        <w:t>организационные моменты (Какое сегодня число?</w:t>
      </w:r>
      <w:proofErr w:type="gramEnd"/>
      <w:r w:rsidRPr="00257A7F">
        <w:rPr>
          <w:rFonts w:ascii="Times New Roman" w:hAnsi="Times New Roman" w:cs="Times New Roman"/>
          <w:sz w:val="28"/>
          <w:szCs w:val="28"/>
        </w:rPr>
        <w:t xml:space="preserve"> Кто отсутствует? Откройте учебники на </w:t>
      </w:r>
      <w:proofErr w:type="spellStart"/>
      <w:proofErr w:type="gramStart"/>
      <w:r w:rsidRPr="00257A7F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Pr="00257A7F">
        <w:rPr>
          <w:rFonts w:ascii="Times New Roman" w:hAnsi="Times New Roman" w:cs="Times New Roman"/>
          <w:sz w:val="28"/>
          <w:szCs w:val="28"/>
        </w:rPr>
        <w:t xml:space="preserve">…, закройте тетради, встаньте, пожалуйста и т.п.); </w:t>
      </w:r>
    </w:p>
    <w:p w:rsidR="00E940F1" w:rsidRPr="00257A7F" w:rsidRDefault="00E940F1" w:rsidP="00257A7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57A7F">
        <w:rPr>
          <w:rFonts w:ascii="Times New Roman" w:hAnsi="Times New Roman" w:cs="Times New Roman"/>
          <w:sz w:val="28"/>
          <w:szCs w:val="28"/>
        </w:rPr>
        <w:t xml:space="preserve">проведение динамической паузы на </w:t>
      </w:r>
      <w:proofErr w:type="spellStart"/>
      <w:r w:rsidRPr="00257A7F">
        <w:rPr>
          <w:rFonts w:ascii="Times New Roman" w:hAnsi="Times New Roman" w:cs="Times New Roman"/>
          <w:sz w:val="28"/>
          <w:szCs w:val="28"/>
        </w:rPr>
        <w:t>англ.яз</w:t>
      </w:r>
      <w:proofErr w:type="spellEnd"/>
      <w:r w:rsidRPr="00257A7F">
        <w:rPr>
          <w:rFonts w:ascii="Times New Roman" w:hAnsi="Times New Roman" w:cs="Times New Roman"/>
          <w:sz w:val="28"/>
          <w:szCs w:val="28"/>
        </w:rPr>
        <w:t>.</w:t>
      </w:r>
    </w:p>
    <w:p w:rsidR="00E940F1" w:rsidRPr="00257A7F" w:rsidRDefault="00E940F1" w:rsidP="00257A7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57A7F">
        <w:rPr>
          <w:rFonts w:ascii="Times New Roman" w:hAnsi="Times New Roman" w:cs="Times New Roman"/>
          <w:sz w:val="28"/>
          <w:szCs w:val="28"/>
        </w:rPr>
        <w:t xml:space="preserve"> </w:t>
      </w:r>
      <w:r w:rsidR="00797A26" w:rsidRPr="00257A7F">
        <w:rPr>
          <w:rFonts w:ascii="Times New Roman" w:hAnsi="Times New Roman" w:cs="Times New Roman"/>
          <w:sz w:val="28"/>
          <w:szCs w:val="28"/>
        </w:rPr>
        <w:t xml:space="preserve">     </w:t>
      </w:r>
      <w:r w:rsidRPr="00257A7F">
        <w:rPr>
          <w:rFonts w:ascii="Times New Roman" w:hAnsi="Times New Roman" w:cs="Times New Roman"/>
          <w:sz w:val="28"/>
          <w:szCs w:val="28"/>
        </w:rPr>
        <w:t xml:space="preserve">Таким </w:t>
      </w:r>
      <w:proofErr w:type="gramStart"/>
      <w:r w:rsidR="00797A26" w:rsidRPr="00257A7F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257A7F">
        <w:rPr>
          <w:rFonts w:ascii="Times New Roman" w:hAnsi="Times New Roman" w:cs="Times New Roman"/>
          <w:sz w:val="28"/>
          <w:szCs w:val="28"/>
        </w:rPr>
        <w:t xml:space="preserve"> за урок повторяется много важных лексических единиц (порядковые числительные, названия месяцев, дней недели, погодные условия, названия частей тела, названия действий, а также простые грамматические конструкции).</w:t>
      </w:r>
    </w:p>
    <w:p w:rsidR="006F65CD" w:rsidRPr="00257A7F" w:rsidRDefault="006F65CD" w:rsidP="00257A7F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7A7F">
        <w:rPr>
          <w:rFonts w:ascii="Times New Roman" w:hAnsi="Times New Roman" w:cs="Times New Roman"/>
          <w:b/>
          <w:bCs/>
          <w:sz w:val="28"/>
          <w:szCs w:val="28"/>
        </w:rPr>
        <w:t>Следующее направление погружени</w:t>
      </w:r>
      <w:proofErr w:type="gramStart"/>
      <w:r w:rsidRPr="00257A7F">
        <w:rPr>
          <w:rFonts w:ascii="Times New Roman" w:hAnsi="Times New Roman" w:cs="Times New Roman"/>
          <w:b/>
          <w:bCs/>
          <w:sz w:val="28"/>
          <w:szCs w:val="28"/>
        </w:rPr>
        <w:t>я-</w:t>
      </w:r>
      <w:proofErr w:type="gramEnd"/>
      <w:r w:rsidRPr="00257A7F">
        <w:rPr>
          <w:rFonts w:ascii="Times New Roman" w:hAnsi="Times New Roman" w:cs="Times New Roman"/>
          <w:b/>
          <w:bCs/>
          <w:sz w:val="28"/>
          <w:szCs w:val="28"/>
        </w:rPr>
        <w:t xml:space="preserve">  урочная деятельность. </w:t>
      </w:r>
    </w:p>
    <w:p w:rsidR="006F65CD" w:rsidRPr="00257A7F" w:rsidRDefault="006F65CD" w:rsidP="00257A7F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7A7F">
        <w:rPr>
          <w:rFonts w:ascii="Times New Roman" w:hAnsi="Times New Roman" w:cs="Times New Roman"/>
          <w:bCs/>
          <w:sz w:val="28"/>
          <w:szCs w:val="28"/>
        </w:rPr>
        <w:t>На уроках ИЗО и технологии можно попросить назвать цветов на английском языке. В игровых упражнениях можно отработать правильное произношение названий цветов. В ходе работы можно включить детям песенку с названием цветов на английском языке. Изученные лексические единицы используются и на других уроках.</w:t>
      </w:r>
    </w:p>
    <w:p w:rsidR="006F65CD" w:rsidRPr="00257A7F" w:rsidRDefault="006F65CD" w:rsidP="00257A7F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7A7F">
        <w:rPr>
          <w:rFonts w:ascii="Times New Roman" w:hAnsi="Times New Roman" w:cs="Times New Roman"/>
          <w:bCs/>
          <w:sz w:val="28"/>
          <w:szCs w:val="28"/>
        </w:rPr>
        <w:t xml:space="preserve">       На уроках математики на английском языке можно проговорить названия фигур, цвета, прямой и обратный счет, название порядковых числительных, простейшие закономерности и даже примеры. </w:t>
      </w:r>
    </w:p>
    <w:p w:rsidR="00FC00BB" w:rsidRPr="00257A7F" w:rsidRDefault="00FC00BB" w:rsidP="00257A7F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7A7F">
        <w:rPr>
          <w:rFonts w:ascii="Times New Roman" w:hAnsi="Times New Roman" w:cs="Times New Roman"/>
          <w:bCs/>
          <w:sz w:val="28"/>
          <w:szCs w:val="28"/>
        </w:rPr>
        <w:t xml:space="preserve">       На уроках русского языка при изучении словарных слов можно некоторые из них произнести на английском, например, тема «Вежливые слова»- </w:t>
      </w:r>
      <w:proofErr w:type="spellStart"/>
      <w:r w:rsidRPr="00257A7F">
        <w:rPr>
          <w:rFonts w:ascii="Times New Roman" w:hAnsi="Times New Roman" w:cs="Times New Roman"/>
          <w:bCs/>
          <w:sz w:val="28"/>
          <w:szCs w:val="28"/>
        </w:rPr>
        <w:t>Thank</w:t>
      </w:r>
      <w:proofErr w:type="spellEnd"/>
      <w:r w:rsidRPr="00257A7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57A7F">
        <w:rPr>
          <w:rFonts w:ascii="Times New Roman" w:hAnsi="Times New Roman" w:cs="Times New Roman"/>
          <w:bCs/>
          <w:sz w:val="28"/>
          <w:szCs w:val="28"/>
        </w:rPr>
        <w:t>you</w:t>
      </w:r>
      <w:proofErr w:type="spellEnd"/>
      <w:r w:rsidRPr="00257A7F">
        <w:rPr>
          <w:rFonts w:ascii="Times New Roman" w:hAnsi="Times New Roman" w:cs="Times New Roman"/>
          <w:bCs/>
          <w:sz w:val="28"/>
          <w:szCs w:val="28"/>
        </w:rPr>
        <w:t xml:space="preserve">/ спасибо, </w:t>
      </w:r>
      <w:proofErr w:type="spellStart"/>
      <w:proofErr w:type="gramStart"/>
      <w:r w:rsidRPr="00257A7F">
        <w:rPr>
          <w:rFonts w:ascii="Times New Roman" w:hAnsi="Times New Roman" w:cs="Times New Roman"/>
          <w:bCs/>
          <w:sz w:val="28"/>
          <w:szCs w:val="28"/>
        </w:rPr>
        <w:t>please</w:t>
      </w:r>
      <w:proofErr w:type="spellEnd"/>
      <w:proofErr w:type="gramEnd"/>
      <w:r w:rsidRPr="00257A7F">
        <w:rPr>
          <w:rFonts w:ascii="Times New Roman" w:hAnsi="Times New Roman" w:cs="Times New Roman"/>
          <w:bCs/>
          <w:sz w:val="28"/>
          <w:szCs w:val="28"/>
        </w:rPr>
        <w:t xml:space="preserve">/пожалуйста, </w:t>
      </w:r>
      <w:proofErr w:type="spellStart"/>
      <w:r w:rsidRPr="00257A7F">
        <w:rPr>
          <w:rFonts w:ascii="Times New Roman" w:hAnsi="Times New Roman" w:cs="Times New Roman"/>
          <w:bCs/>
          <w:sz w:val="28"/>
          <w:szCs w:val="28"/>
        </w:rPr>
        <w:t>good</w:t>
      </w:r>
      <w:proofErr w:type="spellEnd"/>
      <w:r w:rsidRPr="00257A7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57A7F">
        <w:rPr>
          <w:rFonts w:ascii="Times New Roman" w:hAnsi="Times New Roman" w:cs="Times New Roman"/>
          <w:bCs/>
          <w:sz w:val="28"/>
          <w:szCs w:val="28"/>
        </w:rPr>
        <w:t>morning</w:t>
      </w:r>
      <w:proofErr w:type="spellEnd"/>
      <w:r w:rsidRPr="00257A7F">
        <w:rPr>
          <w:rFonts w:ascii="Times New Roman" w:hAnsi="Times New Roman" w:cs="Times New Roman"/>
          <w:bCs/>
          <w:sz w:val="28"/>
          <w:szCs w:val="28"/>
        </w:rPr>
        <w:t>/доброе утро и т.п.</w:t>
      </w:r>
    </w:p>
    <w:p w:rsidR="00FC00BB" w:rsidRPr="00257A7F" w:rsidRDefault="00FC00BB" w:rsidP="00257A7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57A7F">
        <w:rPr>
          <w:rFonts w:ascii="Times New Roman" w:hAnsi="Times New Roman" w:cs="Times New Roman"/>
          <w:sz w:val="28"/>
          <w:szCs w:val="28"/>
        </w:rPr>
        <w:t xml:space="preserve">       На уроках окружающего мира - на английском языке можно проговорить названия животных, явления живой и неживой природы, названия континентов, стран, и т.п.</w:t>
      </w:r>
    </w:p>
    <w:p w:rsidR="00FC00BB" w:rsidRPr="00257A7F" w:rsidRDefault="00FC00BB" w:rsidP="00257A7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57A7F">
        <w:rPr>
          <w:rFonts w:ascii="Times New Roman" w:hAnsi="Times New Roman" w:cs="Times New Roman"/>
          <w:sz w:val="28"/>
          <w:szCs w:val="28"/>
        </w:rPr>
        <w:t xml:space="preserve">       На уроках литературного чтения мы пытаемся прочитать и понять не отдельные слова и фразы, а пословицы, стихотворения. Например, при изучении темы «Пословицы и поговорки», мы подбираем эквиваленты на английском языке.</w:t>
      </w:r>
    </w:p>
    <w:p w:rsidR="00FC00BB" w:rsidRPr="00257A7F" w:rsidRDefault="00FC00BB" w:rsidP="00257A7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57A7F">
        <w:rPr>
          <w:rFonts w:ascii="Times New Roman" w:hAnsi="Times New Roman" w:cs="Times New Roman"/>
          <w:sz w:val="28"/>
          <w:szCs w:val="28"/>
        </w:rPr>
        <w:t xml:space="preserve">       Такие небольшие, но ёмкие фрагменты урока делают его ярким и запоминающимся для детей.</w:t>
      </w:r>
    </w:p>
    <w:p w:rsidR="004830DD" w:rsidRPr="00257A7F" w:rsidRDefault="004830DD" w:rsidP="00257A7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57A7F">
        <w:rPr>
          <w:rFonts w:ascii="Times New Roman" w:hAnsi="Times New Roman" w:cs="Times New Roman"/>
          <w:sz w:val="28"/>
          <w:szCs w:val="28"/>
        </w:rPr>
        <w:t xml:space="preserve">     </w:t>
      </w:r>
      <w:r w:rsidRPr="00257A7F">
        <w:rPr>
          <w:rFonts w:ascii="Times New Roman" w:hAnsi="Times New Roman" w:cs="Times New Roman"/>
          <w:b/>
          <w:sz w:val="28"/>
          <w:szCs w:val="28"/>
        </w:rPr>
        <w:t>Внеурочная деятельность</w:t>
      </w:r>
      <w:r w:rsidRPr="00257A7F">
        <w:rPr>
          <w:rFonts w:ascii="Times New Roman" w:hAnsi="Times New Roman" w:cs="Times New Roman"/>
          <w:sz w:val="28"/>
          <w:szCs w:val="28"/>
        </w:rPr>
        <w:t xml:space="preserve"> (третье направление погружения) позволяет использовать более обширный вид заданий и игр для реализации погружения. Большое место занимают дидактические игры, например, сопоставление русского названия предмета или явления с английским названием. Удачно в данном случае то, что дети получают возможность не только произнести это слово, но и запомнить его написание. Для самых </w:t>
      </w:r>
      <w:r w:rsidRPr="00257A7F">
        <w:rPr>
          <w:rFonts w:ascii="Times New Roman" w:hAnsi="Times New Roman" w:cs="Times New Roman"/>
          <w:sz w:val="28"/>
          <w:szCs w:val="28"/>
        </w:rPr>
        <w:lastRenderedPageBreak/>
        <w:t>младших школьников лучше проводить подобные задания по карточкам с картинками.</w:t>
      </w:r>
    </w:p>
    <w:p w:rsidR="004830DD" w:rsidRPr="00257A7F" w:rsidRDefault="004830DD" w:rsidP="00257A7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57A7F">
        <w:rPr>
          <w:rFonts w:ascii="Times New Roman" w:hAnsi="Times New Roman" w:cs="Times New Roman"/>
          <w:sz w:val="28"/>
          <w:szCs w:val="28"/>
        </w:rPr>
        <w:t xml:space="preserve">     Далее следует множество игр, которые предусматривают многократное произношение названий разных животных: по рядам, мальчики, девочки, по вариантам. Игры: выбери и назови только домашних животных, только диких животных, игра «Третий лишний», «Кто из животных спрятался?» и т.п.</w:t>
      </w:r>
    </w:p>
    <w:p w:rsidR="004830DD" w:rsidRPr="00257A7F" w:rsidRDefault="004830DD" w:rsidP="00257A7F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7A7F">
        <w:rPr>
          <w:rFonts w:ascii="Times New Roman" w:hAnsi="Times New Roman" w:cs="Times New Roman"/>
          <w:sz w:val="28"/>
          <w:szCs w:val="28"/>
        </w:rPr>
        <w:t xml:space="preserve">     Отличным завершением такого занятия является выполнение увлекательных занятий на </w:t>
      </w:r>
      <w:r w:rsidRPr="00257A7F">
        <w:rPr>
          <w:rFonts w:ascii="Times New Roman" w:hAnsi="Times New Roman" w:cs="Times New Roman"/>
          <w:i/>
          <w:sz w:val="28"/>
          <w:szCs w:val="28"/>
        </w:rPr>
        <w:t>интерактивном столе.</w:t>
      </w:r>
    </w:p>
    <w:p w:rsidR="002E709D" w:rsidRPr="00257A7F" w:rsidRDefault="002E709D" w:rsidP="00257A7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57A7F">
        <w:rPr>
          <w:rFonts w:ascii="Times New Roman" w:hAnsi="Times New Roman" w:cs="Times New Roman"/>
          <w:sz w:val="28"/>
          <w:szCs w:val="28"/>
        </w:rPr>
        <w:t xml:space="preserve">    В 1-м классе ребята лингвистических первых классов еженедельно встречались на заседаниях клуба Британских почемучек, но в конце учебного года мы были приятно удивлены результатами, поэтому во втором классе для курса внеурочной деятельности мы решили взять УМК Guess What! </w:t>
      </w:r>
      <w:proofErr w:type="gramStart"/>
      <w:r w:rsidRPr="00257A7F">
        <w:rPr>
          <w:rFonts w:ascii="Times New Roman" w:hAnsi="Times New Roman" w:cs="Times New Roman"/>
          <w:sz w:val="28"/>
          <w:szCs w:val="28"/>
        </w:rPr>
        <w:t>Данный</w:t>
      </w:r>
      <w:proofErr w:type="gramEnd"/>
      <w:r w:rsidRPr="00257A7F">
        <w:rPr>
          <w:rFonts w:ascii="Times New Roman" w:hAnsi="Times New Roman" w:cs="Times New Roman"/>
          <w:sz w:val="28"/>
          <w:szCs w:val="28"/>
        </w:rPr>
        <w:t xml:space="preserve"> УМК Издательства Кембриджского университета предназначен для обучения английскому языку учащихся 1-6 классов в рамках программ дополнительного образования. Данный курс направлен на расширение кругозора, развитие познавательных и межпредметных навыков на уроках английского языка. Данное пособие также позволяет ознакомить учащихся с заданиями в формате международных Кембриджских экзаменов для детей.</w:t>
      </w:r>
    </w:p>
    <w:p w:rsidR="002E709D" w:rsidRPr="00257A7F" w:rsidRDefault="002E709D" w:rsidP="00257A7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57A7F">
        <w:rPr>
          <w:rFonts w:ascii="Times New Roman" w:hAnsi="Times New Roman" w:cs="Times New Roman"/>
          <w:sz w:val="28"/>
          <w:szCs w:val="28"/>
        </w:rPr>
        <w:t xml:space="preserve">      УМК Guess What! обеспечивает эффективное развитие всех речевых навыков в увлекательной форме, содержит задания в формате международных Кембриджских экзамено</w:t>
      </w:r>
      <w:r w:rsidR="00565C9D" w:rsidRPr="00257A7F">
        <w:rPr>
          <w:rFonts w:ascii="Times New Roman" w:hAnsi="Times New Roman" w:cs="Times New Roman"/>
          <w:sz w:val="28"/>
          <w:szCs w:val="28"/>
        </w:rPr>
        <w:t>в</w:t>
      </w:r>
      <w:r w:rsidRPr="00257A7F">
        <w:rPr>
          <w:rFonts w:ascii="Times New Roman" w:hAnsi="Times New Roman" w:cs="Times New Roman"/>
          <w:sz w:val="28"/>
          <w:szCs w:val="28"/>
        </w:rPr>
        <w:t xml:space="preserve"> для детей от 7 до 12 лет. Познавательное видео расширяет кругозор учащихся и повышает мотивацию к изучению английского языка. Уроки на </w:t>
      </w:r>
      <w:proofErr w:type="spellStart"/>
      <w:r w:rsidRPr="00257A7F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257A7F">
        <w:rPr>
          <w:rFonts w:ascii="Times New Roman" w:hAnsi="Times New Roman" w:cs="Times New Roman"/>
          <w:sz w:val="28"/>
          <w:szCs w:val="28"/>
        </w:rPr>
        <w:t xml:space="preserve"> связи (CLIL) не только  содержат интересный фактический материал, но и знакомят учащихся начальной школы с основами проектной деятельности. Этот курс объединяет в себе все необходимые инструменты и новые технологии обучения.</w:t>
      </w:r>
    </w:p>
    <w:p w:rsidR="002E709D" w:rsidRPr="00257A7F" w:rsidRDefault="002E709D" w:rsidP="00257A7F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7A7F">
        <w:rPr>
          <w:rFonts w:ascii="Times New Roman" w:hAnsi="Times New Roman" w:cs="Times New Roman"/>
          <w:b/>
          <w:sz w:val="28"/>
          <w:szCs w:val="28"/>
        </w:rPr>
        <w:t xml:space="preserve">     Оборудование и образовательные платформы</w:t>
      </w:r>
    </w:p>
    <w:p w:rsidR="002E709D" w:rsidRPr="00257A7F" w:rsidRDefault="002E709D" w:rsidP="00257A7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57A7F">
        <w:rPr>
          <w:rFonts w:ascii="Times New Roman" w:hAnsi="Times New Roman" w:cs="Times New Roman"/>
          <w:sz w:val="28"/>
          <w:szCs w:val="28"/>
        </w:rPr>
        <w:t xml:space="preserve">     Особую роль при полилингвальном обучении играет правильно организованная учебная среда. В нашей гимназии - это особое оформление рекреаций и оформление кабинета, что создает и поддерживает развивающий и обучающий характер иноязычной среды.  </w:t>
      </w:r>
    </w:p>
    <w:p w:rsidR="002E709D" w:rsidRPr="00257A7F" w:rsidRDefault="002E709D" w:rsidP="00257A7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57A7F">
        <w:rPr>
          <w:rFonts w:ascii="Times New Roman" w:hAnsi="Times New Roman" w:cs="Times New Roman"/>
          <w:sz w:val="28"/>
          <w:szCs w:val="28"/>
        </w:rPr>
        <w:t xml:space="preserve">     Интересной и эфф</w:t>
      </w:r>
      <w:r w:rsidR="00565C9D" w:rsidRPr="00257A7F">
        <w:rPr>
          <w:rFonts w:ascii="Times New Roman" w:hAnsi="Times New Roman" w:cs="Times New Roman"/>
          <w:sz w:val="28"/>
          <w:szCs w:val="28"/>
        </w:rPr>
        <w:t xml:space="preserve">ективной является работа на </w:t>
      </w:r>
      <w:r w:rsidRPr="00257A7F">
        <w:rPr>
          <w:rFonts w:ascii="Times New Roman" w:hAnsi="Times New Roman" w:cs="Times New Roman"/>
          <w:sz w:val="28"/>
          <w:szCs w:val="28"/>
        </w:rPr>
        <w:t>интерактивном столе. В своей работе также используем интерактивный глобус Smart Glob 3, который сочетает в себе современные информационные технологии и классический глобус. Работа с ним также повышает интерес к изучению языка.</w:t>
      </w:r>
    </w:p>
    <w:p w:rsidR="002E709D" w:rsidRPr="00257A7F" w:rsidRDefault="002E709D" w:rsidP="00257A7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57A7F">
        <w:rPr>
          <w:rFonts w:ascii="Times New Roman" w:hAnsi="Times New Roman" w:cs="Times New Roman"/>
          <w:sz w:val="28"/>
          <w:szCs w:val="28"/>
        </w:rPr>
        <w:t xml:space="preserve">      В настоящее время информационные технологии прочно вошли в образовательный процесс. </w:t>
      </w:r>
    </w:p>
    <w:p w:rsidR="002E709D" w:rsidRPr="00257A7F" w:rsidRDefault="00565C9D" w:rsidP="00257A7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57A7F">
        <w:rPr>
          <w:rFonts w:ascii="Times New Roman" w:hAnsi="Times New Roman" w:cs="Times New Roman"/>
          <w:sz w:val="28"/>
          <w:szCs w:val="28"/>
        </w:rPr>
        <w:t xml:space="preserve">      В</w:t>
      </w:r>
      <w:r w:rsidR="002E709D" w:rsidRPr="00257A7F">
        <w:rPr>
          <w:rFonts w:ascii="Times New Roman" w:hAnsi="Times New Roman" w:cs="Times New Roman"/>
          <w:sz w:val="28"/>
          <w:szCs w:val="28"/>
        </w:rPr>
        <w:t xml:space="preserve"> работе по погружению </w:t>
      </w:r>
      <w:proofErr w:type="gramStart"/>
      <w:r w:rsidR="002E709D" w:rsidRPr="00257A7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2E709D" w:rsidRPr="00257A7F">
        <w:rPr>
          <w:rFonts w:ascii="Times New Roman" w:hAnsi="Times New Roman" w:cs="Times New Roman"/>
          <w:sz w:val="28"/>
          <w:szCs w:val="28"/>
        </w:rPr>
        <w:t xml:space="preserve"> в языковую среду активно используем платформу </w:t>
      </w:r>
      <w:r w:rsidR="002E709D" w:rsidRPr="00257A7F">
        <w:rPr>
          <w:rFonts w:ascii="Times New Roman" w:hAnsi="Times New Roman" w:cs="Times New Roman"/>
          <w:b/>
          <w:sz w:val="28"/>
          <w:szCs w:val="28"/>
        </w:rPr>
        <w:t>LearningApps.org</w:t>
      </w:r>
      <w:r w:rsidR="002E709D" w:rsidRPr="00257A7F">
        <w:rPr>
          <w:rFonts w:ascii="Times New Roman" w:hAnsi="Times New Roman" w:cs="Times New Roman"/>
          <w:sz w:val="28"/>
          <w:szCs w:val="28"/>
        </w:rPr>
        <w:t xml:space="preserve">. Данная платформа позволяет сделать учебный процесс более эффективным, доступным, интересным для </w:t>
      </w:r>
      <w:proofErr w:type="gramStart"/>
      <w:r w:rsidR="002E709D" w:rsidRPr="00257A7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2E709D" w:rsidRPr="00257A7F">
        <w:rPr>
          <w:rFonts w:ascii="Times New Roman" w:hAnsi="Times New Roman" w:cs="Times New Roman"/>
          <w:sz w:val="28"/>
          <w:szCs w:val="28"/>
        </w:rPr>
        <w:t xml:space="preserve">. Кроме того, это прекрасная возможность для учителя раскрыть свой творческий потенциал, облегчить организацию контроля </w:t>
      </w:r>
      <w:r w:rsidR="002E709D" w:rsidRPr="00257A7F">
        <w:rPr>
          <w:rFonts w:ascii="Times New Roman" w:hAnsi="Times New Roman" w:cs="Times New Roman"/>
          <w:sz w:val="28"/>
          <w:szCs w:val="28"/>
        </w:rPr>
        <w:lastRenderedPageBreak/>
        <w:t xml:space="preserve">сформированности знаний, умений и навыков, а также сэкономить время на подготовку к занятию.  </w:t>
      </w:r>
    </w:p>
    <w:p w:rsidR="00565C9D" w:rsidRPr="00257A7F" w:rsidRDefault="002E709D" w:rsidP="00257A7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57A7F">
        <w:rPr>
          <w:rFonts w:ascii="Times New Roman" w:hAnsi="Times New Roman" w:cs="Times New Roman"/>
          <w:sz w:val="28"/>
          <w:szCs w:val="28"/>
        </w:rPr>
        <w:t xml:space="preserve">       Сделать увлекательным процесс обучения помогает еще одна активно используемая нашими учениками образовательная платформ</w:t>
      </w:r>
      <w:proofErr w:type="gramStart"/>
      <w:r w:rsidRPr="00257A7F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257A7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57A7F">
        <w:rPr>
          <w:rFonts w:ascii="Times New Roman" w:hAnsi="Times New Roman" w:cs="Times New Roman"/>
          <w:b/>
          <w:sz w:val="28"/>
          <w:szCs w:val="28"/>
        </w:rPr>
        <w:t>Учи.ру</w:t>
      </w:r>
      <w:proofErr w:type="spellEnd"/>
      <w:r w:rsidRPr="00257A7F">
        <w:rPr>
          <w:rFonts w:ascii="Times New Roman" w:hAnsi="Times New Roman" w:cs="Times New Roman"/>
          <w:sz w:val="28"/>
          <w:szCs w:val="28"/>
        </w:rPr>
        <w:t xml:space="preserve"> (uchi.ru). На данной платформе дети не только осваивают предметы, но и участвуют в олимпиадах, проверяя свои знания.</w:t>
      </w:r>
    </w:p>
    <w:p w:rsidR="00611DB4" w:rsidRPr="00E8312B" w:rsidRDefault="002E709D" w:rsidP="00E8312B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8312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Мероприятия, проводимые для учащихся и их родителей, в рамках погружения</w:t>
      </w:r>
      <w:r w:rsidR="00611DB4" w:rsidRPr="00E8312B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611DB4" w:rsidRPr="00E8312B" w:rsidRDefault="00611DB4" w:rsidP="00E8312B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8312B">
        <w:rPr>
          <w:rFonts w:ascii="Times New Roman" w:eastAsia="Times New Roman" w:hAnsi="Times New Roman" w:cs="Times New Roman"/>
          <w:bCs/>
          <w:sz w:val="28"/>
          <w:szCs w:val="28"/>
        </w:rPr>
        <w:t>ежегодно</w:t>
      </w:r>
      <w:r w:rsidRPr="00E8312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8312B">
        <w:rPr>
          <w:rFonts w:ascii="Times New Roman" w:eastAsia="Times New Roman" w:hAnsi="Times New Roman" w:cs="Times New Roman"/>
          <w:bCs/>
          <w:sz w:val="28"/>
          <w:szCs w:val="28"/>
        </w:rPr>
        <w:t>в гимназии учителями проводятся открытые уроки для родителей;</w:t>
      </w:r>
    </w:p>
    <w:p w:rsidR="00611DB4" w:rsidRPr="00E8312B" w:rsidRDefault="00611DB4" w:rsidP="00E8312B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8312B">
        <w:rPr>
          <w:rFonts w:ascii="Times New Roman" w:eastAsia="Times New Roman" w:hAnsi="Times New Roman" w:cs="Times New Roman"/>
          <w:bCs/>
          <w:sz w:val="28"/>
          <w:szCs w:val="28"/>
        </w:rPr>
        <w:t>олимпиады по английскому языку школьного уровня (задания разрабатывают учителя английского языка по всем параллелям);</w:t>
      </w:r>
    </w:p>
    <w:p w:rsidR="00611DB4" w:rsidRPr="00E8312B" w:rsidRDefault="00611DB4" w:rsidP="00E8312B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8312B">
        <w:rPr>
          <w:rFonts w:ascii="Times New Roman" w:eastAsia="Times New Roman" w:hAnsi="Times New Roman" w:cs="Times New Roman"/>
          <w:bCs/>
          <w:sz w:val="28"/>
          <w:szCs w:val="28"/>
        </w:rPr>
        <w:t xml:space="preserve">мероприятия школьного уровня для учащихся лингвистических классов (в параллели 2-х классов </w:t>
      </w:r>
      <w:proofErr w:type="spellStart"/>
      <w:r w:rsidR="00C571DF" w:rsidRPr="00E8312B">
        <w:rPr>
          <w:rFonts w:ascii="Times New Roman" w:eastAsia="Times New Roman" w:hAnsi="Times New Roman" w:cs="Times New Roman"/>
          <w:bCs/>
          <w:sz w:val="28"/>
          <w:szCs w:val="28"/>
        </w:rPr>
        <w:t>квест</w:t>
      </w:r>
      <w:proofErr w:type="spellEnd"/>
      <w:r w:rsidR="00C571DF" w:rsidRPr="00E8312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8312B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</w:t>
      </w:r>
      <w:proofErr w:type="spellStart"/>
      <w:r w:rsidRPr="00E8312B">
        <w:rPr>
          <w:rFonts w:ascii="Times New Roman" w:eastAsia="Times New Roman" w:hAnsi="Times New Roman" w:cs="Times New Roman"/>
          <w:bCs/>
          <w:sz w:val="28"/>
          <w:szCs w:val="28"/>
        </w:rPr>
        <w:t>англ.яз</w:t>
      </w:r>
      <w:proofErr w:type="spellEnd"/>
      <w:r w:rsidRPr="00E8312B">
        <w:rPr>
          <w:rFonts w:ascii="Times New Roman" w:eastAsia="Times New Roman" w:hAnsi="Times New Roman" w:cs="Times New Roman"/>
          <w:bCs/>
          <w:sz w:val="28"/>
          <w:szCs w:val="28"/>
        </w:rPr>
        <w:t>. «В поисках клада</w:t>
      </w:r>
      <w:r w:rsidR="00C571DF" w:rsidRPr="00E8312B">
        <w:rPr>
          <w:rFonts w:ascii="Times New Roman" w:eastAsia="Times New Roman" w:hAnsi="Times New Roman" w:cs="Times New Roman"/>
          <w:bCs/>
          <w:sz w:val="28"/>
          <w:szCs w:val="28"/>
        </w:rPr>
        <w:t>», в 3-х классах- «Твоя игра»</w:t>
      </w:r>
      <w:r w:rsidR="00E8312B" w:rsidRPr="00E8312B">
        <w:rPr>
          <w:rFonts w:ascii="Times New Roman" w:eastAsia="Times New Roman" w:hAnsi="Times New Roman" w:cs="Times New Roman"/>
          <w:bCs/>
          <w:sz w:val="28"/>
          <w:szCs w:val="28"/>
        </w:rPr>
        <w:t>);</w:t>
      </w:r>
    </w:p>
    <w:p w:rsidR="00E8312B" w:rsidRPr="00E8312B" w:rsidRDefault="00E8312B" w:rsidP="00E8312B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8312B">
        <w:rPr>
          <w:rFonts w:ascii="Times New Roman" w:eastAsia="Times New Roman" w:hAnsi="Times New Roman" w:cs="Times New Roman"/>
          <w:bCs/>
          <w:sz w:val="28"/>
          <w:szCs w:val="28"/>
        </w:rPr>
        <w:t>в этом учебном году лингвистические классы на гимназическом конкурсе «Однажды в гимназии, накануне Нового года» в свои выступления включили исполнение песен на английском языке, а 4-ый класс продемонстрировал отличное знание языка в инсценировке сказки.</w:t>
      </w:r>
    </w:p>
    <w:p w:rsidR="00C571DF" w:rsidRPr="00E8312B" w:rsidRDefault="00C571DF" w:rsidP="00E8312B">
      <w:pPr>
        <w:spacing w:line="276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8312B">
        <w:rPr>
          <w:rFonts w:ascii="Times New Roman" w:eastAsia="Times New Roman" w:hAnsi="Times New Roman" w:cs="Times New Roman"/>
          <w:b/>
          <w:bCs/>
          <w:sz w:val="28"/>
          <w:szCs w:val="28"/>
        </w:rPr>
        <w:t>Участие в других мероприятиях, направленных на повышение качества образовательного процесса:</w:t>
      </w:r>
    </w:p>
    <w:p w:rsidR="00C571DF" w:rsidRPr="00E8312B" w:rsidRDefault="00C571DF" w:rsidP="00E8312B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8312B">
        <w:rPr>
          <w:rFonts w:ascii="Times New Roman" w:eastAsia="Times New Roman" w:hAnsi="Times New Roman" w:cs="Times New Roman"/>
          <w:bCs/>
          <w:sz w:val="28"/>
          <w:szCs w:val="28"/>
        </w:rPr>
        <w:t xml:space="preserve">онлайн-олимпиады на образовательной платформе </w:t>
      </w:r>
      <w:proofErr w:type="spellStart"/>
      <w:r w:rsidRPr="00E8312B">
        <w:rPr>
          <w:rFonts w:ascii="Times New Roman" w:eastAsia="Times New Roman" w:hAnsi="Times New Roman" w:cs="Times New Roman"/>
          <w:bCs/>
          <w:sz w:val="28"/>
          <w:szCs w:val="28"/>
        </w:rPr>
        <w:t>Учи.ру</w:t>
      </w:r>
      <w:proofErr w:type="spellEnd"/>
      <w:r w:rsidRPr="00E8312B">
        <w:rPr>
          <w:rFonts w:ascii="Times New Roman" w:eastAsia="Times New Roman" w:hAnsi="Times New Roman" w:cs="Times New Roman"/>
          <w:bCs/>
          <w:sz w:val="28"/>
          <w:szCs w:val="28"/>
        </w:rPr>
        <w:t xml:space="preserve"> (активное участие в работе платформы позволило войти в ТОП 10 активных школ региона, Всероссийская онлайн-олимпиада по </w:t>
      </w:r>
      <w:proofErr w:type="spellStart"/>
      <w:r w:rsidRPr="00E8312B">
        <w:rPr>
          <w:rFonts w:ascii="Times New Roman" w:eastAsia="Times New Roman" w:hAnsi="Times New Roman" w:cs="Times New Roman"/>
          <w:bCs/>
          <w:sz w:val="28"/>
          <w:szCs w:val="28"/>
        </w:rPr>
        <w:t>англ.яз</w:t>
      </w:r>
      <w:proofErr w:type="spellEnd"/>
      <w:r w:rsidRPr="00E8312B">
        <w:rPr>
          <w:rFonts w:ascii="Times New Roman" w:eastAsia="Times New Roman" w:hAnsi="Times New Roman" w:cs="Times New Roman"/>
          <w:bCs/>
          <w:sz w:val="28"/>
          <w:szCs w:val="28"/>
        </w:rPr>
        <w:t>. «</w:t>
      </w:r>
      <w:proofErr w:type="spellStart"/>
      <w:r w:rsidRPr="00E8312B">
        <w:rPr>
          <w:rFonts w:ascii="Times New Roman" w:eastAsia="Times New Roman" w:hAnsi="Times New Roman" w:cs="Times New Roman"/>
          <w:bCs/>
          <w:sz w:val="28"/>
          <w:szCs w:val="28"/>
        </w:rPr>
        <w:t>Заврики</w:t>
      </w:r>
      <w:proofErr w:type="spellEnd"/>
      <w:r w:rsidRPr="00E8312B">
        <w:rPr>
          <w:rFonts w:ascii="Times New Roman" w:eastAsia="Times New Roman" w:hAnsi="Times New Roman" w:cs="Times New Roman"/>
          <w:bCs/>
          <w:sz w:val="28"/>
          <w:szCs w:val="28"/>
        </w:rPr>
        <w:t>», «</w:t>
      </w:r>
      <w:r w:rsidRPr="00E8312B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BRICSMATH</w:t>
      </w:r>
      <w:r w:rsidRPr="00E8312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E8312B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COM</w:t>
      </w:r>
      <w:r w:rsidRPr="00E8312B">
        <w:rPr>
          <w:rFonts w:ascii="Times New Roman" w:eastAsia="Times New Roman" w:hAnsi="Times New Roman" w:cs="Times New Roman"/>
          <w:bCs/>
          <w:sz w:val="28"/>
          <w:szCs w:val="28"/>
        </w:rPr>
        <w:t>»);</w:t>
      </w:r>
    </w:p>
    <w:p w:rsidR="00C571DF" w:rsidRPr="00E8312B" w:rsidRDefault="00C571DF" w:rsidP="00E8312B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8312B">
        <w:rPr>
          <w:rFonts w:ascii="Times New Roman" w:eastAsia="Times New Roman" w:hAnsi="Times New Roman" w:cs="Times New Roman"/>
          <w:bCs/>
          <w:sz w:val="28"/>
          <w:szCs w:val="28"/>
        </w:rPr>
        <w:t>дистанционные конкурсы, олимпиады («Английский бульдог», три 3 места в регионе в 2018-2019 г.);</w:t>
      </w:r>
    </w:p>
    <w:p w:rsidR="00C571DF" w:rsidRPr="00E8312B" w:rsidRDefault="00C571DF" w:rsidP="00E8312B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8312B">
        <w:rPr>
          <w:rFonts w:ascii="Times New Roman" w:eastAsia="Times New Roman" w:hAnsi="Times New Roman" w:cs="Times New Roman"/>
          <w:bCs/>
          <w:sz w:val="28"/>
          <w:szCs w:val="28"/>
        </w:rPr>
        <w:t>олимпиады муниципального и регионального уровня (</w:t>
      </w:r>
      <w:r w:rsidR="00393286" w:rsidRPr="00E8312B">
        <w:rPr>
          <w:rFonts w:ascii="Times New Roman" w:eastAsia="Times New Roman" w:hAnsi="Times New Roman" w:cs="Times New Roman"/>
          <w:bCs/>
          <w:sz w:val="28"/>
          <w:szCs w:val="28"/>
        </w:rPr>
        <w:t>в этом учебном году «</w:t>
      </w:r>
      <w:r w:rsidR="00393286" w:rsidRPr="00E8312B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Cambridge</w:t>
      </w:r>
      <w:r w:rsidR="00393286" w:rsidRPr="00E8312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93286" w:rsidRPr="00E8312B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English</w:t>
      </w:r>
      <w:r w:rsidR="00393286" w:rsidRPr="00E8312B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  <w:r w:rsidR="00393286" w:rsidRPr="00E8312B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Young</w:t>
      </w:r>
      <w:r w:rsidR="00393286" w:rsidRPr="00E8312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93286" w:rsidRPr="00E8312B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learners</w:t>
      </w:r>
      <w:r w:rsidR="00393286" w:rsidRPr="00E8312B">
        <w:rPr>
          <w:rFonts w:ascii="Times New Roman" w:eastAsia="Times New Roman" w:hAnsi="Times New Roman" w:cs="Times New Roman"/>
          <w:bCs/>
          <w:sz w:val="28"/>
          <w:szCs w:val="28"/>
        </w:rPr>
        <w:t>» 2 место заняла ученица 3А класса);</w:t>
      </w:r>
    </w:p>
    <w:p w:rsidR="00393286" w:rsidRPr="00257A7F" w:rsidRDefault="00393286" w:rsidP="00257A7F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8312B">
        <w:rPr>
          <w:rFonts w:ascii="Times New Roman" w:eastAsia="Times New Roman" w:hAnsi="Times New Roman" w:cs="Times New Roman"/>
          <w:bCs/>
          <w:sz w:val="28"/>
          <w:szCs w:val="28"/>
        </w:rPr>
        <w:t xml:space="preserve">независимое тестирование </w:t>
      </w:r>
      <w:r w:rsidRPr="00E8312B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SELT</w:t>
      </w:r>
      <w:r w:rsidRPr="00E8312B">
        <w:rPr>
          <w:rFonts w:ascii="Times New Roman" w:eastAsia="Times New Roman" w:hAnsi="Times New Roman" w:cs="Times New Roman"/>
          <w:bCs/>
          <w:sz w:val="28"/>
          <w:szCs w:val="28"/>
        </w:rPr>
        <w:t xml:space="preserve"> (в прошлом учебном году 16 человек получили сертификаты).</w:t>
      </w:r>
    </w:p>
    <w:p w:rsidR="00393286" w:rsidRPr="00E8312B" w:rsidRDefault="00393286" w:rsidP="00E8312B">
      <w:pPr>
        <w:spacing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8312B">
        <w:rPr>
          <w:rFonts w:ascii="Times New Roman" w:eastAsia="Times New Roman" w:hAnsi="Times New Roman" w:cs="Times New Roman"/>
          <w:bCs/>
          <w:sz w:val="28"/>
          <w:szCs w:val="28"/>
        </w:rPr>
        <w:t xml:space="preserve">  Кроме этого гимназия является стажировочной площадкой для делегаций из </w:t>
      </w:r>
      <w:proofErr w:type="spellStart"/>
      <w:r w:rsidRPr="00E8312B">
        <w:rPr>
          <w:rFonts w:ascii="Times New Roman" w:eastAsia="Times New Roman" w:hAnsi="Times New Roman" w:cs="Times New Roman"/>
          <w:bCs/>
          <w:sz w:val="28"/>
          <w:szCs w:val="28"/>
        </w:rPr>
        <w:t>др</w:t>
      </w:r>
      <w:proofErr w:type="gramStart"/>
      <w:r w:rsidRPr="00E8312B">
        <w:rPr>
          <w:rFonts w:ascii="Times New Roman" w:eastAsia="Times New Roman" w:hAnsi="Times New Roman" w:cs="Times New Roman"/>
          <w:bCs/>
          <w:sz w:val="28"/>
          <w:szCs w:val="28"/>
        </w:rPr>
        <w:t>.р</w:t>
      </w:r>
      <w:proofErr w:type="gramEnd"/>
      <w:r w:rsidRPr="00E8312B">
        <w:rPr>
          <w:rFonts w:ascii="Times New Roman" w:eastAsia="Times New Roman" w:hAnsi="Times New Roman" w:cs="Times New Roman"/>
          <w:bCs/>
          <w:sz w:val="28"/>
          <w:szCs w:val="28"/>
        </w:rPr>
        <w:t>егионов</w:t>
      </w:r>
      <w:proofErr w:type="spellEnd"/>
      <w:r w:rsidRPr="00E8312B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нашей страны (Северо-Западного региона, республики Коми, из Ямало-ненецкого АО, Тобольской области, из г.</w:t>
      </w:r>
      <w:r w:rsidR="00E8312B" w:rsidRPr="00E8312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8312B">
        <w:rPr>
          <w:rFonts w:ascii="Times New Roman" w:eastAsia="Times New Roman" w:hAnsi="Times New Roman" w:cs="Times New Roman"/>
          <w:bCs/>
          <w:sz w:val="28"/>
          <w:szCs w:val="28"/>
        </w:rPr>
        <w:t>Смоленска, Нефтеюганска, Челябинска, Санкт-Петербурга и др.</w:t>
      </w:r>
      <w:r w:rsidR="00565C9D">
        <w:rPr>
          <w:rFonts w:ascii="Times New Roman" w:eastAsia="Times New Roman" w:hAnsi="Times New Roman" w:cs="Times New Roman"/>
          <w:bCs/>
          <w:sz w:val="28"/>
          <w:szCs w:val="28"/>
        </w:rPr>
        <w:t>)</w:t>
      </w:r>
    </w:p>
    <w:p w:rsidR="007A3D7D" w:rsidRPr="00257A7F" w:rsidRDefault="00E8312B" w:rsidP="00257A7F">
      <w:pPr>
        <w:spacing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8312B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   </w:t>
      </w:r>
      <w:proofErr w:type="gramStart"/>
      <w:r w:rsidRPr="00E8312B">
        <w:rPr>
          <w:rFonts w:ascii="Times New Roman" w:eastAsia="Times New Roman" w:hAnsi="Times New Roman" w:cs="Times New Roman"/>
          <w:bCs/>
          <w:sz w:val="28"/>
          <w:szCs w:val="28"/>
        </w:rPr>
        <w:t>В конце учебного года проводится итоговый круглый стол по работе лингвистической площадки начальной школы МАОУ гимназии № 22, на котором подводятся итоги работы за данный учебный год и намечаются основные направлени</w:t>
      </w:r>
      <w:r w:rsidR="00257A7F">
        <w:rPr>
          <w:rFonts w:ascii="Times New Roman" w:eastAsia="Times New Roman" w:hAnsi="Times New Roman" w:cs="Times New Roman"/>
          <w:bCs/>
          <w:sz w:val="28"/>
          <w:szCs w:val="28"/>
        </w:rPr>
        <w:t>я работы на будущий учебный год.</w:t>
      </w:r>
      <w:proofErr w:type="gramEnd"/>
    </w:p>
    <w:sectPr w:rsidR="007A3D7D" w:rsidRPr="00257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571EF"/>
    <w:multiLevelType w:val="hybridMultilevel"/>
    <w:tmpl w:val="7348F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4A7FDA"/>
    <w:multiLevelType w:val="hybridMultilevel"/>
    <w:tmpl w:val="2152A006"/>
    <w:lvl w:ilvl="0" w:tplc="C4A8E13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14C"/>
    <w:rsid w:val="000100AE"/>
    <w:rsid w:val="00124420"/>
    <w:rsid w:val="001941B5"/>
    <w:rsid w:val="00257A7F"/>
    <w:rsid w:val="002E709D"/>
    <w:rsid w:val="00327147"/>
    <w:rsid w:val="00383E99"/>
    <w:rsid w:val="00393286"/>
    <w:rsid w:val="004830DD"/>
    <w:rsid w:val="005531D0"/>
    <w:rsid w:val="00565C9D"/>
    <w:rsid w:val="005B3BA7"/>
    <w:rsid w:val="006008F9"/>
    <w:rsid w:val="00611DB4"/>
    <w:rsid w:val="00647EF4"/>
    <w:rsid w:val="00684054"/>
    <w:rsid w:val="006D1885"/>
    <w:rsid w:val="006F65CD"/>
    <w:rsid w:val="00705803"/>
    <w:rsid w:val="00785FFC"/>
    <w:rsid w:val="00797A26"/>
    <w:rsid w:val="007A3D7D"/>
    <w:rsid w:val="00AB4263"/>
    <w:rsid w:val="00AE1737"/>
    <w:rsid w:val="00BE314C"/>
    <w:rsid w:val="00C571DF"/>
    <w:rsid w:val="00E8312B"/>
    <w:rsid w:val="00E940F1"/>
    <w:rsid w:val="00F16572"/>
    <w:rsid w:val="00F8088C"/>
    <w:rsid w:val="00FC00BB"/>
    <w:rsid w:val="00FF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0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40F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008F9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5">
    <w:name w:val="No Spacing"/>
    <w:uiPriority w:val="1"/>
    <w:qFormat/>
    <w:rsid w:val="00257A7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0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40F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008F9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5">
    <w:name w:val="No Spacing"/>
    <w:uiPriority w:val="1"/>
    <w:qFormat/>
    <w:rsid w:val="00257A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5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1410</Words>
  <Characters>8042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Орлова Людмила Николаевна</cp:lastModifiedBy>
  <cp:revision>2</cp:revision>
  <dcterms:created xsi:type="dcterms:W3CDTF">2020-05-27T14:36:00Z</dcterms:created>
  <dcterms:modified xsi:type="dcterms:W3CDTF">2020-05-27T14:36:00Z</dcterms:modified>
</cp:coreProperties>
</file>