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CA" w:rsidRPr="00D4212C" w:rsidRDefault="005022CA" w:rsidP="00D4212C">
      <w:pPr>
        <w:spacing w:after="0" w:line="240" w:lineRule="auto"/>
        <w:jc w:val="center"/>
        <w:rPr>
          <w:rFonts w:ascii="Times New Roman" w:hAnsi="Times New Roman" w:cs="Times New Roman"/>
          <w:b/>
          <w:sz w:val="28"/>
          <w:szCs w:val="28"/>
        </w:rPr>
      </w:pPr>
      <w:r w:rsidRPr="00D4212C">
        <w:rPr>
          <w:rFonts w:ascii="Times New Roman" w:hAnsi="Times New Roman" w:cs="Times New Roman"/>
          <w:b/>
          <w:sz w:val="28"/>
          <w:szCs w:val="28"/>
        </w:rPr>
        <w:t>КАЛИНИНГРАДСКАЯ ОБЛАСТЬ</w:t>
      </w:r>
    </w:p>
    <w:p w:rsidR="00F515B2" w:rsidRPr="00D4212C" w:rsidRDefault="00F515B2" w:rsidP="00D4212C">
      <w:pPr>
        <w:spacing w:after="0" w:line="240" w:lineRule="auto"/>
        <w:jc w:val="center"/>
        <w:rPr>
          <w:rFonts w:ascii="Times New Roman" w:hAnsi="Times New Roman" w:cs="Times New Roman"/>
          <w:b/>
          <w:sz w:val="28"/>
          <w:szCs w:val="28"/>
        </w:rPr>
      </w:pPr>
      <w:r w:rsidRPr="00D4212C">
        <w:rPr>
          <w:rFonts w:ascii="Times New Roman" w:hAnsi="Times New Roman" w:cs="Times New Roman"/>
          <w:b/>
          <w:sz w:val="28"/>
          <w:szCs w:val="28"/>
        </w:rPr>
        <w:t>АДМИНИСТРАЦИЯ СОВЕТСКОГО ГОРОДСКОГО ОКРУГА</w:t>
      </w:r>
    </w:p>
    <w:p w:rsidR="00F515B2" w:rsidRPr="00D4212C" w:rsidRDefault="00F515B2" w:rsidP="00D4212C">
      <w:pPr>
        <w:spacing w:after="0" w:line="240" w:lineRule="auto"/>
        <w:jc w:val="center"/>
        <w:rPr>
          <w:rFonts w:ascii="Times New Roman" w:hAnsi="Times New Roman" w:cs="Times New Roman"/>
          <w:sz w:val="28"/>
          <w:szCs w:val="28"/>
        </w:rPr>
      </w:pPr>
      <w:r w:rsidRPr="00D4212C">
        <w:rPr>
          <w:rFonts w:ascii="Times New Roman" w:hAnsi="Times New Roman" w:cs="Times New Roman"/>
          <w:b/>
          <w:sz w:val="28"/>
          <w:szCs w:val="28"/>
        </w:rPr>
        <w:t>МУНИЦИПАЛЬНОЕ БЮДЖЕТНОЕ УЧРЕЖДЕНИЕ</w:t>
      </w:r>
    </w:p>
    <w:p w:rsidR="00F515B2" w:rsidRPr="00D4212C" w:rsidRDefault="00F515B2" w:rsidP="00D4212C">
      <w:pPr>
        <w:spacing w:after="0" w:line="240" w:lineRule="auto"/>
        <w:jc w:val="center"/>
        <w:rPr>
          <w:rFonts w:ascii="Times New Roman" w:hAnsi="Times New Roman" w:cs="Times New Roman"/>
          <w:b/>
          <w:sz w:val="28"/>
          <w:szCs w:val="28"/>
        </w:rPr>
      </w:pPr>
      <w:r w:rsidRPr="00D4212C">
        <w:rPr>
          <w:rFonts w:ascii="Times New Roman" w:hAnsi="Times New Roman" w:cs="Times New Roman"/>
          <w:b/>
          <w:sz w:val="28"/>
          <w:szCs w:val="28"/>
        </w:rPr>
        <w:t>ДОПОЛНИТЕЛЬНОГО ОБРАЗОВАНИЯ</w:t>
      </w:r>
    </w:p>
    <w:p w:rsidR="00F515B2" w:rsidRPr="00D4212C" w:rsidRDefault="00F515B2" w:rsidP="00D4212C">
      <w:pPr>
        <w:spacing w:after="0" w:line="240" w:lineRule="auto"/>
        <w:jc w:val="center"/>
        <w:rPr>
          <w:rFonts w:ascii="Times New Roman" w:hAnsi="Times New Roman" w:cs="Times New Roman"/>
          <w:b/>
          <w:sz w:val="28"/>
          <w:szCs w:val="28"/>
        </w:rPr>
      </w:pPr>
      <w:r w:rsidRPr="00D4212C">
        <w:rPr>
          <w:rFonts w:ascii="Times New Roman" w:hAnsi="Times New Roman" w:cs="Times New Roman"/>
          <w:b/>
          <w:sz w:val="28"/>
          <w:szCs w:val="28"/>
        </w:rPr>
        <w:t>«ЦЕНТР РАЗВИТИЯ ТВОРЧЕСТВА»</w:t>
      </w:r>
    </w:p>
    <w:p w:rsidR="00F515B2" w:rsidRPr="00D4212C" w:rsidRDefault="00F515B2" w:rsidP="00D4212C">
      <w:pPr>
        <w:spacing w:after="0" w:line="240" w:lineRule="auto"/>
        <w:jc w:val="center"/>
        <w:rPr>
          <w:rFonts w:ascii="Times New Roman" w:hAnsi="Times New Roman" w:cs="Times New Roman"/>
          <w:b/>
          <w:sz w:val="28"/>
          <w:szCs w:val="28"/>
        </w:rPr>
      </w:pPr>
      <w:r w:rsidRPr="00D4212C">
        <w:rPr>
          <w:rFonts w:ascii="Times New Roman" w:eastAsia="Calibri" w:hAnsi="Times New Roman" w:cs="Times New Roman"/>
          <w:b/>
          <w:sz w:val="28"/>
          <w:szCs w:val="28"/>
        </w:rPr>
        <w:t>(МБУДО «ЦРТ»)</w:t>
      </w:r>
    </w:p>
    <w:p w:rsidR="00F515B2" w:rsidRPr="00D4212C" w:rsidRDefault="00F515B2" w:rsidP="00D4212C">
      <w:pPr>
        <w:spacing w:after="0" w:line="240" w:lineRule="auto"/>
        <w:jc w:val="both"/>
        <w:rPr>
          <w:rFonts w:ascii="Times New Roman" w:hAnsi="Times New Roman" w:cs="Times New Roman"/>
          <w:b/>
          <w:sz w:val="28"/>
          <w:szCs w:val="28"/>
        </w:rPr>
      </w:pPr>
    </w:p>
    <w:p w:rsidR="00F515B2" w:rsidRPr="00D4212C" w:rsidRDefault="00F515B2" w:rsidP="00D4212C">
      <w:pPr>
        <w:spacing w:after="0" w:line="240" w:lineRule="auto"/>
        <w:jc w:val="both"/>
        <w:rPr>
          <w:rFonts w:ascii="Times New Roman" w:hAnsi="Times New Roman" w:cs="Times New Roman"/>
          <w:sz w:val="28"/>
          <w:szCs w:val="28"/>
        </w:rPr>
      </w:pPr>
    </w:p>
    <w:p w:rsidR="00F515B2" w:rsidRPr="00D4212C" w:rsidRDefault="00F515B2" w:rsidP="00D4212C">
      <w:pPr>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A31054" w:rsidTr="00A31054">
        <w:tc>
          <w:tcPr>
            <w:tcW w:w="4786" w:type="dxa"/>
          </w:tcPr>
          <w:p w:rsidR="00A31054" w:rsidRDefault="00A31054" w:rsidP="00A31054">
            <w:pPr>
              <w:jc w:val="both"/>
              <w:rPr>
                <w:rFonts w:ascii="Times New Roman" w:hAnsi="Times New Roman" w:cs="Times New Roman"/>
                <w:sz w:val="28"/>
                <w:szCs w:val="28"/>
                <w:lang w:eastAsia="en-US"/>
              </w:rPr>
            </w:pPr>
            <w:r w:rsidRPr="00D4212C">
              <w:rPr>
                <w:rFonts w:ascii="Times New Roman" w:hAnsi="Times New Roman" w:cs="Times New Roman"/>
                <w:b/>
                <w:sz w:val="28"/>
                <w:szCs w:val="28"/>
                <w:lang w:eastAsia="en-US"/>
              </w:rPr>
              <w:t>Утверждаю</w:t>
            </w:r>
            <w:r w:rsidRPr="00D4212C">
              <w:rPr>
                <w:rFonts w:ascii="Times New Roman" w:hAnsi="Times New Roman" w:cs="Times New Roman"/>
                <w:sz w:val="28"/>
                <w:szCs w:val="28"/>
                <w:lang w:eastAsia="en-US"/>
              </w:rPr>
              <w:t xml:space="preserve"> </w:t>
            </w:r>
          </w:p>
          <w:p w:rsidR="00A31054" w:rsidRDefault="00A31054" w:rsidP="00A31054">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Директор МБОУ ООШ №8</w:t>
            </w:r>
          </w:p>
          <w:p w:rsidR="00A31054" w:rsidRDefault="00A31054" w:rsidP="00A31054">
            <w:pPr>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_____________И.В. Малышева</w:t>
            </w:r>
          </w:p>
          <w:p w:rsidR="00A31054" w:rsidRDefault="00A31054" w:rsidP="00A31054">
            <w:pPr>
              <w:jc w:val="both"/>
              <w:rPr>
                <w:rFonts w:ascii="Times New Roman" w:hAnsi="Times New Roman" w:cs="Times New Roman"/>
                <w:b/>
                <w:sz w:val="28"/>
                <w:szCs w:val="28"/>
                <w:lang w:eastAsia="en-US"/>
              </w:rPr>
            </w:pPr>
            <w:r>
              <w:rPr>
                <w:rFonts w:ascii="Times New Roman" w:hAnsi="Times New Roman" w:cs="Times New Roman"/>
                <w:sz w:val="28"/>
                <w:szCs w:val="28"/>
                <w:lang w:eastAsia="en-US"/>
              </w:rPr>
              <w:t>«__»________20____г</w:t>
            </w:r>
          </w:p>
        </w:tc>
        <w:tc>
          <w:tcPr>
            <w:tcW w:w="4786" w:type="dxa"/>
          </w:tcPr>
          <w:p w:rsidR="00A31054" w:rsidRDefault="00A31054" w:rsidP="00A31054">
            <w:pPr>
              <w:ind w:left="56"/>
              <w:rPr>
                <w:rFonts w:ascii="Times New Roman" w:hAnsi="Times New Roman" w:cs="Times New Roman"/>
                <w:b/>
                <w:sz w:val="28"/>
                <w:szCs w:val="28"/>
                <w:lang w:eastAsia="en-US"/>
              </w:rPr>
            </w:pPr>
            <w:r w:rsidRPr="00D4212C">
              <w:rPr>
                <w:rFonts w:ascii="Times New Roman" w:hAnsi="Times New Roman" w:cs="Times New Roman"/>
                <w:b/>
                <w:sz w:val="28"/>
                <w:szCs w:val="28"/>
                <w:lang w:eastAsia="en-US"/>
              </w:rPr>
              <w:t>Утверждаю</w:t>
            </w:r>
            <w:r>
              <w:rPr>
                <w:rFonts w:ascii="Times New Roman" w:hAnsi="Times New Roman" w:cs="Times New Roman"/>
                <w:b/>
                <w:sz w:val="28"/>
                <w:szCs w:val="28"/>
                <w:lang w:eastAsia="en-US"/>
              </w:rPr>
              <w:t xml:space="preserve"> </w:t>
            </w:r>
          </w:p>
          <w:p w:rsidR="00A31054" w:rsidRPr="00D4212C" w:rsidRDefault="00A31054" w:rsidP="00A31054">
            <w:pPr>
              <w:ind w:left="56"/>
              <w:rPr>
                <w:rFonts w:ascii="Times New Roman" w:hAnsi="Times New Roman" w:cs="Times New Roman"/>
                <w:sz w:val="28"/>
                <w:szCs w:val="28"/>
                <w:lang w:eastAsia="en-US"/>
              </w:rPr>
            </w:pPr>
            <w:r w:rsidRPr="00D4212C">
              <w:rPr>
                <w:rFonts w:ascii="Times New Roman" w:hAnsi="Times New Roman" w:cs="Times New Roman"/>
                <w:sz w:val="28"/>
                <w:szCs w:val="28"/>
                <w:lang w:eastAsia="en-US"/>
              </w:rPr>
              <w:t>Директор МБУДО «ЦРТ»</w:t>
            </w:r>
          </w:p>
          <w:p w:rsidR="00A31054" w:rsidRDefault="00A31054" w:rsidP="00A31054">
            <w:pPr>
              <w:rPr>
                <w:rFonts w:ascii="Times New Roman" w:hAnsi="Times New Roman" w:cs="Times New Roman"/>
                <w:b/>
                <w:sz w:val="28"/>
                <w:szCs w:val="28"/>
                <w:lang w:eastAsia="en-US"/>
              </w:rPr>
            </w:pPr>
            <w:r w:rsidRPr="00D4212C">
              <w:rPr>
                <w:rFonts w:ascii="Times New Roman" w:hAnsi="Times New Roman" w:cs="Times New Roman"/>
                <w:sz w:val="28"/>
                <w:szCs w:val="28"/>
                <w:lang w:eastAsia="en-US"/>
              </w:rPr>
              <w:t>_________________Н.В. Кирина «____»_______________20___ г.</w:t>
            </w:r>
          </w:p>
        </w:tc>
      </w:tr>
    </w:tbl>
    <w:p w:rsidR="00A31054" w:rsidRDefault="00A31054" w:rsidP="00D4212C">
      <w:pPr>
        <w:spacing w:after="0" w:line="240" w:lineRule="auto"/>
        <w:jc w:val="both"/>
        <w:rPr>
          <w:rFonts w:ascii="Times New Roman" w:hAnsi="Times New Roman" w:cs="Times New Roman"/>
          <w:b/>
          <w:sz w:val="28"/>
          <w:szCs w:val="28"/>
          <w:lang w:eastAsia="en-US"/>
        </w:rPr>
      </w:pPr>
    </w:p>
    <w:p w:rsidR="00271AF5" w:rsidRPr="00D4212C" w:rsidRDefault="00271AF5" w:rsidP="00D4212C">
      <w:pPr>
        <w:spacing w:after="0" w:line="240" w:lineRule="auto"/>
        <w:jc w:val="both"/>
        <w:rPr>
          <w:rFonts w:ascii="Times New Roman" w:hAnsi="Times New Roman" w:cs="Times New Roman"/>
          <w:sz w:val="28"/>
          <w:szCs w:val="28"/>
        </w:rPr>
      </w:pPr>
    </w:p>
    <w:p w:rsidR="00F515B2" w:rsidRPr="00D4212C" w:rsidRDefault="00F515B2" w:rsidP="00D4212C">
      <w:pPr>
        <w:spacing w:after="0" w:line="240" w:lineRule="auto"/>
        <w:jc w:val="both"/>
        <w:rPr>
          <w:rFonts w:ascii="Times New Roman" w:hAnsi="Times New Roman" w:cs="Times New Roman"/>
          <w:sz w:val="28"/>
          <w:szCs w:val="28"/>
        </w:rPr>
      </w:pPr>
    </w:p>
    <w:p w:rsidR="00F515B2" w:rsidRPr="00D4212C" w:rsidRDefault="00F515B2" w:rsidP="00D4212C">
      <w:pPr>
        <w:spacing w:after="0" w:line="240" w:lineRule="auto"/>
        <w:jc w:val="both"/>
        <w:rPr>
          <w:rFonts w:ascii="Times New Roman" w:hAnsi="Times New Roman" w:cs="Times New Roman"/>
          <w:sz w:val="28"/>
          <w:szCs w:val="28"/>
        </w:rPr>
      </w:pPr>
    </w:p>
    <w:p w:rsidR="00F515B2" w:rsidRPr="00D4212C" w:rsidRDefault="00F515B2" w:rsidP="00D4212C">
      <w:pPr>
        <w:spacing w:after="0" w:line="240" w:lineRule="auto"/>
        <w:jc w:val="both"/>
        <w:rPr>
          <w:rFonts w:ascii="Times New Roman" w:hAnsi="Times New Roman" w:cs="Times New Roman"/>
          <w:sz w:val="28"/>
          <w:szCs w:val="28"/>
        </w:rPr>
      </w:pPr>
    </w:p>
    <w:p w:rsidR="00F515B2" w:rsidRPr="00D4212C" w:rsidRDefault="00F515B2" w:rsidP="00D4212C">
      <w:pPr>
        <w:spacing w:after="0" w:line="240" w:lineRule="auto"/>
        <w:jc w:val="center"/>
        <w:rPr>
          <w:rFonts w:ascii="Times New Roman" w:hAnsi="Times New Roman" w:cs="Times New Roman"/>
          <w:sz w:val="28"/>
          <w:szCs w:val="28"/>
        </w:rPr>
      </w:pPr>
    </w:p>
    <w:p w:rsidR="003E2269" w:rsidRPr="00D4212C" w:rsidRDefault="00F515B2" w:rsidP="00D4212C">
      <w:pPr>
        <w:spacing w:after="0" w:line="240" w:lineRule="auto"/>
        <w:jc w:val="center"/>
        <w:rPr>
          <w:rFonts w:ascii="Times New Roman" w:hAnsi="Times New Roman" w:cs="Times New Roman"/>
          <w:sz w:val="28"/>
          <w:szCs w:val="28"/>
        </w:rPr>
      </w:pPr>
      <w:r w:rsidRPr="00D4212C">
        <w:rPr>
          <w:rFonts w:ascii="Times New Roman" w:hAnsi="Times New Roman" w:cs="Times New Roman"/>
          <w:sz w:val="28"/>
          <w:szCs w:val="28"/>
        </w:rPr>
        <w:t>Дополнительная общеразвивающая программа</w:t>
      </w:r>
    </w:p>
    <w:p w:rsidR="00F515B2" w:rsidRPr="00D4212C" w:rsidRDefault="003E2269" w:rsidP="00D4212C">
      <w:pPr>
        <w:spacing w:after="0" w:line="240" w:lineRule="auto"/>
        <w:jc w:val="center"/>
        <w:rPr>
          <w:rFonts w:ascii="Times New Roman" w:hAnsi="Times New Roman" w:cs="Times New Roman"/>
          <w:sz w:val="28"/>
          <w:szCs w:val="28"/>
        </w:rPr>
      </w:pPr>
      <w:r w:rsidRPr="00D4212C">
        <w:rPr>
          <w:rFonts w:ascii="Times New Roman" w:hAnsi="Times New Roman" w:cs="Times New Roman"/>
          <w:sz w:val="28"/>
          <w:szCs w:val="28"/>
        </w:rPr>
        <w:t xml:space="preserve">направленность </w:t>
      </w:r>
      <w:r w:rsidR="00C72056">
        <w:rPr>
          <w:rFonts w:ascii="Times New Roman" w:hAnsi="Times New Roman" w:cs="Times New Roman"/>
          <w:sz w:val="28"/>
          <w:szCs w:val="28"/>
        </w:rPr>
        <w:t>техническая</w:t>
      </w:r>
    </w:p>
    <w:p w:rsidR="00C72056" w:rsidRPr="00617036" w:rsidRDefault="00C72056" w:rsidP="00D4212C">
      <w:pPr>
        <w:spacing w:after="0" w:line="240" w:lineRule="auto"/>
        <w:jc w:val="center"/>
        <w:rPr>
          <w:rFonts w:ascii="Times New Roman" w:hAnsi="Times New Roman" w:cs="Times New Roman"/>
          <w:bCs/>
          <w:sz w:val="28"/>
          <w:szCs w:val="28"/>
        </w:rPr>
      </w:pPr>
      <w:r w:rsidRPr="00617036">
        <w:rPr>
          <w:rFonts w:ascii="Times New Roman" w:hAnsi="Times New Roman" w:cs="Times New Roman"/>
          <w:bCs/>
          <w:sz w:val="28"/>
          <w:szCs w:val="28"/>
        </w:rPr>
        <w:t>«Школа цифровых технологий «Дорога в будущее»</w:t>
      </w:r>
    </w:p>
    <w:p w:rsidR="00F515B2" w:rsidRPr="00D4212C" w:rsidRDefault="00F515B2" w:rsidP="00D4212C">
      <w:pPr>
        <w:spacing w:after="0" w:line="240" w:lineRule="auto"/>
        <w:jc w:val="center"/>
        <w:rPr>
          <w:rFonts w:ascii="Times New Roman" w:hAnsi="Times New Roman" w:cs="Times New Roman"/>
          <w:sz w:val="28"/>
          <w:szCs w:val="28"/>
        </w:rPr>
      </w:pPr>
      <w:r w:rsidRPr="00D4212C">
        <w:rPr>
          <w:rFonts w:ascii="Times New Roman" w:hAnsi="Times New Roman" w:cs="Times New Roman"/>
          <w:sz w:val="28"/>
          <w:szCs w:val="28"/>
        </w:rPr>
        <w:t xml:space="preserve">Возраст обучающихся: </w:t>
      </w:r>
      <w:r w:rsidR="00B402A8" w:rsidRPr="00D4212C">
        <w:rPr>
          <w:rFonts w:ascii="Times New Roman" w:hAnsi="Times New Roman" w:cs="Times New Roman"/>
          <w:sz w:val="28"/>
          <w:szCs w:val="28"/>
        </w:rPr>
        <w:t>1</w:t>
      </w:r>
      <w:r w:rsidR="00C72056">
        <w:rPr>
          <w:rFonts w:ascii="Times New Roman" w:hAnsi="Times New Roman" w:cs="Times New Roman"/>
          <w:sz w:val="28"/>
          <w:szCs w:val="28"/>
        </w:rPr>
        <w:t>4</w:t>
      </w:r>
      <w:r w:rsidR="00B402A8" w:rsidRPr="00D4212C">
        <w:rPr>
          <w:rFonts w:ascii="Times New Roman" w:hAnsi="Times New Roman" w:cs="Times New Roman"/>
          <w:sz w:val="28"/>
          <w:szCs w:val="28"/>
        </w:rPr>
        <w:t>-1</w:t>
      </w:r>
      <w:r w:rsidR="00C72056">
        <w:rPr>
          <w:rFonts w:ascii="Times New Roman" w:hAnsi="Times New Roman" w:cs="Times New Roman"/>
          <w:sz w:val="28"/>
          <w:szCs w:val="28"/>
        </w:rPr>
        <w:t>8</w:t>
      </w:r>
      <w:r w:rsidRPr="00D4212C">
        <w:rPr>
          <w:rFonts w:ascii="Times New Roman" w:hAnsi="Times New Roman" w:cs="Times New Roman"/>
          <w:sz w:val="28"/>
          <w:szCs w:val="28"/>
        </w:rPr>
        <w:t xml:space="preserve"> лет</w:t>
      </w:r>
    </w:p>
    <w:p w:rsidR="00F515B2" w:rsidRPr="00D4212C" w:rsidRDefault="00F515B2" w:rsidP="00D4212C">
      <w:pPr>
        <w:spacing w:after="0" w:line="240" w:lineRule="auto"/>
        <w:jc w:val="center"/>
        <w:rPr>
          <w:rFonts w:ascii="Times New Roman" w:hAnsi="Times New Roman" w:cs="Times New Roman"/>
          <w:sz w:val="28"/>
          <w:szCs w:val="28"/>
        </w:rPr>
      </w:pPr>
      <w:r w:rsidRPr="00D4212C">
        <w:rPr>
          <w:rFonts w:ascii="Times New Roman" w:hAnsi="Times New Roman" w:cs="Times New Roman"/>
          <w:sz w:val="28"/>
          <w:szCs w:val="28"/>
        </w:rPr>
        <w:t xml:space="preserve">Срок реализации: </w:t>
      </w:r>
      <w:r w:rsidR="00B402A8" w:rsidRPr="00D4212C">
        <w:rPr>
          <w:rFonts w:ascii="Times New Roman" w:hAnsi="Times New Roman" w:cs="Times New Roman"/>
          <w:sz w:val="28"/>
          <w:szCs w:val="28"/>
        </w:rPr>
        <w:t>1 год</w:t>
      </w:r>
    </w:p>
    <w:p w:rsidR="00F515B2" w:rsidRPr="00D4212C" w:rsidRDefault="00F515B2" w:rsidP="00D4212C">
      <w:pPr>
        <w:spacing w:after="0" w:line="240" w:lineRule="auto"/>
        <w:jc w:val="both"/>
        <w:rPr>
          <w:rFonts w:ascii="Times New Roman" w:hAnsi="Times New Roman" w:cs="Times New Roman"/>
          <w:sz w:val="28"/>
          <w:szCs w:val="28"/>
        </w:rPr>
      </w:pPr>
    </w:p>
    <w:p w:rsidR="00F515B2" w:rsidRPr="00D4212C" w:rsidRDefault="00F515B2" w:rsidP="00D4212C">
      <w:pPr>
        <w:spacing w:after="0" w:line="240" w:lineRule="auto"/>
        <w:jc w:val="both"/>
        <w:rPr>
          <w:rFonts w:ascii="Times New Roman" w:hAnsi="Times New Roman" w:cs="Times New Roman"/>
          <w:sz w:val="28"/>
          <w:szCs w:val="28"/>
        </w:rPr>
      </w:pPr>
    </w:p>
    <w:p w:rsidR="00F515B2" w:rsidRPr="00D4212C" w:rsidRDefault="00F515B2" w:rsidP="00D4212C">
      <w:pPr>
        <w:spacing w:after="0" w:line="240" w:lineRule="auto"/>
        <w:jc w:val="both"/>
        <w:rPr>
          <w:rFonts w:ascii="Times New Roman" w:hAnsi="Times New Roman" w:cs="Times New Roman"/>
          <w:sz w:val="28"/>
          <w:szCs w:val="28"/>
        </w:rPr>
      </w:pPr>
    </w:p>
    <w:p w:rsidR="00F515B2" w:rsidRPr="00D4212C" w:rsidRDefault="00F515B2" w:rsidP="00D4212C">
      <w:pPr>
        <w:spacing w:after="0" w:line="240" w:lineRule="auto"/>
        <w:jc w:val="both"/>
        <w:rPr>
          <w:rFonts w:ascii="Times New Roman" w:hAnsi="Times New Roman" w:cs="Times New Roman"/>
          <w:sz w:val="28"/>
          <w:szCs w:val="28"/>
        </w:rPr>
      </w:pPr>
    </w:p>
    <w:p w:rsidR="00F515B2" w:rsidRPr="00D4212C" w:rsidRDefault="00F515B2" w:rsidP="00D4212C">
      <w:pPr>
        <w:spacing w:after="0" w:line="240" w:lineRule="auto"/>
        <w:jc w:val="both"/>
        <w:rPr>
          <w:rFonts w:ascii="Times New Roman" w:hAnsi="Times New Roman" w:cs="Times New Roman"/>
          <w:sz w:val="28"/>
          <w:szCs w:val="28"/>
        </w:rPr>
      </w:pPr>
    </w:p>
    <w:p w:rsidR="00F515B2" w:rsidRPr="00D4212C" w:rsidRDefault="00F515B2" w:rsidP="00D4212C">
      <w:pPr>
        <w:spacing w:after="0" w:line="240" w:lineRule="auto"/>
        <w:jc w:val="both"/>
        <w:rPr>
          <w:rFonts w:ascii="Times New Roman" w:hAnsi="Times New Roman" w:cs="Times New Roman"/>
          <w:sz w:val="28"/>
          <w:szCs w:val="28"/>
        </w:rPr>
      </w:pPr>
    </w:p>
    <w:p w:rsidR="00F515B2" w:rsidRPr="00D4212C" w:rsidRDefault="00F515B2" w:rsidP="00D4212C">
      <w:pPr>
        <w:spacing w:after="0" w:line="240" w:lineRule="auto"/>
        <w:jc w:val="both"/>
        <w:rPr>
          <w:rFonts w:ascii="Times New Roman" w:hAnsi="Times New Roman" w:cs="Times New Roman"/>
        </w:rPr>
      </w:pPr>
    </w:p>
    <w:p w:rsidR="00F515B2" w:rsidRPr="00D4212C" w:rsidRDefault="00F515B2" w:rsidP="00D4212C">
      <w:pPr>
        <w:spacing w:after="0" w:line="240" w:lineRule="auto"/>
        <w:jc w:val="both"/>
        <w:rPr>
          <w:rFonts w:ascii="Times New Roman" w:hAnsi="Times New Roman" w:cs="Times New Roman"/>
        </w:rPr>
      </w:pPr>
    </w:p>
    <w:p w:rsidR="00F515B2" w:rsidRPr="00D4212C" w:rsidRDefault="00F515B2" w:rsidP="00D4212C">
      <w:pPr>
        <w:spacing w:after="0" w:line="240" w:lineRule="auto"/>
        <w:jc w:val="both"/>
        <w:rPr>
          <w:rFonts w:ascii="Times New Roman" w:hAnsi="Times New Roman" w:cs="Times New Roman"/>
        </w:rPr>
      </w:pPr>
    </w:p>
    <w:p w:rsidR="00F515B2" w:rsidRPr="00D4212C" w:rsidRDefault="00F515B2" w:rsidP="00D4212C">
      <w:pPr>
        <w:spacing w:after="0" w:line="240" w:lineRule="auto"/>
        <w:jc w:val="both"/>
        <w:rPr>
          <w:rFonts w:ascii="Times New Roman" w:hAnsi="Times New Roman" w:cs="Times New Roman"/>
        </w:rPr>
      </w:pPr>
    </w:p>
    <w:p w:rsidR="00F515B2" w:rsidRPr="00D4212C" w:rsidRDefault="003A6E1F" w:rsidP="00A31054">
      <w:pPr>
        <w:spacing w:after="0" w:line="240" w:lineRule="auto"/>
        <w:ind w:left="5245"/>
        <w:rPr>
          <w:rFonts w:ascii="Times New Roman" w:hAnsi="Times New Roman" w:cs="Times New Roman"/>
          <w:sz w:val="28"/>
          <w:szCs w:val="28"/>
        </w:rPr>
      </w:pPr>
      <w:r w:rsidRPr="00D4212C">
        <w:rPr>
          <w:rFonts w:ascii="Times New Roman" w:hAnsi="Times New Roman" w:cs="Times New Roman"/>
          <w:sz w:val="28"/>
          <w:szCs w:val="28"/>
        </w:rPr>
        <w:t>Автор-составитель</w:t>
      </w:r>
    </w:p>
    <w:p w:rsidR="00D4212C" w:rsidRDefault="00B402A8" w:rsidP="00A31054">
      <w:pPr>
        <w:spacing w:after="0" w:line="240" w:lineRule="auto"/>
        <w:ind w:left="5245"/>
        <w:rPr>
          <w:rFonts w:ascii="Times New Roman" w:hAnsi="Times New Roman" w:cs="Times New Roman"/>
          <w:sz w:val="28"/>
          <w:szCs w:val="28"/>
        </w:rPr>
      </w:pPr>
      <w:r w:rsidRPr="00D4212C">
        <w:rPr>
          <w:rFonts w:ascii="Times New Roman" w:hAnsi="Times New Roman" w:cs="Times New Roman"/>
          <w:sz w:val="28"/>
          <w:szCs w:val="28"/>
        </w:rPr>
        <w:t>Егоров Сергей Александрович</w:t>
      </w:r>
      <w:r w:rsidR="00F515B2" w:rsidRPr="00D4212C">
        <w:rPr>
          <w:rFonts w:ascii="Times New Roman" w:hAnsi="Times New Roman" w:cs="Times New Roman"/>
          <w:sz w:val="28"/>
          <w:szCs w:val="28"/>
        </w:rPr>
        <w:t xml:space="preserve">, </w:t>
      </w:r>
    </w:p>
    <w:p w:rsidR="00F515B2" w:rsidRPr="00D4212C" w:rsidRDefault="00F515B2" w:rsidP="00A31054">
      <w:pPr>
        <w:spacing w:after="0" w:line="240" w:lineRule="auto"/>
        <w:ind w:left="5245"/>
        <w:rPr>
          <w:rFonts w:ascii="Times New Roman" w:hAnsi="Times New Roman" w:cs="Times New Roman"/>
          <w:sz w:val="28"/>
          <w:szCs w:val="28"/>
        </w:rPr>
      </w:pPr>
      <w:r w:rsidRPr="00D4212C">
        <w:rPr>
          <w:rFonts w:ascii="Times New Roman" w:hAnsi="Times New Roman" w:cs="Times New Roman"/>
          <w:sz w:val="28"/>
          <w:szCs w:val="28"/>
        </w:rPr>
        <w:t>педагог дополнительного образования</w:t>
      </w:r>
    </w:p>
    <w:p w:rsidR="00A31054" w:rsidRDefault="00A31054" w:rsidP="00D4212C">
      <w:pPr>
        <w:tabs>
          <w:tab w:val="left" w:pos="7630"/>
        </w:tabs>
        <w:spacing w:after="0" w:line="240" w:lineRule="auto"/>
        <w:jc w:val="right"/>
        <w:rPr>
          <w:rFonts w:ascii="Times New Roman" w:hAnsi="Times New Roman" w:cs="Times New Roman"/>
          <w:sz w:val="28"/>
          <w:szCs w:val="28"/>
        </w:rPr>
      </w:pPr>
    </w:p>
    <w:p w:rsidR="00F515B2" w:rsidRPr="00D4212C" w:rsidRDefault="003A6E1F" w:rsidP="00D4212C">
      <w:pPr>
        <w:tabs>
          <w:tab w:val="left" w:pos="7630"/>
        </w:tabs>
        <w:spacing w:after="0" w:line="240" w:lineRule="auto"/>
        <w:jc w:val="right"/>
        <w:rPr>
          <w:rFonts w:ascii="Times New Roman" w:hAnsi="Times New Roman" w:cs="Times New Roman"/>
          <w:sz w:val="28"/>
          <w:szCs w:val="28"/>
        </w:rPr>
      </w:pPr>
      <w:r w:rsidRPr="00D4212C">
        <w:rPr>
          <w:rFonts w:ascii="Times New Roman" w:hAnsi="Times New Roman" w:cs="Times New Roman"/>
          <w:sz w:val="28"/>
          <w:szCs w:val="28"/>
        </w:rPr>
        <w:tab/>
      </w:r>
    </w:p>
    <w:p w:rsidR="00F515B2" w:rsidRPr="00D4212C" w:rsidRDefault="00F515B2" w:rsidP="00D4212C">
      <w:pPr>
        <w:jc w:val="both"/>
      </w:pPr>
    </w:p>
    <w:p w:rsidR="00F515B2" w:rsidRPr="00D4212C" w:rsidRDefault="00F515B2" w:rsidP="00D4212C">
      <w:pPr>
        <w:jc w:val="center"/>
        <w:rPr>
          <w:rFonts w:ascii="Times New Roman" w:hAnsi="Times New Roman" w:cs="Times New Roman"/>
          <w:sz w:val="32"/>
          <w:szCs w:val="32"/>
        </w:rPr>
      </w:pPr>
    </w:p>
    <w:p w:rsidR="00F515B2" w:rsidRPr="00D4212C" w:rsidRDefault="00F515B2" w:rsidP="00D4212C">
      <w:pPr>
        <w:spacing w:after="0"/>
        <w:jc w:val="center"/>
        <w:rPr>
          <w:rFonts w:ascii="Times New Roman" w:hAnsi="Times New Roman" w:cs="Times New Roman"/>
          <w:sz w:val="24"/>
          <w:szCs w:val="24"/>
        </w:rPr>
      </w:pPr>
      <w:r w:rsidRPr="00D4212C">
        <w:rPr>
          <w:rFonts w:ascii="Times New Roman" w:hAnsi="Times New Roman" w:cs="Times New Roman"/>
          <w:sz w:val="24"/>
          <w:szCs w:val="24"/>
        </w:rPr>
        <w:t>г. Советск</w:t>
      </w:r>
    </w:p>
    <w:p w:rsidR="00F515B2" w:rsidRPr="00D4212C" w:rsidRDefault="00F515B2" w:rsidP="00D4212C">
      <w:pPr>
        <w:spacing w:after="0"/>
        <w:jc w:val="center"/>
        <w:rPr>
          <w:rFonts w:ascii="Times New Roman" w:hAnsi="Times New Roman" w:cs="Times New Roman"/>
          <w:sz w:val="24"/>
          <w:szCs w:val="24"/>
        </w:rPr>
      </w:pPr>
      <w:r w:rsidRPr="00D4212C">
        <w:rPr>
          <w:rFonts w:ascii="Times New Roman" w:hAnsi="Times New Roman" w:cs="Times New Roman"/>
          <w:sz w:val="24"/>
          <w:szCs w:val="24"/>
        </w:rPr>
        <w:t>201</w:t>
      </w:r>
      <w:r w:rsidR="0045508D">
        <w:rPr>
          <w:rFonts w:ascii="Times New Roman" w:hAnsi="Times New Roman" w:cs="Times New Roman"/>
          <w:sz w:val="24"/>
          <w:szCs w:val="24"/>
        </w:rPr>
        <w:t>9</w:t>
      </w:r>
      <w:r w:rsidRPr="00D4212C">
        <w:rPr>
          <w:rFonts w:ascii="Times New Roman" w:hAnsi="Times New Roman" w:cs="Times New Roman"/>
          <w:sz w:val="24"/>
          <w:szCs w:val="24"/>
        </w:rPr>
        <w:t xml:space="preserve"> г.</w:t>
      </w:r>
    </w:p>
    <w:p w:rsidR="00926BF5" w:rsidRPr="00D4212C" w:rsidRDefault="00926BF5" w:rsidP="00D4212C">
      <w:pPr>
        <w:spacing w:after="0"/>
        <w:jc w:val="center"/>
        <w:rPr>
          <w:rFonts w:ascii="Times New Roman" w:hAnsi="Times New Roman" w:cs="Times New Roman"/>
          <w:sz w:val="28"/>
          <w:szCs w:val="28"/>
        </w:rPr>
      </w:pPr>
      <w:r w:rsidRPr="00524B86">
        <w:rPr>
          <w:rFonts w:ascii="Times New Roman" w:hAnsi="Times New Roman" w:cs="Times New Roman"/>
          <w:sz w:val="28"/>
          <w:szCs w:val="28"/>
        </w:rPr>
        <w:lastRenderedPageBreak/>
        <w:t>ПОЯСНИТЕЛЬНАЯ ЗАПИСКА</w:t>
      </w:r>
    </w:p>
    <w:p w:rsidR="00926BF5" w:rsidRPr="00D4212C" w:rsidRDefault="00926BF5" w:rsidP="00D4212C">
      <w:pPr>
        <w:spacing w:after="0"/>
        <w:jc w:val="both"/>
        <w:rPr>
          <w:rFonts w:ascii="Times New Roman" w:hAnsi="Times New Roman" w:cs="Times New Roman"/>
          <w:sz w:val="28"/>
          <w:szCs w:val="28"/>
        </w:rPr>
      </w:pPr>
    </w:p>
    <w:p w:rsidR="00492B09" w:rsidRPr="00492B09" w:rsidRDefault="00274166" w:rsidP="0045508D">
      <w:pPr>
        <w:spacing w:after="0" w:line="240" w:lineRule="auto"/>
        <w:jc w:val="both"/>
        <w:rPr>
          <w:rFonts w:ascii="Times New Roman" w:hAnsi="Times New Roman" w:cs="Times New Roman"/>
          <w:sz w:val="28"/>
          <w:szCs w:val="28"/>
        </w:rPr>
      </w:pPr>
      <w:r w:rsidRPr="00D4212C">
        <w:rPr>
          <w:rFonts w:ascii="Times New Roman" w:hAnsi="Times New Roman" w:cs="Times New Roman"/>
          <w:sz w:val="28"/>
          <w:szCs w:val="28"/>
        </w:rPr>
        <w:tab/>
      </w:r>
      <w:r w:rsidR="00492B09" w:rsidRPr="00492B09">
        <w:rPr>
          <w:rFonts w:ascii="Times New Roman" w:hAnsi="Times New Roman" w:cs="Times New Roman"/>
          <w:sz w:val="28"/>
          <w:szCs w:val="28"/>
        </w:rPr>
        <w:t xml:space="preserve">Программа </w:t>
      </w:r>
      <w:r w:rsidR="00524B86" w:rsidRPr="00617036">
        <w:rPr>
          <w:rFonts w:ascii="Times New Roman" w:hAnsi="Times New Roman" w:cs="Times New Roman"/>
          <w:bCs/>
          <w:sz w:val="28"/>
          <w:szCs w:val="28"/>
        </w:rPr>
        <w:t>«Школа цифровых технологий «Дорога в будущее»</w:t>
      </w:r>
      <w:r w:rsidR="0045508D">
        <w:rPr>
          <w:rFonts w:ascii="Times New Roman" w:hAnsi="Times New Roman" w:cs="Times New Roman"/>
          <w:sz w:val="28"/>
          <w:szCs w:val="28"/>
        </w:rPr>
        <w:t xml:space="preserve">. </w:t>
      </w:r>
      <w:r w:rsidR="00492B09" w:rsidRPr="00492B09">
        <w:rPr>
          <w:rFonts w:ascii="Times New Roman" w:hAnsi="Times New Roman" w:cs="Times New Roman"/>
          <w:sz w:val="28"/>
          <w:szCs w:val="28"/>
        </w:rPr>
        <w:t xml:space="preserve">На занятиях </w:t>
      </w:r>
      <w:r w:rsidR="00524B86" w:rsidRPr="00492B09">
        <w:rPr>
          <w:rFonts w:ascii="Times New Roman" w:hAnsi="Times New Roman" w:cs="Times New Roman"/>
          <w:sz w:val="28"/>
          <w:szCs w:val="28"/>
        </w:rPr>
        <w:t>объединения</w:t>
      </w:r>
      <w:r w:rsidR="00492B09" w:rsidRPr="00492B09">
        <w:rPr>
          <w:rFonts w:ascii="Times New Roman" w:hAnsi="Times New Roman" w:cs="Times New Roman"/>
          <w:sz w:val="28"/>
          <w:szCs w:val="28"/>
        </w:rPr>
        <w:t xml:space="preserve"> дети учатся ориентироваться в современном мире </w:t>
      </w:r>
      <w:r w:rsidR="00524B86">
        <w:rPr>
          <w:rFonts w:ascii="Times New Roman" w:hAnsi="Times New Roman" w:cs="Times New Roman"/>
          <w:sz w:val="28"/>
          <w:szCs w:val="28"/>
        </w:rPr>
        <w:t xml:space="preserve">графического дизайна, </w:t>
      </w:r>
      <w:r w:rsidR="00524B86" w:rsidRPr="00524B86">
        <w:rPr>
          <w:rFonts w:ascii="Times New Roman" w:hAnsi="Times New Roman" w:cs="Times New Roman"/>
          <w:sz w:val="28"/>
          <w:szCs w:val="28"/>
        </w:rPr>
        <w:t>3-</w:t>
      </w:r>
      <w:r w:rsidR="00524B86">
        <w:rPr>
          <w:rFonts w:ascii="Times New Roman" w:hAnsi="Times New Roman" w:cs="Times New Roman"/>
          <w:sz w:val="28"/>
          <w:szCs w:val="28"/>
          <w:lang w:val="en-US"/>
        </w:rPr>
        <w:t>D</w:t>
      </w:r>
      <w:r w:rsidR="00524B86" w:rsidRPr="00524B86">
        <w:rPr>
          <w:rFonts w:ascii="Times New Roman" w:hAnsi="Times New Roman" w:cs="Times New Roman"/>
          <w:sz w:val="28"/>
          <w:szCs w:val="28"/>
        </w:rPr>
        <w:t xml:space="preserve"> </w:t>
      </w:r>
      <w:r w:rsidR="00524B86">
        <w:rPr>
          <w:rFonts w:ascii="Times New Roman" w:hAnsi="Times New Roman" w:cs="Times New Roman"/>
          <w:sz w:val="28"/>
          <w:szCs w:val="28"/>
        </w:rPr>
        <w:t xml:space="preserve">моделирования, </w:t>
      </w:r>
      <w:r w:rsidR="00492B09" w:rsidRPr="00492B09">
        <w:rPr>
          <w:rFonts w:ascii="Times New Roman" w:hAnsi="Times New Roman" w:cs="Times New Roman"/>
          <w:sz w:val="28"/>
          <w:szCs w:val="28"/>
        </w:rPr>
        <w:t>красивые вещи своими руками. Это вооружает детей, будущих взрослых граждан, способностью не только чувствовать гармонию, но и создавать ее в любой сфере деятельности, распространяя ее и на отношения с людьми, с окружающим миром. Она позволяет разви</w:t>
      </w:r>
      <w:r w:rsidR="00524B86">
        <w:rPr>
          <w:rFonts w:ascii="Times New Roman" w:hAnsi="Times New Roman" w:cs="Times New Roman"/>
          <w:sz w:val="28"/>
          <w:szCs w:val="28"/>
        </w:rPr>
        <w:t xml:space="preserve">ть творческую самостоятельность, фантазию учащихся. </w:t>
      </w:r>
      <w:r w:rsidR="00492B09" w:rsidRPr="00492B09">
        <w:rPr>
          <w:rFonts w:ascii="Times New Roman" w:hAnsi="Times New Roman" w:cs="Times New Roman"/>
          <w:sz w:val="28"/>
          <w:szCs w:val="28"/>
        </w:rPr>
        <w:t>Программа призвана развивать у детей творческий потенциал,</w:t>
      </w:r>
      <w:r w:rsidR="00524B86">
        <w:rPr>
          <w:rFonts w:ascii="Times New Roman" w:hAnsi="Times New Roman" w:cs="Times New Roman"/>
          <w:sz w:val="28"/>
          <w:szCs w:val="28"/>
        </w:rPr>
        <w:t xml:space="preserve"> развивать интерес к истории своего края, </w:t>
      </w:r>
      <w:r w:rsidR="00492B09" w:rsidRPr="00492B09">
        <w:rPr>
          <w:rFonts w:ascii="Times New Roman" w:hAnsi="Times New Roman" w:cs="Times New Roman"/>
          <w:sz w:val="28"/>
          <w:szCs w:val="28"/>
        </w:rPr>
        <w:t>научить</w:t>
      </w:r>
      <w:r w:rsidR="00524B86">
        <w:rPr>
          <w:rFonts w:ascii="Times New Roman" w:hAnsi="Times New Roman" w:cs="Times New Roman"/>
          <w:sz w:val="28"/>
          <w:szCs w:val="28"/>
        </w:rPr>
        <w:t xml:space="preserve"> детей</w:t>
      </w:r>
      <w:r w:rsidR="00492B09" w:rsidRPr="00492B09">
        <w:rPr>
          <w:rFonts w:ascii="Times New Roman" w:hAnsi="Times New Roman" w:cs="Times New Roman"/>
          <w:sz w:val="28"/>
          <w:szCs w:val="28"/>
        </w:rPr>
        <w:t xml:space="preserve"> работать с различными </w:t>
      </w:r>
      <w:r w:rsidR="00524B86">
        <w:rPr>
          <w:rFonts w:ascii="Times New Roman" w:hAnsi="Times New Roman" w:cs="Times New Roman"/>
          <w:sz w:val="28"/>
          <w:szCs w:val="28"/>
        </w:rPr>
        <w:t>программами для дизайна</w:t>
      </w:r>
      <w:r w:rsidR="00492B09" w:rsidRPr="00492B09">
        <w:rPr>
          <w:rFonts w:ascii="Times New Roman" w:hAnsi="Times New Roman" w:cs="Times New Roman"/>
          <w:sz w:val="28"/>
          <w:szCs w:val="28"/>
        </w:rPr>
        <w:t>, создавать ин</w:t>
      </w:r>
      <w:r w:rsidR="00524B86">
        <w:rPr>
          <w:rFonts w:ascii="Times New Roman" w:hAnsi="Times New Roman" w:cs="Times New Roman"/>
          <w:sz w:val="28"/>
          <w:szCs w:val="28"/>
        </w:rPr>
        <w:t xml:space="preserve">тересные оформительские работы. </w:t>
      </w:r>
      <w:r w:rsidR="00492B09" w:rsidRPr="00492B09">
        <w:rPr>
          <w:rFonts w:ascii="Times New Roman" w:hAnsi="Times New Roman" w:cs="Times New Roman"/>
          <w:sz w:val="28"/>
          <w:szCs w:val="28"/>
        </w:rPr>
        <w:t>Научить их не оставаться пассивными наблюдателями, а активно принимать участие в общественной жизни, в благоустройстве окружающего мира. Дети приобретают опыт работы в коллективе, умение выслушивать и воспринимать чужую точку зрения.</w:t>
      </w:r>
    </w:p>
    <w:p w:rsidR="00492B09" w:rsidRPr="00492B09" w:rsidRDefault="00492B09" w:rsidP="00524B86">
      <w:pPr>
        <w:spacing w:after="0" w:line="240" w:lineRule="auto"/>
        <w:ind w:firstLine="708"/>
        <w:jc w:val="both"/>
        <w:rPr>
          <w:rFonts w:ascii="Times New Roman" w:hAnsi="Times New Roman" w:cs="Times New Roman"/>
          <w:sz w:val="28"/>
          <w:szCs w:val="28"/>
        </w:rPr>
      </w:pPr>
      <w:r w:rsidRPr="00492B09">
        <w:rPr>
          <w:rFonts w:ascii="Times New Roman" w:hAnsi="Times New Roman" w:cs="Times New Roman"/>
          <w:sz w:val="28"/>
          <w:szCs w:val="28"/>
        </w:rPr>
        <w:t>Объединение решает проблему занятости детей в свободное от учебы время, организация полноценного досуга, сплочения детского коллектива.</w:t>
      </w:r>
    </w:p>
    <w:p w:rsidR="00492B09" w:rsidRPr="00492B09" w:rsidRDefault="00492B09" w:rsidP="00524B86">
      <w:pPr>
        <w:spacing w:after="0" w:line="240" w:lineRule="auto"/>
        <w:ind w:firstLine="708"/>
        <w:jc w:val="both"/>
        <w:rPr>
          <w:rFonts w:ascii="Times New Roman" w:hAnsi="Times New Roman" w:cs="Times New Roman"/>
          <w:sz w:val="28"/>
          <w:szCs w:val="28"/>
        </w:rPr>
      </w:pPr>
      <w:r w:rsidRPr="00492B09">
        <w:rPr>
          <w:rFonts w:ascii="Times New Roman" w:hAnsi="Times New Roman" w:cs="Times New Roman"/>
          <w:sz w:val="28"/>
          <w:szCs w:val="28"/>
        </w:rPr>
        <w:t>Занятия в объединении, основанные на инициативе и активности учащихся, подводят их к более глубокому пониманию необходимости овладения основами наук, изучаемых в школе, т.е. способствуют повышению успеваемости, учат ребят добывать знания самостоятельно и постоянно пополнять их.</w:t>
      </w:r>
    </w:p>
    <w:p w:rsidR="00271AF5" w:rsidRDefault="00D4212C" w:rsidP="00492B09">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926BF5" w:rsidRPr="00D4212C">
        <w:rPr>
          <w:rFonts w:ascii="Times New Roman" w:hAnsi="Times New Roman" w:cs="Times New Roman"/>
          <w:b/>
          <w:sz w:val="28"/>
          <w:szCs w:val="28"/>
        </w:rPr>
        <w:t>Новизна программы</w:t>
      </w:r>
      <w:r w:rsidR="00926BF5" w:rsidRPr="00D4212C">
        <w:rPr>
          <w:rFonts w:ascii="Times New Roman" w:hAnsi="Times New Roman" w:cs="Times New Roman"/>
          <w:sz w:val="28"/>
          <w:szCs w:val="28"/>
        </w:rPr>
        <w:t xml:space="preserve"> </w:t>
      </w:r>
      <w:r w:rsidR="00271AF5">
        <w:rPr>
          <w:rFonts w:ascii="Times New Roman" w:hAnsi="Times New Roman" w:cs="Times New Roman"/>
          <w:sz w:val="28"/>
          <w:szCs w:val="28"/>
        </w:rPr>
        <w:t xml:space="preserve">заключается в том, что она будет реализована в </w:t>
      </w:r>
      <w:r w:rsidR="00271AF5" w:rsidRPr="00271AF5">
        <w:rPr>
          <w:rFonts w:ascii="Times New Roman" w:hAnsi="Times New Roman" w:cs="Times New Roman"/>
          <w:i/>
          <w:sz w:val="28"/>
          <w:szCs w:val="28"/>
        </w:rPr>
        <w:t>форме сетевого взаимодействия</w:t>
      </w:r>
      <w:r w:rsidR="00271AF5">
        <w:rPr>
          <w:rFonts w:ascii="Times New Roman" w:hAnsi="Times New Roman" w:cs="Times New Roman"/>
          <w:sz w:val="28"/>
          <w:szCs w:val="28"/>
        </w:rPr>
        <w:t xml:space="preserve"> между ОО и МБУДО «ЦРТ», а также </w:t>
      </w:r>
      <w:r w:rsidR="00926BF5" w:rsidRPr="00D4212C">
        <w:rPr>
          <w:rFonts w:ascii="Times New Roman" w:hAnsi="Times New Roman" w:cs="Times New Roman"/>
          <w:sz w:val="28"/>
          <w:szCs w:val="28"/>
        </w:rPr>
        <w:t xml:space="preserve">обусловлена тем, что решая самые различные воспитательные и учебно-образовательные задачи, работая на конечный предполагаемый результат, программа ставит перед собой основную педагогическую цель — </w:t>
      </w:r>
      <w:r w:rsidR="00F515B2" w:rsidRPr="00D4212C">
        <w:rPr>
          <w:rFonts w:ascii="Times New Roman" w:hAnsi="Times New Roman" w:cs="Times New Roman"/>
          <w:sz w:val="28"/>
          <w:szCs w:val="28"/>
        </w:rPr>
        <w:t>создание условий для непрерывного</w:t>
      </w:r>
      <w:r w:rsidR="00926BF5" w:rsidRPr="00D4212C">
        <w:rPr>
          <w:rFonts w:ascii="Times New Roman" w:hAnsi="Times New Roman" w:cs="Times New Roman"/>
          <w:sz w:val="28"/>
          <w:szCs w:val="28"/>
        </w:rPr>
        <w:t xml:space="preserve"> рост</w:t>
      </w:r>
      <w:r w:rsidR="00F515B2" w:rsidRPr="00D4212C">
        <w:rPr>
          <w:rFonts w:ascii="Times New Roman" w:hAnsi="Times New Roman" w:cs="Times New Roman"/>
          <w:sz w:val="28"/>
          <w:szCs w:val="28"/>
        </w:rPr>
        <w:t>а</w:t>
      </w:r>
      <w:r w:rsidR="00926BF5" w:rsidRPr="00D4212C">
        <w:rPr>
          <w:rFonts w:ascii="Times New Roman" w:hAnsi="Times New Roman" w:cs="Times New Roman"/>
          <w:sz w:val="28"/>
          <w:szCs w:val="28"/>
        </w:rPr>
        <w:t xml:space="preserve"> личности учащихся</w:t>
      </w:r>
      <w:r w:rsidR="007C6247" w:rsidRPr="00D4212C">
        <w:rPr>
          <w:rFonts w:ascii="Times New Roman" w:hAnsi="Times New Roman" w:cs="Times New Roman"/>
          <w:sz w:val="28"/>
          <w:szCs w:val="28"/>
        </w:rPr>
        <w:t>, расширение</w:t>
      </w:r>
      <w:r w:rsidR="00926BF5" w:rsidRPr="00D4212C">
        <w:rPr>
          <w:rFonts w:ascii="Times New Roman" w:hAnsi="Times New Roman" w:cs="Times New Roman"/>
          <w:sz w:val="28"/>
          <w:szCs w:val="28"/>
        </w:rPr>
        <w:t xml:space="preserve"> </w:t>
      </w:r>
      <w:r w:rsidR="007C6247" w:rsidRPr="00D4212C">
        <w:rPr>
          <w:rFonts w:ascii="Times New Roman" w:hAnsi="Times New Roman" w:cs="Times New Roman"/>
          <w:sz w:val="28"/>
          <w:szCs w:val="28"/>
        </w:rPr>
        <w:t>знаний и развития практических навыков.</w:t>
      </w:r>
      <w:proofErr w:type="gramEnd"/>
    </w:p>
    <w:p w:rsidR="00926BF5" w:rsidRPr="00D4212C" w:rsidRDefault="00A31054" w:rsidP="00D4212C">
      <w:pPr>
        <w:spacing w:after="0"/>
        <w:jc w:val="both"/>
        <w:rPr>
          <w:rFonts w:ascii="Times New Roman" w:hAnsi="Times New Roman" w:cs="Times New Roman"/>
          <w:sz w:val="28"/>
          <w:szCs w:val="28"/>
        </w:rPr>
      </w:pPr>
      <w:r>
        <w:rPr>
          <w:rFonts w:ascii="Times New Roman" w:hAnsi="Times New Roman" w:cs="Times New Roman"/>
          <w:sz w:val="28"/>
          <w:szCs w:val="28"/>
        </w:rPr>
        <w:tab/>
      </w:r>
      <w:r w:rsidR="00271AF5" w:rsidRPr="00C72056">
        <w:rPr>
          <w:rFonts w:ascii="Times New Roman" w:hAnsi="Times New Roman" w:cs="Times New Roman"/>
          <w:sz w:val="28"/>
          <w:szCs w:val="28"/>
        </w:rPr>
        <w:t xml:space="preserve">Сетевая форма реализации программы предполагает, что проекты, выполненные обучающимися по каждой теме, будут зачтены им по предметам </w:t>
      </w:r>
      <w:r w:rsidR="00C72056">
        <w:rPr>
          <w:rFonts w:ascii="Times New Roman" w:hAnsi="Times New Roman" w:cs="Times New Roman"/>
          <w:sz w:val="28"/>
          <w:szCs w:val="28"/>
        </w:rPr>
        <w:t>«И</w:t>
      </w:r>
      <w:r w:rsidR="00271AF5" w:rsidRPr="00C72056">
        <w:rPr>
          <w:rFonts w:ascii="Times New Roman" w:hAnsi="Times New Roman" w:cs="Times New Roman"/>
          <w:sz w:val="28"/>
          <w:szCs w:val="28"/>
        </w:rPr>
        <w:t>нформатика</w:t>
      </w:r>
      <w:r w:rsidR="00C72056">
        <w:rPr>
          <w:rFonts w:ascii="Times New Roman" w:hAnsi="Times New Roman" w:cs="Times New Roman"/>
          <w:sz w:val="28"/>
          <w:szCs w:val="28"/>
        </w:rPr>
        <w:t>» и «История»</w:t>
      </w:r>
      <w:r w:rsidR="00271AF5" w:rsidRPr="00C72056">
        <w:rPr>
          <w:rFonts w:ascii="Times New Roman" w:hAnsi="Times New Roman" w:cs="Times New Roman"/>
          <w:sz w:val="28"/>
          <w:szCs w:val="28"/>
        </w:rPr>
        <w:t xml:space="preserve"> в школе в форме оценок.</w:t>
      </w:r>
      <w:r w:rsidR="00271AF5">
        <w:rPr>
          <w:rFonts w:ascii="Times New Roman" w:hAnsi="Times New Roman" w:cs="Times New Roman"/>
          <w:sz w:val="28"/>
          <w:szCs w:val="28"/>
        </w:rPr>
        <w:t xml:space="preserve"> </w:t>
      </w:r>
    </w:p>
    <w:p w:rsidR="00415F6B" w:rsidRPr="00A33750" w:rsidRDefault="00D4212C" w:rsidP="00D4212C">
      <w:pPr>
        <w:spacing w:after="0"/>
        <w:jc w:val="center"/>
        <w:rPr>
          <w:rFonts w:ascii="Times New Roman" w:hAnsi="Times New Roman" w:cs="Times New Roman"/>
          <w:b/>
          <w:sz w:val="28"/>
          <w:szCs w:val="28"/>
        </w:rPr>
      </w:pPr>
      <w:r w:rsidRPr="00A33750">
        <w:rPr>
          <w:rFonts w:ascii="Times New Roman" w:hAnsi="Times New Roman" w:cs="Times New Roman"/>
          <w:b/>
          <w:sz w:val="28"/>
          <w:szCs w:val="28"/>
        </w:rPr>
        <w:t>СОДЕРЖАНИЕ КУРСА</w:t>
      </w:r>
    </w:p>
    <w:p w:rsidR="003818AC" w:rsidRPr="00D4212C" w:rsidRDefault="00D4212C" w:rsidP="00F7132D">
      <w:pPr>
        <w:shd w:val="clear" w:color="auto" w:fill="FFFFFF"/>
        <w:jc w:val="both"/>
        <w:rPr>
          <w:rFonts w:ascii="Times New Roman" w:hAnsi="Times New Roman" w:cs="Times New Roman"/>
          <w:sz w:val="28"/>
          <w:szCs w:val="28"/>
        </w:rPr>
      </w:pPr>
      <w:r>
        <w:rPr>
          <w:rFonts w:ascii="Times New Roman" w:hAnsi="Times New Roman" w:cs="Times New Roman"/>
          <w:sz w:val="28"/>
          <w:szCs w:val="28"/>
        </w:rPr>
        <w:tab/>
      </w:r>
      <w:r w:rsidR="00BB77E1" w:rsidRPr="00083B20">
        <w:rPr>
          <w:rFonts w:ascii="Times New Roman" w:hAnsi="Times New Roman" w:cs="Times New Roman"/>
          <w:b/>
          <w:sz w:val="28"/>
          <w:szCs w:val="28"/>
        </w:rPr>
        <w:t>Актуальность программы:</w:t>
      </w:r>
      <w:r w:rsidR="00BB77E1" w:rsidRPr="00492B09">
        <w:rPr>
          <w:rFonts w:ascii="Times New Roman" w:hAnsi="Times New Roman" w:cs="Times New Roman"/>
          <w:sz w:val="28"/>
          <w:szCs w:val="28"/>
        </w:rPr>
        <w:t xml:space="preserve"> </w:t>
      </w:r>
      <w:r w:rsidR="00F7132D" w:rsidRPr="00F7132D">
        <w:rPr>
          <w:rFonts w:ascii="Times New Roman" w:eastAsia="Times New Roman" w:hAnsi="Times New Roman" w:cs="Times New Roman"/>
          <w:sz w:val="28"/>
          <w:szCs w:val="28"/>
        </w:rPr>
        <w:t>В связи с активным разв</w:t>
      </w:r>
      <w:r w:rsidR="00F7132D" w:rsidRPr="00F7132D">
        <w:rPr>
          <w:rFonts w:ascii="Times New Roman" w:hAnsi="Times New Roman" w:cs="Times New Roman"/>
          <w:sz w:val="28"/>
          <w:szCs w:val="28"/>
        </w:rPr>
        <w:t xml:space="preserve">итием современных  технологий всё большее внимание  уделяется  проектно-художественной  деятельности  (дизайну). В современном  обществе  не  осталось  практически  ни  одной  области деятельности человека, которая не была бы подвержена влиянию дизайна, понятие дизайна приобрело новый более широкий смысл и  является целым направлением деятельности человека (в профессии, быту и пр.). Предпосылками  дизайнерского  </w:t>
      </w:r>
      <w:r w:rsidR="00F7132D" w:rsidRPr="00F7132D">
        <w:rPr>
          <w:rFonts w:ascii="Times New Roman" w:hAnsi="Times New Roman" w:cs="Times New Roman"/>
          <w:sz w:val="28"/>
          <w:szCs w:val="28"/>
        </w:rPr>
        <w:lastRenderedPageBreak/>
        <w:t xml:space="preserve">искусства  является  естественное человеческое стремление к </w:t>
      </w:r>
      <w:proofErr w:type="gramStart"/>
      <w:r w:rsidR="00F7132D" w:rsidRPr="00F7132D">
        <w:rPr>
          <w:rFonts w:ascii="Times New Roman" w:hAnsi="Times New Roman" w:cs="Times New Roman"/>
          <w:sz w:val="28"/>
          <w:szCs w:val="28"/>
        </w:rPr>
        <w:t>прекрасному</w:t>
      </w:r>
      <w:proofErr w:type="gramEnd"/>
      <w:r w:rsidR="00F7132D" w:rsidRPr="00F7132D">
        <w:rPr>
          <w:rFonts w:ascii="Times New Roman" w:hAnsi="Times New Roman" w:cs="Times New Roman"/>
          <w:sz w:val="28"/>
          <w:szCs w:val="28"/>
        </w:rPr>
        <w:t>, желание воплощения новых и всё более совершенных образов.</w:t>
      </w:r>
      <w:r>
        <w:rPr>
          <w:rFonts w:ascii="Times New Roman" w:hAnsi="Times New Roman" w:cs="Times New Roman"/>
          <w:sz w:val="28"/>
          <w:szCs w:val="28"/>
        </w:rPr>
        <w:tab/>
      </w:r>
      <w:r w:rsidR="00BD645F" w:rsidRPr="00D4212C">
        <w:rPr>
          <w:rFonts w:ascii="Times New Roman" w:hAnsi="Times New Roman" w:cs="Times New Roman"/>
          <w:b/>
          <w:sz w:val="28"/>
          <w:szCs w:val="28"/>
        </w:rPr>
        <w:t xml:space="preserve">Практическая значимость </w:t>
      </w:r>
      <w:r w:rsidR="003818AC" w:rsidRPr="00D4212C">
        <w:rPr>
          <w:rFonts w:ascii="Times New Roman" w:hAnsi="Times New Roman" w:cs="Times New Roman"/>
          <w:b/>
          <w:sz w:val="28"/>
          <w:szCs w:val="28"/>
        </w:rPr>
        <w:t>программы</w:t>
      </w:r>
      <w:r w:rsidR="003818AC" w:rsidRPr="00D4212C">
        <w:rPr>
          <w:rFonts w:ascii="Times New Roman" w:hAnsi="Times New Roman" w:cs="Times New Roman"/>
          <w:sz w:val="28"/>
          <w:szCs w:val="28"/>
        </w:rPr>
        <w:t xml:space="preserve"> направлена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делать выводы, объяснять, доказывать, защищать свои идеи, давать определения понятий, структурировать материал. Учащиеся включаются в коммуникативную учебную деятельность, где преобладают такие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w:t>
      </w:r>
    </w:p>
    <w:p w:rsidR="003818AC" w:rsidRPr="00D4212C" w:rsidRDefault="00D4212C" w:rsidP="00D4212C">
      <w:pPr>
        <w:spacing w:after="0"/>
        <w:jc w:val="both"/>
        <w:rPr>
          <w:rFonts w:ascii="Times New Roman" w:hAnsi="Times New Roman" w:cs="Times New Roman"/>
          <w:sz w:val="28"/>
          <w:szCs w:val="28"/>
        </w:rPr>
      </w:pPr>
      <w:r>
        <w:rPr>
          <w:rFonts w:ascii="Times New Roman" w:hAnsi="Times New Roman" w:cs="Times New Roman"/>
          <w:sz w:val="28"/>
          <w:szCs w:val="28"/>
        </w:rPr>
        <w:tab/>
      </w:r>
      <w:r w:rsidR="003818AC" w:rsidRPr="00D4212C">
        <w:rPr>
          <w:rFonts w:ascii="Times New Roman" w:hAnsi="Times New Roman" w:cs="Times New Roman"/>
          <w:sz w:val="28"/>
          <w:szCs w:val="28"/>
        </w:rPr>
        <w:t xml:space="preserve">Учитывая возрастные особенности школьников-подростков – их стремление к самостоятельности, самореализации, на занятиях курса </w:t>
      </w:r>
      <w:r w:rsidR="00C72056" w:rsidRPr="00617036">
        <w:rPr>
          <w:rFonts w:ascii="Times New Roman" w:hAnsi="Times New Roman" w:cs="Times New Roman"/>
          <w:b/>
          <w:bCs/>
          <w:sz w:val="28"/>
          <w:szCs w:val="28"/>
        </w:rPr>
        <w:t>«Школа цифровых технологий «Дорога в будущее»</w:t>
      </w:r>
      <w:r w:rsidR="00C72056">
        <w:rPr>
          <w:b/>
          <w:bCs/>
          <w:sz w:val="28"/>
          <w:szCs w:val="28"/>
        </w:rPr>
        <w:t xml:space="preserve"> </w:t>
      </w:r>
      <w:r w:rsidR="003818AC" w:rsidRPr="00D4212C">
        <w:rPr>
          <w:rFonts w:ascii="Times New Roman" w:hAnsi="Times New Roman" w:cs="Times New Roman"/>
          <w:sz w:val="28"/>
          <w:szCs w:val="28"/>
        </w:rPr>
        <w:t>используется проектная деятельность, которая основывается на творчестве, самостоятельной работе обучающихся для решения поставленной задачи. При создании проекта обучающиеся приобретают опыт использования знаний для решения так называемых некорректных задач, когда имеется дефицит или избыток данных, отсутствует эталон решения. Таким образом, предоставляется возможность приобретения опыта творчества, т.е. комбинирования и модернизации известных решений для достижения нового результата, диктуемого изменяющимися внешними условиями.</w:t>
      </w:r>
    </w:p>
    <w:p w:rsidR="00926BF5" w:rsidRPr="00D4212C" w:rsidRDefault="00D4212C" w:rsidP="00D4212C">
      <w:pPr>
        <w:spacing w:after="0"/>
        <w:jc w:val="both"/>
        <w:rPr>
          <w:rFonts w:ascii="Times New Roman" w:hAnsi="Times New Roman" w:cs="Times New Roman"/>
          <w:sz w:val="28"/>
          <w:szCs w:val="28"/>
        </w:rPr>
      </w:pPr>
      <w:r>
        <w:rPr>
          <w:rFonts w:ascii="Times New Roman" w:hAnsi="Times New Roman" w:cs="Times New Roman"/>
          <w:sz w:val="28"/>
          <w:szCs w:val="28"/>
        </w:rPr>
        <w:tab/>
      </w:r>
      <w:r w:rsidR="008A2D81" w:rsidRPr="00D4212C">
        <w:rPr>
          <w:rFonts w:ascii="Times New Roman" w:hAnsi="Times New Roman" w:cs="Times New Roman"/>
          <w:sz w:val="28"/>
          <w:szCs w:val="28"/>
        </w:rPr>
        <w:t>При организации</w:t>
      </w:r>
      <w:r w:rsidR="001D1A43" w:rsidRPr="00D4212C">
        <w:rPr>
          <w:rFonts w:ascii="Times New Roman" w:hAnsi="Times New Roman" w:cs="Times New Roman"/>
          <w:sz w:val="28"/>
          <w:szCs w:val="28"/>
        </w:rPr>
        <w:t xml:space="preserve"> </w:t>
      </w:r>
      <w:r w:rsidR="008A2D81" w:rsidRPr="00D4212C">
        <w:rPr>
          <w:rFonts w:ascii="Times New Roman" w:hAnsi="Times New Roman" w:cs="Times New Roman"/>
          <w:sz w:val="28"/>
          <w:szCs w:val="28"/>
        </w:rPr>
        <w:t xml:space="preserve">занятий необходимо делать акцент на доступность, эмоциональность, способность заинтересовать </w:t>
      </w:r>
      <w:r w:rsidR="00A72C36" w:rsidRPr="00D4212C">
        <w:rPr>
          <w:rFonts w:ascii="Times New Roman" w:hAnsi="Times New Roman" w:cs="Times New Roman"/>
          <w:sz w:val="28"/>
          <w:szCs w:val="28"/>
        </w:rPr>
        <w:t>обучающихся</w:t>
      </w:r>
      <w:r w:rsidR="003818AC" w:rsidRPr="00D4212C">
        <w:rPr>
          <w:rFonts w:ascii="Times New Roman" w:hAnsi="Times New Roman" w:cs="Times New Roman"/>
          <w:sz w:val="28"/>
          <w:szCs w:val="28"/>
        </w:rPr>
        <w:t xml:space="preserve">. </w:t>
      </w:r>
    </w:p>
    <w:p w:rsidR="00A72C36" w:rsidRPr="00D4212C" w:rsidRDefault="00D4212C" w:rsidP="00D4212C">
      <w:pPr>
        <w:spacing w:after="0"/>
        <w:jc w:val="both"/>
        <w:rPr>
          <w:rFonts w:ascii="Times New Roman" w:hAnsi="Times New Roman" w:cs="Times New Roman"/>
          <w:sz w:val="28"/>
          <w:szCs w:val="28"/>
        </w:rPr>
      </w:pPr>
      <w:r>
        <w:rPr>
          <w:rFonts w:ascii="Times New Roman" w:hAnsi="Times New Roman" w:cs="Times New Roman"/>
          <w:sz w:val="28"/>
          <w:szCs w:val="28"/>
        </w:rPr>
        <w:tab/>
      </w:r>
      <w:r w:rsidR="00A72C36" w:rsidRPr="00D4212C">
        <w:rPr>
          <w:rFonts w:ascii="Times New Roman" w:hAnsi="Times New Roman" w:cs="Times New Roman"/>
          <w:sz w:val="28"/>
          <w:szCs w:val="28"/>
        </w:rPr>
        <w:t>Данная программа разработана с учетом современных образовательных технологий, которые отражаются:</w:t>
      </w:r>
    </w:p>
    <w:p w:rsidR="00A72C36" w:rsidRPr="00D4212C" w:rsidRDefault="00A72C36" w:rsidP="00D4212C">
      <w:pPr>
        <w:pStyle w:val="a4"/>
        <w:numPr>
          <w:ilvl w:val="0"/>
          <w:numId w:val="21"/>
        </w:numPr>
        <w:spacing w:after="0"/>
        <w:jc w:val="both"/>
        <w:rPr>
          <w:rFonts w:ascii="Times New Roman" w:hAnsi="Times New Roman"/>
          <w:sz w:val="28"/>
          <w:szCs w:val="28"/>
        </w:rPr>
      </w:pPr>
      <w:r w:rsidRPr="00D4212C">
        <w:rPr>
          <w:rFonts w:ascii="Times New Roman" w:hAnsi="Times New Roman"/>
          <w:sz w:val="28"/>
          <w:szCs w:val="28"/>
        </w:rPr>
        <w:t>в принципах обучения (индивидуальность, доступность, преемственность, результативность);</w:t>
      </w:r>
    </w:p>
    <w:p w:rsidR="00A72C36" w:rsidRPr="00D4212C" w:rsidRDefault="00A72C36" w:rsidP="00D4212C">
      <w:pPr>
        <w:pStyle w:val="a4"/>
        <w:numPr>
          <w:ilvl w:val="0"/>
          <w:numId w:val="21"/>
        </w:numPr>
        <w:spacing w:after="0"/>
        <w:jc w:val="both"/>
        <w:rPr>
          <w:rFonts w:ascii="Times New Roman" w:hAnsi="Times New Roman"/>
          <w:sz w:val="28"/>
          <w:szCs w:val="28"/>
        </w:rPr>
      </w:pPr>
      <w:r w:rsidRPr="00D4212C">
        <w:rPr>
          <w:rFonts w:ascii="Times New Roman" w:hAnsi="Times New Roman"/>
          <w:sz w:val="28"/>
          <w:szCs w:val="28"/>
        </w:rPr>
        <w:t>в формах и методах обучения (дифференцированное обучение, конкурсы, экскурсии</w:t>
      </w:r>
      <w:r w:rsidR="00B35289" w:rsidRPr="00D4212C">
        <w:rPr>
          <w:rFonts w:ascii="Times New Roman" w:hAnsi="Times New Roman"/>
          <w:sz w:val="28"/>
          <w:szCs w:val="28"/>
        </w:rPr>
        <w:t>, соревнования</w:t>
      </w:r>
      <w:r w:rsidRPr="00D4212C">
        <w:rPr>
          <w:rFonts w:ascii="Times New Roman" w:hAnsi="Times New Roman"/>
          <w:sz w:val="28"/>
          <w:szCs w:val="28"/>
        </w:rPr>
        <w:t>);</w:t>
      </w:r>
    </w:p>
    <w:p w:rsidR="00A72C36" w:rsidRPr="00D4212C" w:rsidRDefault="00A72C36" w:rsidP="00D4212C">
      <w:pPr>
        <w:pStyle w:val="a4"/>
        <w:numPr>
          <w:ilvl w:val="0"/>
          <w:numId w:val="21"/>
        </w:numPr>
        <w:spacing w:after="0"/>
        <w:jc w:val="both"/>
        <w:rPr>
          <w:rFonts w:ascii="Times New Roman" w:hAnsi="Times New Roman"/>
          <w:sz w:val="28"/>
          <w:szCs w:val="28"/>
        </w:rPr>
      </w:pPr>
      <w:r w:rsidRPr="00D4212C">
        <w:rPr>
          <w:rFonts w:ascii="Times New Roman" w:hAnsi="Times New Roman"/>
          <w:sz w:val="28"/>
          <w:szCs w:val="28"/>
        </w:rPr>
        <w:t>в методах контроля и управления образовательным процессом (тестирование, анализ результатов конкурсов и др.);</w:t>
      </w:r>
    </w:p>
    <w:p w:rsidR="00A72C36" w:rsidRPr="00D4212C" w:rsidRDefault="00425B86" w:rsidP="00D4212C">
      <w:pPr>
        <w:pStyle w:val="a4"/>
        <w:numPr>
          <w:ilvl w:val="0"/>
          <w:numId w:val="21"/>
        </w:numPr>
        <w:spacing w:after="0"/>
        <w:jc w:val="both"/>
        <w:rPr>
          <w:rFonts w:ascii="Times New Roman" w:hAnsi="Times New Roman"/>
          <w:sz w:val="28"/>
          <w:szCs w:val="28"/>
        </w:rPr>
      </w:pPr>
      <w:r w:rsidRPr="00D4212C">
        <w:rPr>
          <w:rFonts w:ascii="Times New Roman" w:hAnsi="Times New Roman"/>
          <w:sz w:val="28"/>
          <w:szCs w:val="28"/>
        </w:rPr>
        <w:t>проектная деятельность</w:t>
      </w:r>
    </w:p>
    <w:p w:rsidR="00003111" w:rsidRPr="00D4212C" w:rsidRDefault="00D4212C" w:rsidP="00D4212C">
      <w:pPr>
        <w:spacing w:after="0"/>
        <w:jc w:val="both"/>
        <w:rPr>
          <w:rFonts w:ascii="Times New Roman" w:hAnsi="Times New Roman" w:cs="Times New Roman"/>
          <w:sz w:val="28"/>
          <w:szCs w:val="28"/>
        </w:rPr>
      </w:pPr>
      <w:r>
        <w:rPr>
          <w:rFonts w:ascii="Times New Roman" w:hAnsi="Times New Roman" w:cs="Times New Roman"/>
          <w:b/>
          <w:sz w:val="28"/>
          <w:szCs w:val="28"/>
        </w:rPr>
        <w:tab/>
      </w:r>
      <w:proofErr w:type="gramStart"/>
      <w:r w:rsidR="00003111" w:rsidRPr="00B328A2">
        <w:rPr>
          <w:rFonts w:ascii="Times New Roman" w:hAnsi="Times New Roman" w:cs="Times New Roman"/>
          <w:b/>
          <w:sz w:val="28"/>
          <w:szCs w:val="28"/>
        </w:rPr>
        <w:t>Ключевые</w:t>
      </w:r>
      <w:r w:rsidR="00003111" w:rsidRPr="00D4212C">
        <w:rPr>
          <w:rFonts w:ascii="Times New Roman" w:hAnsi="Times New Roman" w:cs="Times New Roman"/>
          <w:b/>
          <w:sz w:val="28"/>
          <w:szCs w:val="28"/>
        </w:rPr>
        <w:t xml:space="preserve"> понятия:</w:t>
      </w:r>
      <w:r w:rsidR="00003111" w:rsidRPr="00D4212C">
        <w:rPr>
          <w:rFonts w:ascii="Times New Roman" w:hAnsi="Times New Roman" w:cs="Times New Roman"/>
          <w:sz w:val="28"/>
          <w:szCs w:val="28"/>
        </w:rPr>
        <w:t xml:space="preserve"> </w:t>
      </w:r>
      <w:r w:rsidR="00B328A2">
        <w:rPr>
          <w:rFonts w:ascii="Times New Roman" w:hAnsi="Times New Roman" w:cs="Times New Roman"/>
          <w:sz w:val="28"/>
          <w:szCs w:val="28"/>
        </w:rPr>
        <w:t xml:space="preserve">дизайн, графический дизайн, проектирование, моделирование, </w:t>
      </w:r>
      <w:r w:rsidR="00B328A2" w:rsidRPr="00B328A2">
        <w:rPr>
          <w:rFonts w:ascii="Times New Roman" w:hAnsi="Times New Roman" w:cs="Times New Roman"/>
          <w:sz w:val="28"/>
          <w:szCs w:val="28"/>
        </w:rPr>
        <w:t>3-</w:t>
      </w:r>
      <w:r w:rsidR="00B328A2">
        <w:rPr>
          <w:rFonts w:ascii="Times New Roman" w:hAnsi="Times New Roman" w:cs="Times New Roman"/>
          <w:sz w:val="28"/>
          <w:szCs w:val="28"/>
          <w:lang w:val="en-US"/>
        </w:rPr>
        <w:t>D</w:t>
      </w:r>
      <w:r w:rsidR="00B328A2" w:rsidRPr="00B328A2">
        <w:rPr>
          <w:rFonts w:ascii="Times New Roman" w:hAnsi="Times New Roman" w:cs="Times New Roman"/>
          <w:sz w:val="28"/>
          <w:szCs w:val="28"/>
        </w:rPr>
        <w:t xml:space="preserve"> </w:t>
      </w:r>
      <w:r w:rsidR="00B328A2">
        <w:rPr>
          <w:rFonts w:ascii="Times New Roman" w:hAnsi="Times New Roman" w:cs="Times New Roman"/>
          <w:sz w:val="28"/>
          <w:szCs w:val="28"/>
        </w:rPr>
        <w:t>моделирование, полиграфия,</w:t>
      </w:r>
      <w:r w:rsidR="00234E4A" w:rsidRPr="00D4212C">
        <w:rPr>
          <w:rFonts w:ascii="Times New Roman" w:hAnsi="Times New Roman" w:cs="Times New Roman"/>
          <w:sz w:val="28"/>
          <w:szCs w:val="28"/>
        </w:rPr>
        <w:t xml:space="preserve"> технологии</w:t>
      </w:r>
      <w:r w:rsidR="006F3396" w:rsidRPr="00D4212C">
        <w:rPr>
          <w:rFonts w:ascii="Times New Roman" w:hAnsi="Times New Roman" w:cs="Times New Roman"/>
          <w:sz w:val="28"/>
          <w:szCs w:val="28"/>
        </w:rPr>
        <w:t>.</w:t>
      </w:r>
      <w:proofErr w:type="gramEnd"/>
    </w:p>
    <w:p w:rsidR="00415F6B" w:rsidRPr="00D4212C" w:rsidRDefault="00D4212C" w:rsidP="00D4212C">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926BF5" w:rsidRPr="00B328A2">
        <w:rPr>
          <w:rFonts w:ascii="Times New Roman" w:hAnsi="Times New Roman" w:cs="Times New Roman"/>
          <w:b/>
          <w:sz w:val="28"/>
          <w:szCs w:val="28"/>
        </w:rPr>
        <w:t>Цел</w:t>
      </w:r>
      <w:r w:rsidR="00415F6B" w:rsidRPr="00D4212C">
        <w:rPr>
          <w:rFonts w:ascii="Times New Roman" w:hAnsi="Times New Roman" w:cs="Times New Roman"/>
          <w:b/>
          <w:sz w:val="28"/>
          <w:szCs w:val="28"/>
        </w:rPr>
        <w:t>и</w:t>
      </w:r>
      <w:r w:rsidR="00926BF5" w:rsidRPr="00D4212C">
        <w:rPr>
          <w:rFonts w:ascii="Times New Roman" w:hAnsi="Times New Roman" w:cs="Times New Roman"/>
          <w:b/>
          <w:sz w:val="28"/>
          <w:szCs w:val="28"/>
        </w:rPr>
        <w:t xml:space="preserve"> программы: </w:t>
      </w:r>
    </w:p>
    <w:p w:rsidR="00926BF5" w:rsidRPr="00D4212C" w:rsidRDefault="00415F6B" w:rsidP="00D4212C">
      <w:pPr>
        <w:spacing w:after="0"/>
        <w:jc w:val="both"/>
        <w:rPr>
          <w:rFonts w:ascii="Times New Roman" w:hAnsi="Times New Roman" w:cs="Times New Roman"/>
          <w:sz w:val="28"/>
          <w:szCs w:val="28"/>
        </w:rPr>
      </w:pPr>
      <w:r w:rsidRPr="00D4212C">
        <w:rPr>
          <w:rFonts w:ascii="Times New Roman" w:hAnsi="Times New Roman" w:cs="Times New Roman"/>
          <w:sz w:val="28"/>
          <w:szCs w:val="28"/>
        </w:rPr>
        <w:t xml:space="preserve">1. </w:t>
      </w:r>
      <w:r w:rsidR="00AB05E7">
        <w:rPr>
          <w:rFonts w:ascii="Times New Roman" w:hAnsi="Times New Roman" w:cs="Times New Roman"/>
          <w:sz w:val="28"/>
          <w:szCs w:val="28"/>
        </w:rPr>
        <w:t>Развитие личности ребёнка путем творческого самовыражения через проектно-художественную деятельность;</w:t>
      </w:r>
    </w:p>
    <w:p w:rsidR="00415F6B" w:rsidRPr="00AB05E7" w:rsidRDefault="00415F6B" w:rsidP="00D4212C">
      <w:pPr>
        <w:spacing w:after="0"/>
        <w:jc w:val="both"/>
        <w:rPr>
          <w:rFonts w:ascii="Times New Roman" w:hAnsi="Times New Roman" w:cs="Times New Roman"/>
          <w:sz w:val="28"/>
          <w:szCs w:val="28"/>
        </w:rPr>
      </w:pPr>
      <w:r w:rsidRPr="00D4212C">
        <w:rPr>
          <w:rFonts w:ascii="Times New Roman" w:hAnsi="Times New Roman" w:cs="Times New Roman"/>
          <w:sz w:val="28"/>
          <w:szCs w:val="28"/>
        </w:rPr>
        <w:t xml:space="preserve">2. </w:t>
      </w:r>
      <w:r w:rsidR="00AB05E7">
        <w:rPr>
          <w:rFonts w:ascii="Times New Roman" w:hAnsi="Times New Roman" w:cs="Times New Roman"/>
          <w:sz w:val="28"/>
          <w:szCs w:val="28"/>
        </w:rPr>
        <w:t xml:space="preserve">Знакомство с навыками </w:t>
      </w:r>
      <w:r w:rsidR="00AB05E7" w:rsidRPr="00AB05E7">
        <w:rPr>
          <w:rFonts w:ascii="Times New Roman" w:hAnsi="Times New Roman" w:cs="Times New Roman"/>
          <w:sz w:val="28"/>
          <w:szCs w:val="28"/>
        </w:rPr>
        <w:t>3-</w:t>
      </w:r>
      <w:r w:rsidR="00AB05E7">
        <w:rPr>
          <w:rFonts w:ascii="Times New Roman" w:hAnsi="Times New Roman" w:cs="Times New Roman"/>
          <w:sz w:val="28"/>
          <w:szCs w:val="28"/>
          <w:lang w:val="en-US"/>
        </w:rPr>
        <w:t>D</w:t>
      </w:r>
      <w:r w:rsidR="00AB05E7" w:rsidRPr="00AB05E7">
        <w:rPr>
          <w:rFonts w:ascii="Times New Roman" w:hAnsi="Times New Roman" w:cs="Times New Roman"/>
          <w:sz w:val="28"/>
          <w:szCs w:val="28"/>
        </w:rPr>
        <w:t xml:space="preserve"> </w:t>
      </w:r>
      <w:r w:rsidR="00AB05E7">
        <w:rPr>
          <w:rFonts w:ascii="Times New Roman" w:hAnsi="Times New Roman" w:cs="Times New Roman"/>
          <w:sz w:val="28"/>
          <w:szCs w:val="28"/>
        </w:rPr>
        <w:t>моделирования, проектирования;</w:t>
      </w:r>
    </w:p>
    <w:p w:rsidR="00AB05E7" w:rsidRDefault="00415F6B" w:rsidP="00D4212C">
      <w:pPr>
        <w:spacing w:after="0"/>
        <w:jc w:val="both"/>
        <w:rPr>
          <w:rFonts w:ascii="Times New Roman" w:hAnsi="Times New Roman" w:cs="Times New Roman"/>
          <w:sz w:val="28"/>
          <w:szCs w:val="28"/>
        </w:rPr>
      </w:pPr>
      <w:r w:rsidRPr="00D4212C">
        <w:rPr>
          <w:rFonts w:ascii="Times New Roman" w:hAnsi="Times New Roman" w:cs="Times New Roman"/>
          <w:sz w:val="28"/>
          <w:szCs w:val="28"/>
        </w:rPr>
        <w:t xml:space="preserve">3. </w:t>
      </w:r>
      <w:r w:rsidR="00D4212C">
        <w:rPr>
          <w:rFonts w:ascii="Times New Roman" w:hAnsi="Times New Roman" w:cs="Times New Roman"/>
          <w:sz w:val="28"/>
          <w:szCs w:val="28"/>
        </w:rPr>
        <w:t>Р</w:t>
      </w:r>
      <w:r w:rsidRPr="00D4212C">
        <w:rPr>
          <w:rFonts w:ascii="Times New Roman" w:hAnsi="Times New Roman" w:cs="Times New Roman"/>
          <w:sz w:val="28"/>
          <w:szCs w:val="28"/>
        </w:rPr>
        <w:t>азвить познавательный интерес, интеллектуальные и творческие способности</w:t>
      </w:r>
      <w:r w:rsidR="00AB05E7">
        <w:rPr>
          <w:rFonts w:ascii="Times New Roman" w:hAnsi="Times New Roman" w:cs="Times New Roman"/>
          <w:sz w:val="28"/>
          <w:szCs w:val="28"/>
        </w:rPr>
        <w:t>.</w:t>
      </w:r>
    </w:p>
    <w:p w:rsidR="00415F6B" w:rsidRDefault="00415F6B" w:rsidP="00D4212C">
      <w:pPr>
        <w:spacing w:after="0"/>
        <w:jc w:val="both"/>
        <w:rPr>
          <w:rFonts w:ascii="Times New Roman" w:hAnsi="Times New Roman" w:cs="Times New Roman"/>
          <w:sz w:val="28"/>
          <w:szCs w:val="28"/>
        </w:rPr>
      </w:pPr>
      <w:r w:rsidRPr="00D4212C">
        <w:rPr>
          <w:rFonts w:ascii="Times New Roman" w:hAnsi="Times New Roman" w:cs="Times New Roman"/>
          <w:sz w:val="28"/>
          <w:szCs w:val="28"/>
        </w:rPr>
        <w:t xml:space="preserve">4. </w:t>
      </w:r>
      <w:r w:rsidR="00D4212C">
        <w:rPr>
          <w:rFonts w:ascii="Times New Roman" w:hAnsi="Times New Roman" w:cs="Times New Roman"/>
          <w:sz w:val="28"/>
          <w:szCs w:val="28"/>
        </w:rPr>
        <w:t>С</w:t>
      </w:r>
      <w:r w:rsidRPr="00D4212C">
        <w:rPr>
          <w:rFonts w:ascii="Times New Roman" w:hAnsi="Times New Roman" w:cs="Times New Roman"/>
          <w:sz w:val="28"/>
          <w:szCs w:val="28"/>
        </w:rPr>
        <w:t>оциализация личности обучающихся и</w:t>
      </w:r>
      <w:r w:rsidR="00AB05E7">
        <w:rPr>
          <w:rFonts w:ascii="Times New Roman" w:hAnsi="Times New Roman" w:cs="Times New Roman"/>
          <w:sz w:val="28"/>
          <w:szCs w:val="28"/>
        </w:rPr>
        <w:t xml:space="preserve"> формирование ценностных ориентиров;</w:t>
      </w:r>
    </w:p>
    <w:p w:rsidR="00AB05E7" w:rsidRDefault="00AB05E7" w:rsidP="00D4212C">
      <w:pPr>
        <w:spacing w:after="0"/>
        <w:jc w:val="both"/>
        <w:rPr>
          <w:rFonts w:ascii="Times New Roman" w:hAnsi="Times New Roman" w:cs="Times New Roman"/>
          <w:sz w:val="28"/>
          <w:szCs w:val="28"/>
        </w:rPr>
      </w:pPr>
      <w:r>
        <w:rPr>
          <w:rFonts w:ascii="Times New Roman" w:hAnsi="Times New Roman" w:cs="Times New Roman"/>
          <w:sz w:val="28"/>
          <w:szCs w:val="28"/>
        </w:rPr>
        <w:t>5. Знакомство с графическим дизайном, компьютерным дизайном;</w:t>
      </w:r>
    </w:p>
    <w:p w:rsidR="00AB05E7" w:rsidRPr="00D4212C" w:rsidRDefault="00AB05E7" w:rsidP="00D4212C">
      <w:pPr>
        <w:spacing w:after="0"/>
        <w:jc w:val="both"/>
        <w:rPr>
          <w:rFonts w:ascii="Times New Roman" w:hAnsi="Times New Roman" w:cs="Times New Roman"/>
          <w:sz w:val="28"/>
          <w:szCs w:val="28"/>
        </w:rPr>
      </w:pPr>
      <w:r>
        <w:rPr>
          <w:rFonts w:ascii="Times New Roman" w:hAnsi="Times New Roman" w:cs="Times New Roman"/>
          <w:sz w:val="28"/>
          <w:szCs w:val="28"/>
        </w:rPr>
        <w:t>6. Развить интерес к истории нашего края, посредством симбиоза технологий и знаний</w:t>
      </w:r>
      <w:r w:rsidR="00B833E7">
        <w:rPr>
          <w:rFonts w:ascii="Times New Roman" w:hAnsi="Times New Roman" w:cs="Times New Roman"/>
          <w:sz w:val="28"/>
          <w:szCs w:val="28"/>
        </w:rPr>
        <w:t>.</w:t>
      </w:r>
    </w:p>
    <w:p w:rsidR="00926BF5" w:rsidRPr="00D4212C" w:rsidRDefault="00D4212C" w:rsidP="00D4212C">
      <w:pPr>
        <w:spacing w:after="0"/>
        <w:jc w:val="both"/>
        <w:rPr>
          <w:rFonts w:ascii="Times New Roman" w:hAnsi="Times New Roman" w:cs="Times New Roman"/>
          <w:sz w:val="28"/>
          <w:szCs w:val="28"/>
        </w:rPr>
      </w:pPr>
      <w:r>
        <w:rPr>
          <w:rFonts w:ascii="Times New Roman" w:hAnsi="Times New Roman" w:cs="Times New Roman"/>
          <w:sz w:val="28"/>
          <w:szCs w:val="28"/>
        </w:rPr>
        <w:tab/>
      </w:r>
      <w:r w:rsidR="00926BF5" w:rsidRPr="00D4212C">
        <w:rPr>
          <w:rFonts w:ascii="Times New Roman" w:hAnsi="Times New Roman" w:cs="Times New Roman"/>
          <w:sz w:val="28"/>
          <w:szCs w:val="28"/>
        </w:rPr>
        <w:t xml:space="preserve">В процессе </w:t>
      </w:r>
      <w:proofErr w:type="gramStart"/>
      <w:r w:rsidR="00926BF5" w:rsidRPr="00D4212C">
        <w:rPr>
          <w:rFonts w:ascii="Times New Roman" w:hAnsi="Times New Roman" w:cs="Times New Roman"/>
          <w:sz w:val="28"/>
          <w:szCs w:val="28"/>
        </w:rPr>
        <w:t>обучения по программе</w:t>
      </w:r>
      <w:proofErr w:type="gramEnd"/>
      <w:r w:rsidR="00926BF5" w:rsidRPr="00D4212C">
        <w:rPr>
          <w:rFonts w:ascii="Times New Roman" w:hAnsi="Times New Roman" w:cs="Times New Roman"/>
          <w:sz w:val="28"/>
          <w:szCs w:val="28"/>
        </w:rPr>
        <w:t xml:space="preserve"> решаются следующие </w:t>
      </w:r>
      <w:r w:rsidR="00926BF5" w:rsidRPr="00D4212C">
        <w:rPr>
          <w:rFonts w:ascii="Times New Roman" w:hAnsi="Times New Roman" w:cs="Times New Roman"/>
          <w:b/>
          <w:sz w:val="28"/>
          <w:szCs w:val="28"/>
        </w:rPr>
        <w:t>задачи</w:t>
      </w:r>
      <w:r w:rsidR="00926BF5" w:rsidRPr="00D4212C">
        <w:rPr>
          <w:rFonts w:ascii="Times New Roman" w:hAnsi="Times New Roman" w:cs="Times New Roman"/>
          <w:sz w:val="28"/>
          <w:szCs w:val="28"/>
        </w:rPr>
        <w:t>:</w:t>
      </w:r>
    </w:p>
    <w:p w:rsidR="00817A8E" w:rsidRPr="00D4212C" w:rsidRDefault="00D4212C" w:rsidP="00D4212C">
      <w:pPr>
        <w:spacing w:after="0"/>
        <w:jc w:val="both"/>
        <w:rPr>
          <w:rFonts w:ascii="Times New Roman" w:hAnsi="Times New Roman" w:cs="Times New Roman"/>
          <w:b/>
          <w:sz w:val="28"/>
          <w:szCs w:val="28"/>
        </w:rPr>
      </w:pPr>
      <w:r>
        <w:rPr>
          <w:rFonts w:ascii="Times New Roman" w:hAnsi="Times New Roman" w:cs="Times New Roman"/>
          <w:b/>
          <w:sz w:val="28"/>
          <w:szCs w:val="28"/>
        </w:rPr>
        <w:tab/>
      </w:r>
      <w:r w:rsidR="00926BF5" w:rsidRPr="00D4212C">
        <w:rPr>
          <w:rFonts w:ascii="Times New Roman" w:hAnsi="Times New Roman" w:cs="Times New Roman"/>
          <w:b/>
          <w:sz w:val="28"/>
          <w:szCs w:val="28"/>
        </w:rPr>
        <w:t>Образовательные:</w:t>
      </w:r>
      <w:r w:rsidR="001D1A43" w:rsidRPr="00D4212C">
        <w:rPr>
          <w:rFonts w:ascii="Times New Roman" w:hAnsi="Times New Roman" w:cs="Times New Roman"/>
          <w:b/>
          <w:sz w:val="28"/>
          <w:szCs w:val="28"/>
        </w:rPr>
        <w:t xml:space="preserve"> </w:t>
      </w:r>
    </w:p>
    <w:p w:rsidR="00D56F3E" w:rsidRPr="00D56F3E" w:rsidRDefault="00D56F3E" w:rsidP="00D56F3E">
      <w:pPr>
        <w:pStyle w:val="af1"/>
        <w:numPr>
          <w:ilvl w:val="0"/>
          <w:numId w:val="39"/>
        </w:numPr>
        <w:shd w:val="clear" w:color="auto" w:fill="FFFFFF"/>
        <w:spacing w:before="0" w:beforeAutospacing="0" w:after="0" w:afterAutospacing="0"/>
        <w:jc w:val="both"/>
        <w:rPr>
          <w:color w:val="000000"/>
          <w:sz w:val="28"/>
          <w:szCs w:val="16"/>
        </w:rPr>
      </w:pPr>
      <w:r w:rsidRPr="00D56F3E">
        <w:rPr>
          <w:color w:val="000000"/>
          <w:sz w:val="28"/>
          <w:szCs w:val="16"/>
        </w:rPr>
        <w:t xml:space="preserve">закреплять и расширять знания, полученные на уроках </w:t>
      </w:r>
      <w:r w:rsidR="00925E5A">
        <w:rPr>
          <w:color w:val="000000"/>
          <w:sz w:val="28"/>
          <w:szCs w:val="16"/>
        </w:rPr>
        <w:t xml:space="preserve">истории, информатики, </w:t>
      </w:r>
      <w:r w:rsidRPr="00D56F3E">
        <w:rPr>
          <w:color w:val="000000"/>
          <w:sz w:val="28"/>
          <w:szCs w:val="16"/>
        </w:rPr>
        <w:t>с</w:t>
      </w:r>
      <w:r w:rsidR="00925E5A">
        <w:rPr>
          <w:color w:val="000000"/>
          <w:sz w:val="28"/>
          <w:szCs w:val="16"/>
        </w:rPr>
        <w:t>пособствовать их систематизации;</w:t>
      </w:r>
    </w:p>
    <w:p w:rsidR="00D56F3E" w:rsidRPr="00D56F3E" w:rsidRDefault="00D56F3E" w:rsidP="00D56F3E">
      <w:pPr>
        <w:pStyle w:val="af1"/>
        <w:numPr>
          <w:ilvl w:val="0"/>
          <w:numId w:val="39"/>
        </w:numPr>
        <w:shd w:val="clear" w:color="auto" w:fill="FFFFFF"/>
        <w:spacing w:before="0" w:beforeAutospacing="0" w:after="0" w:afterAutospacing="0"/>
        <w:jc w:val="both"/>
        <w:rPr>
          <w:color w:val="000000"/>
          <w:sz w:val="28"/>
          <w:szCs w:val="16"/>
        </w:rPr>
      </w:pPr>
      <w:r w:rsidRPr="00D56F3E">
        <w:rPr>
          <w:color w:val="000000"/>
          <w:sz w:val="28"/>
          <w:szCs w:val="16"/>
        </w:rPr>
        <w:t xml:space="preserve">знакомить с основами знаний в области композиции, </w:t>
      </w:r>
      <w:r w:rsidR="00925E5A">
        <w:rPr>
          <w:color w:val="000000"/>
          <w:sz w:val="28"/>
          <w:szCs w:val="16"/>
        </w:rPr>
        <w:t>формообразования, цветовидения,</w:t>
      </w:r>
      <w:r w:rsidRPr="00D56F3E">
        <w:rPr>
          <w:color w:val="000000"/>
          <w:sz w:val="28"/>
          <w:szCs w:val="16"/>
        </w:rPr>
        <w:t xml:space="preserve"> и </w:t>
      </w:r>
      <w:r w:rsidR="00925E5A">
        <w:rPr>
          <w:color w:val="000000"/>
          <w:sz w:val="28"/>
          <w:szCs w:val="16"/>
        </w:rPr>
        <w:t>верстки</w:t>
      </w:r>
      <w:r w:rsidR="00147291">
        <w:rPr>
          <w:color w:val="000000"/>
          <w:sz w:val="28"/>
          <w:szCs w:val="16"/>
        </w:rPr>
        <w:t>;</w:t>
      </w:r>
    </w:p>
    <w:p w:rsidR="00D56F3E" w:rsidRPr="00D56F3E" w:rsidRDefault="00D56F3E" w:rsidP="00D56F3E">
      <w:pPr>
        <w:pStyle w:val="af1"/>
        <w:numPr>
          <w:ilvl w:val="0"/>
          <w:numId w:val="39"/>
        </w:numPr>
        <w:shd w:val="clear" w:color="auto" w:fill="FFFFFF"/>
        <w:spacing w:before="0" w:beforeAutospacing="0" w:after="0" w:afterAutospacing="0"/>
        <w:jc w:val="both"/>
        <w:rPr>
          <w:color w:val="000000"/>
          <w:sz w:val="28"/>
          <w:szCs w:val="16"/>
        </w:rPr>
      </w:pPr>
      <w:r w:rsidRPr="00D56F3E">
        <w:rPr>
          <w:color w:val="000000"/>
          <w:sz w:val="28"/>
          <w:szCs w:val="16"/>
        </w:rPr>
        <w:t>продолжать формировать образное, пространственное мышление и умение выразить свою мысль с помощью</w:t>
      </w:r>
      <w:r w:rsidR="00925E5A">
        <w:rPr>
          <w:color w:val="000000"/>
          <w:sz w:val="28"/>
          <w:szCs w:val="16"/>
        </w:rPr>
        <w:t xml:space="preserve"> эскиза, рисунка, объемных форм</w:t>
      </w:r>
      <w:r w:rsidR="00147291">
        <w:rPr>
          <w:color w:val="000000"/>
          <w:sz w:val="28"/>
          <w:szCs w:val="16"/>
        </w:rPr>
        <w:t>;</w:t>
      </w:r>
    </w:p>
    <w:p w:rsidR="00D56F3E" w:rsidRPr="00D56F3E" w:rsidRDefault="00D56F3E" w:rsidP="00D56F3E">
      <w:pPr>
        <w:pStyle w:val="af1"/>
        <w:numPr>
          <w:ilvl w:val="0"/>
          <w:numId w:val="39"/>
        </w:numPr>
        <w:shd w:val="clear" w:color="auto" w:fill="FFFFFF"/>
        <w:spacing w:before="0" w:beforeAutospacing="0" w:after="0" w:afterAutospacing="0"/>
        <w:jc w:val="both"/>
        <w:rPr>
          <w:color w:val="000000"/>
          <w:sz w:val="28"/>
          <w:szCs w:val="16"/>
        </w:rPr>
      </w:pPr>
      <w:r w:rsidRPr="00D56F3E">
        <w:rPr>
          <w:color w:val="000000"/>
          <w:sz w:val="28"/>
          <w:szCs w:val="16"/>
        </w:rPr>
        <w:t xml:space="preserve">совершенствовать умения и формировать навыки работы </w:t>
      </w:r>
      <w:r w:rsidR="00925E5A">
        <w:rPr>
          <w:color w:val="000000"/>
          <w:sz w:val="28"/>
          <w:szCs w:val="16"/>
        </w:rPr>
        <w:t>с нужным программным обеспечением для получения результатов;</w:t>
      </w:r>
    </w:p>
    <w:p w:rsidR="00817A8E" w:rsidRPr="00D56F3E" w:rsidRDefault="00D56F3E" w:rsidP="00D56F3E">
      <w:pPr>
        <w:pStyle w:val="af1"/>
        <w:numPr>
          <w:ilvl w:val="0"/>
          <w:numId w:val="39"/>
        </w:numPr>
        <w:shd w:val="clear" w:color="auto" w:fill="FFFFFF"/>
        <w:spacing w:before="0" w:beforeAutospacing="0" w:after="0" w:afterAutospacing="0"/>
        <w:jc w:val="both"/>
        <w:rPr>
          <w:color w:val="000000"/>
          <w:sz w:val="28"/>
          <w:szCs w:val="16"/>
        </w:rPr>
      </w:pPr>
      <w:r w:rsidRPr="00D56F3E">
        <w:rPr>
          <w:color w:val="000000"/>
          <w:sz w:val="28"/>
          <w:szCs w:val="16"/>
        </w:rPr>
        <w:t xml:space="preserve">приобретение навыков </w:t>
      </w:r>
      <w:r w:rsidR="00925E5A">
        <w:rPr>
          <w:color w:val="000000"/>
          <w:sz w:val="28"/>
          <w:szCs w:val="16"/>
        </w:rPr>
        <w:t>учебно-исследовательской работы;</w:t>
      </w:r>
    </w:p>
    <w:p w:rsidR="00817A8E" w:rsidRPr="00D4212C" w:rsidRDefault="00817A8E" w:rsidP="00D4212C">
      <w:pPr>
        <w:pStyle w:val="a4"/>
        <w:numPr>
          <w:ilvl w:val="0"/>
          <w:numId w:val="22"/>
        </w:numPr>
        <w:spacing w:after="0"/>
        <w:jc w:val="both"/>
        <w:rPr>
          <w:rFonts w:ascii="Times New Roman" w:hAnsi="Times New Roman"/>
          <w:sz w:val="28"/>
          <w:szCs w:val="28"/>
        </w:rPr>
      </w:pPr>
      <w:r w:rsidRPr="00D4212C">
        <w:rPr>
          <w:rFonts w:ascii="Times New Roman" w:hAnsi="Times New Roman"/>
          <w:sz w:val="28"/>
          <w:szCs w:val="28"/>
        </w:rPr>
        <w:t xml:space="preserve">развитие у учащихся устойчивого познавательного интереса к </w:t>
      </w:r>
      <w:r w:rsidR="00925E5A">
        <w:rPr>
          <w:rFonts w:ascii="Times New Roman" w:hAnsi="Times New Roman"/>
          <w:sz w:val="28"/>
          <w:szCs w:val="28"/>
        </w:rPr>
        <w:t>истории;</w:t>
      </w:r>
    </w:p>
    <w:p w:rsidR="00817A8E" w:rsidRPr="00D4212C" w:rsidRDefault="00817A8E" w:rsidP="00D4212C">
      <w:pPr>
        <w:pStyle w:val="a4"/>
        <w:numPr>
          <w:ilvl w:val="0"/>
          <w:numId w:val="22"/>
        </w:numPr>
        <w:spacing w:after="0"/>
        <w:jc w:val="both"/>
        <w:rPr>
          <w:rFonts w:ascii="Times New Roman" w:hAnsi="Times New Roman"/>
          <w:sz w:val="28"/>
          <w:szCs w:val="28"/>
        </w:rPr>
      </w:pPr>
      <w:r w:rsidRPr="00D4212C">
        <w:rPr>
          <w:rFonts w:ascii="Times New Roman" w:hAnsi="Times New Roman"/>
          <w:sz w:val="28"/>
          <w:szCs w:val="28"/>
        </w:rPr>
        <w:t xml:space="preserve">формирование у учащихся умений самостоятельно приобретать знания по </w:t>
      </w:r>
      <w:r w:rsidR="00925E5A">
        <w:rPr>
          <w:rFonts w:ascii="Times New Roman" w:hAnsi="Times New Roman"/>
          <w:sz w:val="28"/>
          <w:szCs w:val="28"/>
        </w:rPr>
        <w:t>истории и информатике</w:t>
      </w:r>
      <w:r w:rsidRPr="00D4212C">
        <w:rPr>
          <w:rFonts w:ascii="Times New Roman" w:hAnsi="Times New Roman"/>
          <w:sz w:val="28"/>
          <w:szCs w:val="28"/>
        </w:rPr>
        <w:t xml:space="preserve">; </w:t>
      </w:r>
    </w:p>
    <w:p w:rsidR="00E9093E" w:rsidRPr="00E9093E" w:rsidRDefault="00817A8E" w:rsidP="00D4212C">
      <w:pPr>
        <w:pStyle w:val="a4"/>
        <w:numPr>
          <w:ilvl w:val="0"/>
          <w:numId w:val="22"/>
        </w:numPr>
        <w:spacing w:after="0"/>
        <w:jc w:val="both"/>
        <w:rPr>
          <w:rFonts w:ascii="Times New Roman" w:hAnsi="Times New Roman"/>
          <w:b/>
          <w:sz w:val="28"/>
          <w:szCs w:val="28"/>
        </w:rPr>
      </w:pPr>
      <w:r w:rsidRPr="00E9093E">
        <w:rPr>
          <w:rFonts w:ascii="Times New Roman" w:hAnsi="Times New Roman"/>
          <w:sz w:val="28"/>
          <w:szCs w:val="28"/>
        </w:rPr>
        <w:t>технологическое образован</w:t>
      </w:r>
      <w:r w:rsidR="00E9093E">
        <w:rPr>
          <w:rFonts w:ascii="Times New Roman" w:hAnsi="Times New Roman"/>
          <w:sz w:val="28"/>
          <w:szCs w:val="28"/>
        </w:rPr>
        <w:t xml:space="preserve">ие и профориентация школьников с уклоном в </w:t>
      </w:r>
      <w:r w:rsidR="00925E5A">
        <w:rPr>
          <w:rFonts w:ascii="Times New Roman" w:hAnsi="Times New Roman"/>
          <w:sz w:val="28"/>
          <w:szCs w:val="28"/>
        </w:rPr>
        <w:t>техническое</w:t>
      </w:r>
      <w:r w:rsidR="00E9093E">
        <w:rPr>
          <w:rFonts w:ascii="Times New Roman" w:hAnsi="Times New Roman"/>
          <w:sz w:val="28"/>
          <w:szCs w:val="28"/>
        </w:rPr>
        <w:t xml:space="preserve"> образование, в частности</w:t>
      </w:r>
      <w:r w:rsidR="00925E5A">
        <w:rPr>
          <w:rFonts w:ascii="Times New Roman" w:hAnsi="Times New Roman"/>
          <w:sz w:val="28"/>
          <w:szCs w:val="28"/>
        </w:rPr>
        <w:t xml:space="preserve"> –</w:t>
      </w:r>
      <w:r w:rsidR="00E9093E">
        <w:rPr>
          <w:rFonts w:ascii="Times New Roman" w:hAnsi="Times New Roman"/>
          <w:sz w:val="28"/>
          <w:szCs w:val="28"/>
        </w:rPr>
        <w:t xml:space="preserve"> </w:t>
      </w:r>
      <w:r w:rsidR="00925E5A">
        <w:rPr>
          <w:rFonts w:ascii="Times New Roman" w:hAnsi="Times New Roman"/>
          <w:sz w:val="28"/>
          <w:szCs w:val="28"/>
        </w:rPr>
        <w:t xml:space="preserve">предпрофильная </w:t>
      </w:r>
      <w:r w:rsidR="00E9093E">
        <w:rPr>
          <w:rFonts w:ascii="Times New Roman" w:hAnsi="Times New Roman"/>
          <w:sz w:val="28"/>
          <w:szCs w:val="28"/>
        </w:rPr>
        <w:t xml:space="preserve">подготовка к профессиям в области </w:t>
      </w:r>
      <w:r w:rsidR="00925E5A">
        <w:rPr>
          <w:rFonts w:ascii="Times New Roman" w:hAnsi="Times New Roman"/>
          <w:sz w:val="28"/>
          <w:szCs w:val="28"/>
        </w:rPr>
        <w:t>дизайна.</w:t>
      </w:r>
    </w:p>
    <w:p w:rsidR="00926BF5" w:rsidRDefault="00926BF5" w:rsidP="00925E5A">
      <w:pPr>
        <w:pStyle w:val="a4"/>
        <w:spacing w:after="0"/>
        <w:jc w:val="both"/>
        <w:rPr>
          <w:rFonts w:ascii="Times New Roman" w:hAnsi="Times New Roman"/>
          <w:b/>
          <w:sz w:val="28"/>
          <w:szCs w:val="28"/>
        </w:rPr>
      </w:pPr>
      <w:r w:rsidRPr="00E9093E">
        <w:rPr>
          <w:rFonts w:ascii="Times New Roman" w:hAnsi="Times New Roman"/>
          <w:b/>
          <w:sz w:val="28"/>
          <w:szCs w:val="28"/>
        </w:rPr>
        <w:t>Развивающие:</w:t>
      </w:r>
    </w:p>
    <w:p w:rsidR="00925E5A" w:rsidRPr="00147291" w:rsidRDefault="00925E5A" w:rsidP="00147291">
      <w:pPr>
        <w:pStyle w:val="a4"/>
        <w:numPr>
          <w:ilvl w:val="0"/>
          <w:numId w:val="41"/>
        </w:numPr>
        <w:spacing w:after="0" w:line="240" w:lineRule="auto"/>
        <w:jc w:val="both"/>
        <w:rPr>
          <w:rFonts w:ascii="Times New Roman" w:hAnsi="Times New Roman"/>
          <w:sz w:val="28"/>
          <w:szCs w:val="28"/>
        </w:rPr>
      </w:pPr>
      <w:r w:rsidRPr="00147291">
        <w:rPr>
          <w:rFonts w:ascii="Times New Roman" w:hAnsi="Times New Roman"/>
          <w:sz w:val="28"/>
          <w:szCs w:val="28"/>
        </w:rPr>
        <w:t xml:space="preserve">пробуждать любознательность в области </w:t>
      </w:r>
      <w:r w:rsidR="00147291">
        <w:rPr>
          <w:rFonts w:ascii="Times New Roman" w:hAnsi="Times New Roman"/>
          <w:sz w:val="28"/>
          <w:szCs w:val="28"/>
        </w:rPr>
        <w:t xml:space="preserve">графического дизайна, моделирования, </w:t>
      </w:r>
      <w:r w:rsidRPr="00147291">
        <w:rPr>
          <w:rFonts w:ascii="Times New Roman" w:hAnsi="Times New Roman"/>
          <w:sz w:val="28"/>
          <w:szCs w:val="28"/>
        </w:rPr>
        <w:t>те</w:t>
      </w:r>
      <w:r w:rsidR="00147291">
        <w:rPr>
          <w:rFonts w:ascii="Times New Roman" w:hAnsi="Times New Roman"/>
          <w:sz w:val="28"/>
          <w:szCs w:val="28"/>
        </w:rPr>
        <w:t>хнической эстетики, архитектуры;</w:t>
      </w:r>
    </w:p>
    <w:p w:rsidR="00925E5A" w:rsidRPr="00147291" w:rsidRDefault="00925E5A" w:rsidP="00147291">
      <w:pPr>
        <w:pStyle w:val="a4"/>
        <w:numPr>
          <w:ilvl w:val="0"/>
          <w:numId w:val="41"/>
        </w:numPr>
        <w:spacing w:after="0" w:line="240" w:lineRule="auto"/>
        <w:jc w:val="both"/>
        <w:rPr>
          <w:rFonts w:ascii="Times New Roman" w:hAnsi="Times New Roman"/>
          <w:sz w:val="28"/>
          <w:szCs w:val="28"/>
        </w:rPr>
      </w:pPr>
      <w:r w:rsidRPr="00147291">
        <w:rPr>
          <w:rFonts w:ascii="Times New Roman" w:hAnsi="Times New Roman"/>
          <w:sz w:val="28"/>
          <w:szCs w:val="28"/>
        </w:rPr>
        <w:t>развивать смекалку, изобретательность и устойчивый</w:t>
      </w:r>
      <w:r w:rsidR="00147291">
        <w:rPr>
          <w:rFonts w:ascii="Times New Roman" w:hAnsi="Times New Roman"/>
          <w:sz w:val="28"/>
          <w:szCs w:val="28"/>
        </w:rPr>
        <w:t xml:space="preserve"> интерес к творчеству дизайнера;</w:t>
      </w:r>
    </w:p>
    <w:p w:rsidR="00925E5A" w:rsidRPr="00147291" w:rsidRDefault="00925E5A" w:rsidP="00147291">
      <w:pPr>
        <w:pStyle w:val="a4"/>
        <w:numPr>
          <w:ilvl w:val="0"/>
          <w:numId w:val="41"/>
        </w:numPr>
        <w:spacing w:after="0" w:line="240" w:lineRule="auto"/>
        <w:jc w:val="both"/>
        <w:rPr>
          <w:rFonts w:ascii="Times New Roman" w:hAnsi="Times New Roman"/>
          <w:sz w:val="28"/>
          <w:szCs w:val="28"/>
        </w:rPr>
      </w:pPr>
      <w:r w:rsidRPr="00147291">
        <w:rPr>
          <w:rFonts w:ascii="Times New Roman" w:hAnsi="Times New Roman"/>
          <w:sz w:val="28"/>
          <w:szCs w:val="28"/>
        </w:rPr>
        <w:t>формировать творческие способности, духовную культуру и эмоциональн</w:t>
      </w:r>
      <w:r w:rsidR="00147291">
        <w:rPr>
          <w:rFonts w:ascii="Times New Roman" w:hAnsi="Times New Roman"/>
          <w:sz w:val="28"/>
          <w:szCs w:val="28"/>
        </w:rPr>
        <w:t>ое отношение к действительности;</w:t>
      </w:r>
    </w:p>
    <w:p w:rsidR="00925E5A" w:rsidRPr="00147291" w:rsidRDefault="00925E5A" w:rsidP="00147291">
      <w:pPr>
        <w:pStyle w:val="a4"/>
        <w:numPr>
          <w:ilvl w:val="0"/>
          <w:numId w:val="41"/>
        </w:numPr>
        <w:spacing w:after="0" w:line="240" w:lineRule="auto"/>
        <w:jc w:val="both"/>
        <w:rPr>
          <w:rFonts w:ascii="Times New Roman" w:hAnsi="Times New Roman"/>
          <w:sz w:val="28"/>
          <w:szCs w:val="28"/>
        </w:rPr>
      </w:pPr>
      <w:r w:rsidRPr="00147291">
        <w:rPr>
          <w:rFonts w:ascii="Times New Roman" w:hAnsi="Times New Roman"/>
          <w:sz w:val="28"/>
          <w:szCs w:val="28"/>
        </w:rPr>
        <w:t>развивать умение ориенти</w:t>
      </w:r>
      <w:r w:rsidR="00147291">
        <w:rPr>
          <w:rFonts w:ascii="Times New Roman" w:hAnsi="Times New Roman"/>
          <w:sz w:val="28"/>
          <w:szCs w:val="28"/>
        </w:rPr>
        <w:t>роваться в проблемных ситуациях;</w:t>
      </w:r>
    </w:p>
    <w:p w:rsidR="00925E5A" w:rsidRPr="00147291" w:rsidRDefault="00925E5A" w:rsidP="00147291">
      <w:pPr>
        <w:pStyle w:val="a4"/>
        <w:numPr>
          <w:ilvl w:val="0"/>
          <w:numId w:val="41"/>
        </w:numPr>
        <w:spacing w:after="0" w:line="240" w:lineRule="auto"/>
        <w:jc w:val="both"/>
        <w:rPr>
          <w:rFonts w:ascii="Times New Roman" w:hAnsi="Times New Roman"/>
          <w:sz w:val="28"/>
          <w:szCs w:val="28"/>
        </w:rPr>
      </w:pPr>
      <w:r w:rsidRPr="00147291">
        <w:rPr>
          <w:rFonts w:ascii="Times New Roman" w:hAnsi="Times New Roman"/>
          <w:sz w:val="28"/>
          <w:szCs w:val="28"/>
        </w:rPr>
        <w:t>развивать способность к синтезу и анализу, гибкость и мобильность в поисках решений и генерир</w:t>
      </w:r>
      <w:r w:rsidR="00147291">
        <w:rPr>
          <w:rFonts w:ascii="Times New Roman" w:hAnsi="Times New Roman"/>
          <w:sz w:val="28"/>
          <w:szCs w:val="28"/>
        </w:rPr>
        <w:t>ования идеи;</w:t>
      </w:r>
    </w:p>
    <w:p w:rsidR="00817A8E" w:rsidRPr="00D4212C" w:rsidRDefault="00E9093E" w:rsidP="00D4212C">
      <w:pPr>
        <w:pStyle w:val="a4"/>
        <w:numPr>
          <w:ilvl w:val="0"/>
          <w:numId w:val="22"/>
        </w:numPr>
        <w:spacing w:after="0"/>
        <w:jc w:val="both"/>
        <w:rPr>
          <w:rFonts w:ascii="Times New Roman" w:hAnsi="Times New Roman"/>
          <w:sz w:val="28"/>
          <w:szCs w:val="28"/>
        </w:rPr>
      </w:pPr>
      <w:r>
        <w:rPr>
          <w:rFonts w:ascii="Times New Roman" w:hAnsi="Times New Roman"/>
          <w:sz w:val="28"/>
          <w:szCs w:val="28"/>
        </w:rPr>
        <w:t>развивать потребности</w:t>
      </w:r>
      <w:r w:rsidR="00817A8E" w:rsidRPr="00D4212C">
        <w:rPr>
          <w:rFonts w:ascii="Times New Roman" w:hAnsi="Times New Roman"/>
          <w:sz w:val="28"/>
          <w:szCs w:val="28"/>
        </w:rPr>
        <w:t xml:space="preserve"> познания окружающего мира;</w:t>
      </w:r>
    </w:p>
    <w:p w:rsidR="00817A8E" w:rsidRPr="00D4212C" w:rsidRDefault="00817A8E" w:rsidP="00D4212C">
      <w:pPr>
        <w:pStyle w:val="a4"/>
        <w:numPr>
          <w:ilvl w:val="0"/>
          <w:numId w:val="22"/>
        </w:numPr>
        <w:spacing w:after="0"/>
        <w:jc w:val="both"/>
        <w:rPr>
          <w:rFonts w:ascii="Times New Roman" w:hAnsi="Times New Roman"/>
          <w:sz w:val="28"/>
          <w:szCs w:val="28"/>
        </w:rPr>
      </w:pPr>
      <w:r w:rsidRPr="00D4212C">
        <w:rPr>
          <w:rFonts w:ascii="Times New Roman" w:hAnsi="Times New Roman"/>
          <w:sz w:val="28"/>
          <w:szCs w:val="28"/>
        </w:rPr>
        <w:lastRenderedPageBreak/>
        <w:t>развивать представл</w:t>
      </w:r>
      <w:r w:rsidR="00147291">
        <w:rPr>
          <w:rFonts w:ascii="Times New Roman" w:hAnsi="Times New Roman"/>
          <w:sz w:val="28"/>
          <w:szCs w:val="28"/>
        </w:rPr>
        <w:t>ения о дизайне, истории края, архитектуре;</w:t>
      </w:r>
    </w:p>
    <w:p w:rsidR="00926BF5" w:rsidRDefault="00D4212C" w:rsidP="00D4212C">
      <w:pPr>
        <w:spacing w:after="0"/>
        <w:jc w:val="both"/>
        <w:rPr>
          <w:rFonts w:ascii="Times New Roman" w:hAnsi="Times New Roman" w:cs="Times New Roman"/>
          <w:b/>
          <w:sz w:val="28"/>
          <w:szCs w:val="28"/>
        </w:rPr>
      </w:pPr>
      <w:r>
        <w:rPr>
          <w:rFonts w:ascii="Times New Roman" w:hAnsi="Times New Roman" w:cs="Times New Roman"/>
          <w:b/>
          <w:sz w:val="28"/>
          <w:szCs w:val="28"/>
        </w:rPr>
        <w:tab/>
      </w:r>
      <w:r w:rsidR="00926BF5" w:rsidRPr="00D4212C">
        <w:rPr>
          <w:rFonts w:ascii="Times New Roman" w:hAnsi="Times New Roman" w:cs="Times New Roman"/>
          <w:b/>
          <w:sz w:val="28"/>
          <w:szCs w:val="28"/>
        </w:rPr>
        <w:t>Воспитательные:</w:t>
      </w:r>
    </w:p>
    <w:p w:rsidR="00147291" w:rsidRPr="00147291" w:rsidRDefault="00147291" w:rsidP="00147291">
      <w:pPr>
        <w:pStyle w:val="af1"/>
        <w:numPr>
          <w:ilvl w:val="0"/>
          <w:numId w:val="42"/>
        </w:numPr>
        <w:shd w:val="clear" w:color="auto" w:fill="FFFFFF"/>
        <w:spacing w:before="0" w:beforeAutospacing="0" w:after="0" w:afterAutospacing="0"/>
        <w:jc w:val="both"/>
        <w:rPr>
          <w:color w:val="000000"/>
          <w:sz w:val="28"/>
          <w:szCs w:val="28"/>
        </w:rPr>
      </w:pPr>
      <w:r w:rsidRPr="00147291">
        <w:rPr>
          <w:color w:val="000000"/>
          <w:sz w:val="28"/>
          <w:szCs w:val="28"/>
        </w:rPr>
        <w:t>осуществлять трудовое, эст</w:t>
      </w:r>
      <w:r>
        <w:rPr>
          <w:color w:val="000000"/>
          <w:sz w:val="28"/>
          <w:szCs w:val="28"/>
        </w:rPr>
        <w:t>етическое воспитание школьников;</w:t>
      </w:r>
    </w:p>
    <w:p w:rsidR="00147291" w:rsidRPr="00147291" w:rsidRDefault="00147291" w:rsidP="00147291">
      <w:pPr>
        <w:pStyle w:val="af1"/>
        <w:numPr>
          <w:ilvl w:val="0"/>
          <w:numId w:val="42"/>
        </w:numPr>
        <w:shd w:val="clear" w:color="auto" w:fill="FFFFFF"/>
        <w:spacing w:before="0" w:beforeAutospacing="0" w:after="0" w:afterAutospacing="0"/>
        <w:jc w:val="both"/>
        <w:rPr>
          <w:color w:val="000000"/>
          <w:sz w:val="28"/>
          <w:szCs w:val="28"/>
        </w:rPr>
      </w:pPr>
      <w:r w:rsidRPr="00147291">
        <w:rPr>
          <w:color w:val="000000"/>
          <w:sz w:val="28"/>
          <w:szCs w:val="28"/>
        </w:rPr>
        <w:t>воспитывать в детях любовь к родной стране, своей м</w:t>
      </w:r>
      <w:r>
        <w:rPr>
          <w:color w:val="000000"/>
          <w:sz w:val="28"/>
          <w:szCs w:val="28"/>
        </w:rPr>
        <w:t>алой Родине;</w:t>
      </w:r>
    </w:p>
    <w:p w:rsidR="00147291" w:rsidRPr="00147291" w:rsidRDefault="00147291" w:rsidP="00147291">
      <w:pPr>
        <w:pStyle w:val="af1"/>
        <w:numPr>
          <w:ilvl w:val="0"/>
          <w:numId w:val="42"/>
        </w:numPr>
        <w:shd w:val="clear" w:color="auto" w:fill="FFFFFF"/>
        <w:spacing w:before="0" w:beforeAutospacing="0" w:after="0" w:afterAutospacing="0"/>
        <w:jc w:val="both"/>
        <w:rPr>
          <w:color w:val="000000"/>
          <w:sz w:val="28"/>
          <w:szCs w:val="28"/>
        </w:rPr>
      </w:pPr>
      <w:r w:rsidRPr="00147291">
        <w:rPr>
          <w:color w:val="000000"/>
          <w:sz w:val="28"/>
          <w:szCs w:val="28"/>
        </w:rPr>
        <w:t>добиваться максимальной самостоятельности детского творчества</w:t>
      </w:r>
      <w:r>
        <w:rPr>
          <w:color w:val="000000"/>
          <w:sz w:val="28"/>
          <w:szCs w:val="28"/>
        </w:rPr>
        <w:t>;</w:t>
      </w:r>
    </w:p>
    <w:p w:rsidR="00926BF5" w:rsidRPr="00E9093E" w:rsidRDefault="00E9093E" w:rsidP="00E9093E">
      <w:pPr>
        <w:pStyle w:val="a4"/>
        <w:numPr>
          <w:ilvl w:val="0"/>
          <w:numId w:val="23"/>
        </w:numPr>
        <w:spacing w:after="0"/>
        <w:jc w:val="both"/>
        <w:rPr>
          <w:rFonts w:ascii="Times New Roman" w:hAnsi="Times New Roman"/>
          <w:sz w:val="28"/>
          <w:szCs w:val="28"/>
        </w:rPr>
      </w:pPr>
      <w:r>
        <w:rPr>
          <w:rFonts w:ascii="Times New Roman" w:hAnsi="Times New Roman"/>
          <w:sz w:val="28"/>
          <w:szCs w:val="28"/>
        </w:rPr>
        <w:t>воспитание умения (компетенции) работать в команде (группе)</w:t>
      </w:r>
      <w:r w:rsidR="00926BF5" w:rsidRPr="00D4212C">
        <w:rPr>
          <w:rFonts w:ascii="Times New Roman" w:hAnsi="Times New Roman"/>
          <w:sz w:val="28"/>
          <w:szCs w:val="28"/>
        </w:rPr>
        <w:t>;</w:t>
      </w:r>
    </w:p>
    <w:p w:rsidR="00926BF5" w:rsidRPr="00D4212C" w:rsidRDefault="00926BF5" w:rsidP="00D4212C">
      <w:pPr>
        <w:pStyle w:val="a4"/>
        <w:numPr>
          <w:ilvl w:val="0"/>
          <w:numId w:val="23"/>
        </w:numPr>
        <w:spacing w:after="0"/>
        <w:jc w:val="both"/>
        <w:rPr>
          <w:rFonts w:ascii="Times New Roman" w:hAnsi="Times New Roman"/>
          <w:sz w:val="28"/>
          <w:szCs w:val="28"/>
        </w:rPr>
      </w:pPr>
      <w:r w:rsidRPr="00D4212C">
        <w:rPr>
          <w:rFonts w:ascii="Times New Roman" w:hAnsi="Times New Roman"/>
          <w:sz w:val="28"/>
          <w:szCs w:val="28"/>
        </w:rPr>
        <w:t>воспитание настойчивости в достижении цели;</w:t>
      </w:r>
    </w:p>
    <w:p w:rsidR="00926BF5" w:rsidRPr="00D4212C" w:rsidRDefault="00926BF5" w:rsidP="00D4212C">
      <w:pPr>
        <w:pStyle w:val="a4"/>
        <w:numPr>
          <w:ilvl w:val="0"/>
          <w:numId w:val="23"/>
        </w:numPr>
        <w:spacing w:after="0"/>
        <w:jc w:val="both"/>
        <w:rPr>
          <w:rFonts w:ascii="Times New Roman" w:hAnsi="Times New Roman"/>
          <w:sz w:val="28"/>
          <w:szCs w:val="28"/>
        </w:rPr>
      </w:pPr>
      <w:r w:rsidRPr="00D4212C">
        <w:rPr>
          <w:rFonts w:ascii="Times New Roman" w:hAnsi="Times New Roman"/>
          <w:sz w:val="28"/>
          <w:szCs w:val="28"/>
        </w:rPr>
        <w:t>воспитание самостоятельного мышления.</w:t>
      </w:r>
    </w:p>
    <w:p w:rsidR="00E9093E" w:rsidRDefault="00E9093E" w:rsidP="00E9093E">
      <w:pPr>
        <w:spacing w:after="0"/>
        <w:ind w:left="720"/>
        <w:jc w:val="both"/>
        <w:rPr>
          <w:rFonts w:ascii="Times New Roman" w:hAnsi="Times New Roman" w:cs="Times New Roman"/>
          <w:sz w:val="28"/>
          <w:szCs w:val="28"/>
        </w:rPr>
      </w:pPr>
    </w:p>
    <w:p w:rsidR="00FC3A69" w:rsidRPr="00D4212C" w:rsidRDefault="00B56053" w:rsidP="00AA7F72">
      <w:pPr>
        <w:spacing w:after="0"/>
        <w:ind w:firstLine="360"/>
        <w:jc w:val="both"/>
        <w:rPr>
          <w:rFonts w:ascii="Times New Roman" w:hAnsi="Times New Roman" w:cs="Times New Roman"/>
          <w:sz w:val="28"/>
          <w:szCs w:val="28"/>
        </w:rPr>
      </w:pPr>
      <w:r w:rsidRPr="00AA7F72">
        <w:rPr>
          <w:rFonts w:ascii="Times New Roman" w:hAnsi="Times New Roman" w:cs="Times New Roman"/>
          <w:b/>
          <w:sz w:val="28"/>
          <w:szCs w:val="28"/>
        </w:rPr>
        <w:t>Принц</w:t>
      </w:r>
      <w:r w:rsidRPr="00D4212C">
        <w:rPr>
          <w:rFonts w:ascii="Times New Roman" w:hAnsi="Times New Roman" w:cs="Times New Roman"/>
          <w:b/>
          <w:sz w:val="28"/>
          <w:szCs w:val="28"/>
        </w:rPr>
        <w:t>ип</w:t>
      </w:r>
      <w:r w:rsidR="00FC3A69" w:rsidRPr="00D4212C">
        <w:rPr>
          <w:rFonts w:ascii="Times New Roman" w:hAnsi="Times New Roman" w:cs="Times New Roman"/>
          <w:b/>
          <w:sz w:val="28"/>
          <w:szCs w:val="28"/>
        </w:rPr>
        <w:t xml:space="preserve"> отбора содержания</w:t>
      </w:r>
      <w:r w:rsidR="00AA7F72">
        <w:rPr>
          <w:rFonts w:ascii="Times New Roman" w:hAnsi="Times New Roman" w:cs="Times New Roman"/>
          <w:b/>
          <w:sz w:val="28"/>
          <w:szCs w:val="28"/>
        </w:rPr>
        <w:t>:</w:t>
      </w:r>
      <w:r w:rsidR="00AA7F72">
        <w:rPr>
          <w:rFonts w:ascii="Times New Roman" w:hAnsi="Times New Roman" w:cs="Times New Roman"/>
          <w:sz w:val="28"/>
          <w:szCs w:val="28"/>
        </w:rPr>
        <w:t xml:space="preserve"> </w:t>
      </w:r>
      <w:r w:rsidR="00AA7F72" w:rsidRPr="00FC3A69">
        <w:rPr>
          <w:rFonts w:ascii="Times New Roman" w:hAnsi="Times New Roman"/>
          <w:sz w:val="28"/>
        </w:rPr>
        <w:t>каждый раздел пр</w:t>
      </w:r>
      <w:r w:rsidR="00AA7F72">
        <w:rPr>
          <w:rFonts w:ascii="Times New Roman" w:hAnsi="Times New Roman"/>
          <w:sz w:val="28"/>
        </w:rPr>
        <w:t xml:space="preserve">ограммы делится на </w:t>
      </w:r>
      <w:r w:rsidR="00AA7F72" w:rsidRPr="00FC3A69">
        <w:rPr>
          <w:rFonts w:ascii="Times New Roman" w:hAnsi="Times New Roman"/>
          <w:sz w:val="28"/>
        </w:rPr>
        <w:t xml:space="preserve">два блока – теоретический и практический. Объём теоретического курса </w:t>
      </w:r>
      <w:r w:rsidR="00AA7F72">
        <w:rPr>
          <w:rFonts w:ascii="Times New Roman" w:hAnsi="Times New Roman"/>
          <w:sz w:val="28"/>
        </w:rPr>
        <w:t>меньше</w:t>
      </w:r>
      <w:r w:rsidR="00AA7F72" w:rsidRPr="00FC3A69">
        <w:rPr>
          <w:rFonts w:ascii="Times New Roman" w:hAnsi="Times New Roman"/>
          <w:sz w:val="28"/>
        </w:rPr>
        <w:t xml:space="preserve">. Выбранные темы включают в себя все вопросы, касающиеся теории </w:t>
      </w:r>
      <w:r w:rsidR="00AA7F72">
        <w:rPr>
          <w:rFonts w:ascii="Times New Roman" w:hAnsi="Times New Roman"/>
          <w:sz w:val="28"/>
        </w:rPr>
        <w:t xml:space="preserve">создания </w:t>
      </w:r>
      <w:r w:rsidR="00AA7F72" w:rsidRPr="00AA7F72">
        <w:rPr>
          <w:rFonts w:ascii="Times New Roman" w:hAnsi="Times New Roman"/>
          <w:sz w:val="28"/>
        </w:rPr>
        <w:t>3-</w:t>
      </w:r>
      <w:r w:rsidR="00AA7F72">
        <w:rPr>
          <w:rFonts w:ascii="Times New Roman" w:hAnsi="Times New Roman"/>
          <w:sz w:val="28"/>
          <w:lang w:val="en-US"/>
        </w:rPr>
        <w:t>D</w:t>
      </w:r>
      <w:r w:rsidR="00AA7F72" w:rsidRPr="00AA7F72">
        <w:rPr>
          <w:rFonts w:ascii="Times New Roman" w:hAnsi="Times New Roman"/>
          <w:sz w:val="28"/>
        </w:rPr>
        <w:t xml:space="preserve"> </w:t>
      </w:r>
      <w:r w:rsidR="00AA7F72">
        <w:rPr>
          <w:rFonts w:ascii="Times New Roman" w:hAnsi="Times New Roman"/>
          <w:sz w:val="28"/>
        </w:rPr>
        <w:t>модели, макета в графическом редакторе, и навыками работы в нем</w:t>
      </w:r>
      <w:r w:rsidR="00AA7F72" w:rsidRPr="00FC3A69">
        <w:rPr>
          <w:rFonts w:ascii="Times New Roman" w:hAnsi="Times New Roman"/>
          <w:sz w:val="28"/>
        </w:rPr>
        <w:t xml:space="preserve">. Все разделы в совокупности представляют собой единую методическую концепцию. Практическая работа и создание собственных </w:t>
      </w:r>
      <w:r w:rsidR="00AA7F72">
        <w:rPr>
          <w:rFonts w:ascii="Times New Roman" w:hAnsi="Times New Roman"/>
          <w:sz w:val="28"/>
        </w:rPr>
        <w:t>проектов</w:t>
      </w:r>
      <w:r w:rsidR="00AA7F72" w:rsidRPr="00FC3A69">
        <w:rPr>
          <w:rFonts w:ascii="Times New Roman" w:hAnsi="Times New Roman"/>
          <w:sz w:val="28"/>
        </w:rPr>
        <w:t xml:space="preserve"> обеспечат учащимся прочное усвоение и закрепление профессиональных знаний, умений и навыков. В процессе занятий ребята </w:t>
      </w:r>
      <w:r w:rsidR="00AA7F72">
        <w:rPr>
          <w:rFonts w:ascii="Times New Roman" w:hAnsi="Times New Roman"/>
          <w:sz w:val="28"/>
        </w:rPr>
        <w:t>ставят перед собой задачи, ищут средства для решения этих задач, создают проекты,</w:t>
      </w:r>
      <w:r w:rsidR="00AA7F72" w:rsidRPr="00FC3A69">
        <w:rPr>
          <w:rFonts w:ascii="Times New Roman" w:hAnsi="Times New Roman"/>
          <w:sz w:val="28"/>
        </w:rPr>
        <w:t xml:space="preserve"> участвуют в конкурсах, творческих мастерских, в групповом проектировании и мастер – классах, на которых они общаются со специалистами по интересующим  темам и  применяют полученные  знания.</w:t>
      </w:r>
    </w:p>
    <w:p w:rsidR="00FC3A69" w:rsidRPr="00D4212C" w:rsidRDefault="00FC3A69" w:rsidP="00D4212C">
      <w:pPr>
        <w:spacing w:after="0"/>
        <w:jc w:val="both"/>
        <w:rPr>
          <w:rFonts w:ascii="Times New Roman" w:hAnsi="Times New Roman" w:cs="Times New Roman"/>
          <w:sz w:val="28"/>
          <w:szCs w:val="28"/>
        </w:rPr>
      </w:pPr>
      <w:r w:rsidRPr="00D4212C">
        <w:rPr>
          <w:rFonts w:ascii="Times New Roman" w:hAnsi="Times New Roman" w:cs="Times New Roman"/>
          <w:sz w:val="28"/>
          <w:szCs w:val="28"/>
        </w:rPr>
        <w:t xml:space="preserve">         </w:t>
      </w:r>
      <w:r w:rsidRPr="00AA7F72">
        <w:rPr>
          <w:rFonts w:ascii="Times New Roman" w:hAnsi="Times New Roman" w:cs="Times New Roman"/>
          <w:b/>
          <w:sz w:val="28"/>
          <w:szCs w:val="28"/>
        </w:rPr>
        <w:t>Основные формы и методы обучения</w:t>
      </w:r>
      <w:r w:rsidRPr="00D4212C">
        <w:rPr>
          <w:rFonts w:ascii="Times New Roman" w:hAnsi="Times New Roman" w:cs="Times New Roman"/>
          <w:sz w:val="28"/>
          <w:szCs w:val="28"/>
        </w:rPr>
        <w:t xml:space="preserve">, используемые на занятиях: </w:t>
      </w:r>
      <w:r w:rsidR="00AA7F72" w:rsidRPr="00FC3A69">
        <w:rPr>
          <w:rFonts w:ascii="Times New Roman" w:hAnsi="Times New Roman"/>
          <w:sz w:val="28"/>
        </w:rPr>
        <w:t>объяснительно-иллюстративный, репродуктивный, частично поисковый и исследовательский.</w:t>
      </w:r>
    </w:p>
    <w:p w:rsidR="00926BF5" w:rsidRPr="00D4212C" w:rsidRDefault="00D4212C" w:rsidP="00D4212C">
      <w:pPr>
        <w:spacing w:after="0"/>
        <w:jc w:val="both"/>
        <w:rPr>
          <w:rFonts w:ascii="Times New Roman" w:hAnsi="Times New Roman" w:cs="Times New Roman"/>
          <w:sz w:val="28"/>
          <w:szCs w:val="28"/>
        </w:rPr>
      </w:pPr>
      <w:r>
        <w:rPr>
          <w:rFonts w:ascii="Times New Roman" w:hAnsi="Times New Roman" w:cs="Times New Roman"/>
          <w:sz w:val="28"/>
          <w:szCs w:val="28"/>
        </w:rPr>
        <w:tab/>
      </w:r>
      <w:r w:rsidR="00926BF5" w:rsidRPr="00D4212C">
        <w:rPr>
          <w:rFonts w:ascii="Times New Roman" w:hAnsi="Times New Roman" w:cs="Times New Roman"/>
          <w:b/>
          <w:sz w:val="28"/>
          <w:szCs w:val="28"/>
        </w:rPr>
        <w:t>Возраст детей</w:t>
      </w:r>
      <w:r w:rsidR="00926BF5" w:rsidRPr="00D4212C">
        <w:rPr>
          <w:rFonts w:ascii="Times New Roman" w:hAnsi="Times New Roman" w:cs="Times New Roman"/>
          <w:sz w:val="28"/>
          <w:szCs w:val="28"/>
        </w:rPr>
        <w:t xml:space="preserve">, участвующих в реализации программы: </w:t>
      </w:r>
      <w:r w:rsidR="00CA731B" w:rsidRPr="00D4212C">
        <w:rPr>
          <w:rFonts w:ascii="Times New Roman" w:hAnsi="Times New Roman" w:cs="Times New Roman"/>
          <w:sz w:val="28"/>
          <w:szCs w:val="28"/>
        </w:rPr>
        <w:t>1</w:t>
      </w:r>
      <w:r w:rsidR="00C72056">
        <w:rPr>
          <w:rFonts w:ascii="Times New Roman" w:hAnsi="Times New Roman" w:cs="Times New Roman"/>
          <w:sz w:val="28"/>
          <w:szCs w:val="28"/>
        </w:rPr>
        <w:t>4</w:t>
      </w:r>
      <w:r w:rsidR="00926BF5" w:rsidRPr="00D4212C">
        <w:rPr>
          <w:rFonts w:ascii="Times New Roman" w:hAnsi="Times New Roman" w:cs="Times New Roman"/>
          <w:sz w:val="28"/>
          <w:szCs w:val="28"/>
        </w:rPr>
        <w:t>-1</w:t>
      </w:r>
      <w:r w:rsidR="00C72056">
        <w:rPr>
          <w:rFonts w:ascii="Times New Roman" w:hAnsi="Times New Roman" w:cs="Times New Roman"/>
          <w:sz w:val="28"/>
          <w:szCs w:val="28"/>
        </w:rPr>
        <w:t>8</w:t>
      </w:r>
      <w:r w:rsidR="00926BF5" w:rsidRPr="00D4212C">
        <w:rPr>
          <w:rFonts w:ascii="Times New Roman" w:hAnsi="Times New Roman" w:cs="Times New Roman"/>
          <w:sz w:val="28"/>
          <w:szCs w:val="28"/>
        </w:rPr>
        <w:t xml:space="preserve"> лет. Группы комплектуются из учащихся </w:t>
      </w:r>
      <w:r w:rsidR="00C72056">
        <w:rPr>
          <w:rFonts w:ascii="Times New Roman" w:hAnsi="Times New Roman" w:cs="Times New Roman"/>
          <w:sz w:val="28"/>
          <w:szCs w:val="28"/>
        </w:rPr>
        <w:t>8-11</w:t>
      </w:r>
      <w:r w:rsidR="00926BF5" w:rsidRPr="00D4212C">
        <w:rPr>
          <w:rFonts w:ascii="Times New Roman" w:hAnsi="Times New Roman" w:cs="Times New Roman"/>
          <w:sz w:val="28"/>
          <w:szCs w:val="28"/>
        </w:rPr>
        <w:t xml:space="preserve"> классов.  При подборе </w:t>
      </w:r>
      <w:proofErr w:type="gramStart"/>
      <w:r w:rsidR="00926BF5" w:rsidRPr="00D4212C">
        <w:rPr>
          <w:rFonts w:ascii="Times New Roman" w:hAnsi="Times New Roman" w:cs="Times New Roman"/>
          <w:sz w:val="28"/>
          <w:szCs w:val="28"/>
        </w:rPr>
        <w:t>обучающихся</w:t>
      </w:r>
      <w:proofErr w:type="gramEnd"/>
      <w:r w:rsidR="00926BF5" w:rsidRPr="00D4212C">
        <w:rPr>
          <w:rFonts w:ascii="Times New Roman" w:hAnsi="Times New Roman" w:cs="Times New Roman"/>
          <w:sz w:val="28"/>
          <w:szCs w:val="28"/>
        </w:rPr>
        <w:t xml:space="preserve"> главным условием является добровольность и заинтересованность.</w:t>
      </w:r>
      <w:r w:rsidR="00CA731B" w:rsidRPr="00D4212C">
        <w:rPr>
          <w:rFonts w:ascii="Times New Roman" w:hAnsi="Times New Roman" w:cs="Times New Roman"/>
          <w:sz w:val="28"/>
          <w:szCs w:val="28"/>
        </w:rPr>
        <w:t xml:space="preserve"> </w:t>
      </w:r>
      <w:r w:rsidR="00926BF5" w:rsidRPr="00D4212C">
        <w:rPr>
          <w:rFonts w:ascii="Times New Roman" w:hAnsi="Times New Roman" w:cs="Times New Roman"/>
          <w:sz w:val="28"/>
          <w:szCs w:val="28"/>
        </w:rPr>
        <w:t>Для обеспечения необходимой продуктивности работы объединения должна быть подготовлена материально-техническая база</w:t>
      </w:r>
      <w:r w:rsidR="00CA731B" w:rsidRPr="00D4212C">
        <w:rPr>
          <w:rFonts w:ascii="Times New Roman" w:hAnsi="Times New Roman" w:cs="Times New Roman"/>
          <w:sz w:val="28"/>
          <w:szCs w:val="28"/>
        </w:rPr>
        <w:t>.</w:t>
      </w:r>
      <w:r w:rsidR="00926BF5" w:rsidRPr="00D4212C">
        <w:rPr>
          <w:rFonts w:ascii="Times New Roman" w:hAnsi="Times New Roman" w:cs="Times New Roman"/>
          <w:sz w:val="28"/>
          <w:szCs w:val="28"/>
        </w:rPr>
        <w:t xml:space="preserve"> </w:t>
      </w:r>
    </w:p>
    <w:p w:rsidR="00926BF5" w:rsidRPr="00D4212C" w:rsidRDefault="00D4212C" w:rsidP="00D4212C">
      <w:pPr>
        <w:spacing w:after="0"/>
        <w:jc w:val="both"/>
        <w:rPr>
          <w:rFonts w:ascii="Times New Roman" w:hAnsi="Times New Roman" w:cs="Times New Roman"/>
          <w:sz w:val="28"/>
          <w:szCs w:val="28"/>
        </w:rPr>
      </w:pPr>
      <w:r>
        <w:rPr>
          <w:rFonts w:ascii="Times New Roman" w:hAnsi="Times New Roman" w:cs="Times New Roman"/>
          <w:sz w:val="28"/>
          <w:szCs w:val="28"/>
        </w:rPr>
        <w:tab/>
      </w:r>
      <w:r w:rsidR="00EB44F0" w:rsidRPr="00D4212C">
        <w:rPr>
          <w:rFonts w:ascii="Times New Roman" w:hAnsi="Times New Roman" w:cs="Times New Roman"/>
          <w:b/>
          <w:sz w:val="28"/>
          <w:szCs w:val="28"/>
        </w:rPr>
        <w:t>Срок</w:t>
      </w:r>
      <w:r w:rsidR="00A72C36" w:rsidRPr="00D4212C">
        <w:rPr>
          <w:rFonts w:ascii="Times New Roman" w:hAnsi="Times New Roman" w:cs="Times New Roman"/>
          <w:b/>
          <w:sz w:val="28"/>
          <w:szCs w:val="28"/>
        </w:rPr>
        <w:t xml:space="preserve"> реализации</w:t>
      </w:r>
      <w:r w:rsidR="00EB44F0" w:rsidRPr="00D4212C">
        <w:rPr>
          <w:rFonts w:ascii="Times New Roman" w:hAnsi="Times New Roman" w:cs="Times New Roman"/>
          <w:sz w:val="28"/>
          <w:szCs w:val="28"/>
        </w:rPr>
        <w:t>: программа</w:t>
      </w:r>
      <w:r w:rsidR="00926BF5" w:rsidRPr="00D4212C">
        <w:rPr>
          <w:rFonts w:ascii="Times New Roman" w:hAnsi="Times New Roman" w:cs="Times New Roman"/>
          <w:sz w:val="28"/>
          <w:szCs w:val="28"/>
        </w:rPr>
        <w:t xml:space="preserve"> </w:t>
      </w:r>
      <w:r w:rsidR="00E9093E">
        <w:rPr>
          <w:rFonts w:ascii="Times New Roman" w:hAnsi="Times New Roman" w:cs="Times New Roman"/>
          <w:sz w:val="28"/>
          <w:szCs w:val="28"/>
        </w:rPr>
        <w:t xml:space="preserve">краткосрочная и  </w:t>
      </w:r>
      <w:r w:rsidR="00926BF5" w:rsidRPr="00D4212C">
        <w:rPr>
          <w:rFonts w:ascii="Times New Roman" w:hAnsi="Times New Roman" w:cs="Times New Roman"/>
          <w:sz w:val="28"/>
          <w:szCs w:val="28"/>
        </w:rPr>
        <w:t xml:space="preserve">рассчитана </w:t>
      </w:r>
      <w:r w:rsidR="00C72056">
        <w:rPr>
          <w:rFonts w:ascii="Times New Roman" w:hAnsi="Times New Roman" w:cs="Times New Roman"/>
          <w:sz w:val="28"/>
          <w:szCs w:val="28"/>
        </w:rPr>
        <w:t>год,</w:t>
      </w:r>
      <w:r w:rsidR="00926BF5" w:rsidRPr="00D4212C">
        <w:rPr>
          <w:rFonts w:ascii="Times New Roman" w:hAnsi="Times New Roman" w:cs="Times New Roman"/>
          <w:sz w:val="28"/>
          <w:szCs w:val="28"/>
        </w:rPr>
        <w:t xml:space="preserve"> обучения</w:t>
      </w:r>
      <w:r w:rsidR="00A72C36" w:rsidRPr="00D4212C">
        <w:rPr>
          <w:rFonts w:ascii="Times New Roman" w:hAnsi="Times New Roman" w:cs="Times New Roman"/>
          <w:sz w:val="28"/>
          <w:szCs w:val="28"/>
        </w:rPr>
        <w:t xml:space="preserve"> - объем </w:t>
      </w:r>
      <w:r>
        <w:rPr>
          <w:rFonts w:ascii="Times New Roman" w:hAnsi="Times New Roman" w:cs="Times New Roman"/>
          <w:sz w:val="28"/>
          <w:szCs w:val="28"/>
        </w:rPr>
        <w:t>1</w:t>
      </w:r>
      <w:r w:rsidR="00C72056">
        <w:rPr>
          <w:rFonts w:ascii="Times New Roman" w:hAnsi="Times New Roman" w:cs="Times New Roman"/>
          <w:sz w:val="28"/>
          <w:szCs w:val="28"/>
        </w:rPr>
        <w:t>4</w:t>
      </w:r>
      <w:r w:rsidR="00324CD1">
        <w:rPr>
          <w:rFonts w:ascii="Times New Roman" w:hAnsi="Times New Roman" w:cs="Times New Roman"/>
          <w:sz w:val="28"/>
          <w:szCs w:val="28"/>
        </w:rPr>
        <w:t>4</w:t>
      </w:r>
      <w:r w:rsidR="003F3D4D" w:rsidRPr="00D4212C">
        <w:rPr>
          <w:rFonts w:ascii="Times New Roman" w:hAnsi="Times New Roman" w:cs="Times New Roman"/>
          <w:sz w:val="28"/>
          <w:szCs w:val="28"/>
        </w:rPr>
        <w:t xml:space="preserve"> час</w:t>
      </w:r>
      <w:r w:rsidR="00324CD1">
        <w:rPr>
          <w:rFonts w:ascii="Times New Roman" w:hAnsi="Times New Roman" w:cs="Times New Roman"/>
          <w:sz w:val="28"/>
          <w:szCs w:val="28"/>
        </w:rPr>
        <w:t>а</w:t>
      </w:r>
      <w:r w:rsidR="00CA731B" w:rsidRPr="00D4212C">
        <w:rPr>
          <w:rFonts w:ascii="Times New Roman" w:hAnsi="Times New Roman" w:cs="Times New Roman"/>
          <w:sz w:val="28"/>
          <w:szCs w:val="28"/>
        </w:rPr>
        <w:t>.</w:t>
      </w:r>
    </w:p>
    <w:p w:rsidR="00FC3A69" w:rsidRPr="00D4212C" w:rsidRDefault="00D4212C" w:rsidP="00D4212C">
      <w:pPr>
        <w:spacing w:after="0"/>
        <w:jc w:val="both"/>
        <w:rPr>
          <w:rFonts w:ascii="Times New Roman" w:hAnsi="Times New Roman" w:cs="Times New Roman"/>
          <w:sz w:val="28"/>
          <w:szCs w:val="28"/>
        </w:rPr>
      </w:pPr>
      <w:r>
        <w:rPr>
          <w:rFonts w:ascii="Times New Roman" w:hAnsi="Times New Roman" w:cs="Times New Roman"/>
          <w:sz w:val="28"/>
          <w:szCs w:val="28"/>
        </w:rPr>
        <w:tab/>
      </w:r>
      <w:r w:rsidR="00FC3A69" w:rsidRPr="00D4212C">
        <w:rPr>
          <w:rFonts w:ascii="Times New Roman" w:hAnsi="Times New Roman" w:cs="Times New Roman"/>
          <w:b/>
          <w:sz w:val="28"/>
          <w:szCs w:val="28"/>
        </w:rPr>
        <w:t>Набор</w:t>
      </w:r>
      <w:r w:rsidR="00FC3A69" w:rsidRPr="00D4212C">
        <w:rPr>
          <w:rFonts w:ascii="Times New Roman" w:hAnsi="Times New Roman" w:cs="Times New Roman"/>
          <w:sz w:val="28"/>
          <w:szCs w:val="28"/>
        </w:rPr>
        <w:t xml:space="preserve"> на обучение свободный.</w:t>
      </w:r>
    </w:p>
    <w:p w:rsidR="00926BF5" w:rsidRPr="00D4212C" w:rsidRDefault="00D4212C" w:rsidP="00D4212C">
      <w:pPr>
        <w:spacing w:after="0"/>
        <w:jc w:val="both"/>
        <w:rPr>
          <w:rFonts w:ascii="Times New Roman" w:hAnsi="Times New Roman" w:cs="Times New Roman"/>
          <w:b/>
          <w:sz w:val="28"/>
          <w:szCs w:val="28"/>
        </w:rPr>
      </w:pPr>
      <w:r>
        <w:rPr>
          <w:rFonts w:ascii="Times New Roman" w:hAnsi="Times New Roman" w:cs="Times New Roman"/>
          <w:sz w:val="28"/>
          <w:szCs w:val="28"/>
        </w:rPr>
        <w:tab/>
      </w:r>
      <w:r w:rsidR="00926BF5" w:rsidRPr="00D4212C">
        <w:rPr>
          <w:rFonts w:ascii="Times New Roman" w:hAnsi="Times New Roman" w:cs="Times New Roman"/>
          <w:b/>
          <w:sz w:val="28"/>
          <w:szCs w:val="28"/>
        </w:rPr>
        <w:t>Планируемые результаты</w:t>
      </w:r>
      <w:r w:rsidR="00E9093E">
        <w:rPr>
          <w:rFonts w:ascii="Times New Roman" w:hAnsi="Times New Roman" w:cs="Times New Roman"/>
          <w:b/>
          <w:sz w:val="28"/>
          <w:szCs w:val="28"/>
        </w:rPr>
        <w:t>.</w:t>
      </w:r>
    </w:p>
    <w:p w:rsidR="00CA731B" w:rsidRPr="00D4212C" w:rsidRDefault="00D4212C" w:rsidP="00D4212C">
      <w:pPr>
        <w:spacing w:after="0"/>
        <w:jc w:val="both"/>
        <w:rPr>
          <w:rFonts w:ascii="Times New Roman" w:hAnsi="Times New Roman" w:cs="Times New Roman"/>
          <w:b/>
          <w:sz w:val="28"/>
          <w:szCs w:val="28"/>
        </w:rPr>
      </w:pPr>
      <w:r>
        <w:rPr>
          <w:rFonts w:ascii="Times New Roman" w:hAnsi="Times New Roman" w:cs="Times New Roman"/>
          <w:b/>
          <w:sz w:val="28"/>
          <w:szCs w:val="28"/>
        </w:rPr>
        <w:tab/>
      </w:r>
      <w:r w:rsidR="00CA731B" w:rsidRPr="00D4212C">
        <w:rPr>
          <w:rFonts w:ascii="Times New Roman" w:hAnsi="Times New Roman" w:cs="Times New Roman"/>
          <w:b/>
          <w:sz w:val="28"/>
          <w:szCs w:val="28"/>
        </w:rPr>
        <w:t>Личностные результаты:</w:t>
      </w:r>
    </w:p>
    <w:p w:rsidR="00CA731B" w:rsidRPr="00D4212C" w:rsidRDefault="00CA731B" w:rsidP="00D4212C">
      <w:pPr>
        <w:pStyle w:val="a4"/>
        <w:numPr>
          <w:ilvl w:val="0"/>
          <w:numId w:val="24"/>
        </w:numPr>
        <w:spacing w:after="0"/>
        <w:jc w:val="both"/>
        <w:rPr>
          <w:rFonts w:ascii="Times New Roman" w:hAnsi="Times New Roman"/>
          <w:sz w:val="28"/>
          <w:szCs w:val="28"/>
        </w:rPr>
      </w:pPr>
      <w:r w:rsidRPr="00D4212C">
        <w:rPr>
          <w:rFonts w:ascii="Times New Roman" w:hAnsi="Times New Roman"/>
          <w:sz w:val="28"/>
          <w:szCs w:val="28"/>
        </w:rPr>
        <w:t>формирование ценностных отношений друг к другу,  результатам обучения.</w:t>
      </w:r>
    </w:p>
    <w:p w:rsidR="00CA731B" w:rsidRPr="00D4212C" w:rsidRDefault="00CA731B" w:rsidP="00D4212C">
      <w:pPr>
        <w:pStyle w:val="a4"/>
        <w:numPr>
          <w:ilvl w:val="0"/>
          <w:numId w:val="24"/>
        </w:numPr>
        <w:spacing w:after="0"/>
        <w:jc w:val="both"/>
        <w:rPr>
          <w:rFonts w:ascii="Times New Roman" w:hAnsi="Times New Roman"/>
          <w:sz w:val="28"/>
          <w:szCs w:val="28"/>
        </w:rPr>
      </w:pPr>
      <w:r w:rsidRPr="00D4212C">
        <w:rPr>
          <w:rFonts w:ascii="Times New Roman" w:hAnsi="Times New Roman"/>
          <w:sz w:val="28"/>
          <w:szCs w:val="28"/>
        </w:rPr>
        <w:t xml:space="preserve">формирование мотивации к изучению </w:t>
      </w:r>
      <w:r w:rsidR="00C72056">
        <w:rPr>
          <w:rFonts w:ascii="Times New Roman" w:hAnsi="Times New Roman"/>
          <w:sz w:val="28"/>
          <w:szCs w:val="28"/>
        </w:rPr>
        <w:t>истории и информатики</w:t>
      </w:r>
      <w:r w:rsidRPr="00D4212C">
        <w:rPr>
          <w:rFonts w:ascii="Times New Roman" w:hAnsi="Times New Roman"/>
          <w:sz w:val="28"/>
          <w:szCs w:val="28"/>
        </w:rPr>
        <w:t xml:space="preserve"> в дальнейшем;</w:t>
      </w:r>
    </w:p>
    <w:p w:rsidR="00CA731B" w:rsidRPr="00D4212C" w:rsidRDefault="00CA731B" w:rsidP="00D4212C">
      <w:pPr>
        <w:pStyle w:val="a4"/>
        <w:numPr>
          <w:ilvl w:val="0"/>
          <w:numId w:val="24"/>
        </w:numPr>
        <w:spacing w:after="0"/>
        <w:jc w:val="both"/>
        <w:rPr>
          <w:rFonts w:ascii="Times New Roman" w:hAnsi="Times New Roman"/>
          <w:sz w:val="28"/>
          <w:szCs w:val="28"/>
        </w:rPr>
      </w:pPr>
      <w:r w:rsidRPr="00D4212C">
        <w:rPr>
          <w:rFonts w:ascii="Times New Roman" w:hAnsi="Times New Roman"/>
          <w:sz w:val="28"/>
          <w:szCs w:val="28"/>
        </w:rPr>
        <w:lastRenderedPageBreak/>
        <w:t>умение ответить на вопрос: «Какое значение, смысл имеет для меня учение</w:t>
      </w:r>
      <w:r w:rsidR="00D4212C" w:rsidRPr="00D4212C">
        <w:rPr>
          <w:rFonts w:ascii="Times New Roman" w:hAnsi="Times New Roman"/>
          <w:sz w:val="28"/>
          <w:szCs w:val="28"/>
        </w:rPr>
        <w:t>?</w:t>
      </w:r>
      <w:r w:rsidRPr="00D4212C">
        <w:rPr>
          <w:rFonts w:ascii="Times New Roman" w:hAnsi="Times New Roman"/>
          <w:sz w:val="28"/>
          <w:szCs w:val="28"/>
        </w:rPr>
        <w:t>»</w:t>
      </w:r>
      <w:r w:rsidR="00D4212C">
        <w:rPr>
          <w:rFonts w:ascii="Times New Roman" w:hAnsi="Times New Roman"/>
          <w:sz w:val="28"/>
          <w:szCs w:val="28"/>
        </w:rPr>
        <w:t>;</w:t>
      </w:r>
    </w:p>
    <w:p w:rsidR="00CC413F" w:rsidRPr="00D4212C" w:rsidRDefault="00CC413F" w:rsidP="00D4212C">
      <w:pPr>
        <w:pStyle w:val="a4"/>
        <w:numPr>
          <w:ilvl w:val="0"/>
          <w:numId w:val="25"/>
        </w:numPr>
        <w:spacing w:after="0"/>
        <w:jc w:val="both"/>
        <w:rPr>
          <w:rFonts w:ascii="Times New Roman" w:hAnsi="Times New Roman"/>
          <w:sz w:val="28"/>
          <w:szCs w:val="28"/>
        </w:rPr>
      </w:pPr>
      <w:r w:rsidRPr="00D4212C">
        <w:rPr>
          <w:rFonts w:ascii="Times New Roman" w:hAnsi="Times New Roman"/>
          <w:sz w:val="28"/>
          <w:szCs w:val="28"/>
        </w:rPr>
        <w:t>самостоятельности в приобретении новых знаний и практических умений;</w:t>
      </w:r>
    </w:p>
    <w:p w:rsidR="00CC413F" w:rsidRPr="00D4212C" w:rsidRDefault="00CC413F" w:rsidP="00D4212C">
      <w:pPr>
        <w:pStyle w:val="a4"/>
        <w:numPr>
          <w:ilvl w:val="0"/>
          <w:numId w:val="25"/>
        </w:numPr>
        <w:spacing w:after="0"/>
        <w:jc w:val="both"/>
        <w:rPr>
          <w:rFonts w:ascii="Times New Roman" w:hAnsi="Times New Roman"/>
          <w:sz w:val="28"/>
          <w:szCs w:val="28"/>
        </w:rPr>
      </w:pPr>
      <w:r w:rsidRPr="00D4212C">
        <w:rPr>
          <w:rFonts w:ascii="Times New Roman" w:hAnsi="Times New Roman"/>
          <w:sz w:val="28"/>
          <w:szCs w:val="28"/>
        </w:rPr>
        <w:t>готовности к выбору жизненного пути в соответствии с собственными интересами и возможностями;</w:t>
      </w:r>
    </w:p>
    <w:p w:rsidR="00CC413F" w:rsidRPr="00D4212C" w:rsidRDefault="00CC413F" w:rsidP="00D4212C">
      <w:pPr>
        <w:pStyle w:val="a4"/>
        <w:numPr>
          <w:ilvl w:val="0"/>
          <w:numId w:val="25"/>
        </w:numPr>
        <w:spacing w:after="0"/>
        <w:jc w:val="both"/>
        <w:rPr>
          <w:rFonts w:ascii="Times New Roman" w:hAnsi="Times New Roman"/>
          <w:sz w:val="28"/>
          <w:szCs w:val="28"/>
        </w:rPr>
      </w:pPr>
      <w:r w:rsidRPr="00D4212C">
        <w:rPr>
          <w:rFonts w:ascii="Times New Roman" w:hAnsi="Times New Roman"/>
          <w:sz w:val="28"/>
          <w:szCs w:val="28"/>
        </w:rPr>
        <w:t>формирования ценностных отношений друг к другу, учителю, результатам обучения.</w:t>
      </w:r>
    </w:p>
    <w:p w:rsidR="00CA731B" w:rsidRPr="00D4212C" w:rsidRDefault="00D4212C" w:rsidP="00D4212C">
      <w:pPr>
        <w:spacing w:after="0"/>
        <w:jc w:val="both"/>
        <w:rPr>
          <w:rFonts w:ascii="Times New Roman" w:hAnsi="Times New Roman" w:cs="Times New Roman"/>
          <w:b/>
          <w:sz w:val="28"/>
          <w:szCs w:val="28"/>
        </w:rPr>
      </w:pPr>
      <w:r>
        <w:rPr>
          <w:rFonts w:ascii="Times New Roman" w:hAnsi="Times New Roman" w:cs="Times New Roman"/>
          <w:b/>
          <w:sz w:val="28"/>
          <w:szCs w:val="28"/>
        </w:rPr>
        <w:tab/>
      </w:r>
      <w:proofErr w:type="spellStart"/>
      <w:r w:rsidR="00CA731B" w:rsidRPr="00D4212C">
        <w:rPr>
          <w:rFonts w:ascii="Times New Roman" w:hAnsi="Times New Roman" w:cs="Times New Roman"/>
          <w:b/>
          <w:sz w:val="28"/>
          <w:szCs w:val="28"/>
        </w:rPr>
        <w:t>Метапредметные</w:t>
      </w:r>
      <w:proofErr w:type="spellEnd"/>
      <w:r w:rsidR="00CA731B" w:rsidRPr="00D4212C">
        <w:rPr>
          <w:rFonts w:ascii="Times New Roman" w:hAnsi="Times New Roman" w:cs="Times New Roman"/>
          <w:b/>
          <w:sz w:val="28"/>
          <w:szCs w:val="28"/>
        </w:rPr>
        <w:t> результаты:</w:t>
      </w:r>
    </w:p>
    <w:p w:rsidR="00CA731B" w:rsidRPr="00D4212C" w:rsidRDefault="00CA731B" w:rsidP="00D4212C">
      <w:pPr>
        <w:pStyle w:val="a4"/>
        <w:numPr>
          <w:ilvl w:val="0"/>
          <w:numId w:val="26"/>
        </w:numPr>
        <w:spacing w:after="0"/>
        <w:jc w:val="both"/>
        <w:rPr>
          <w:rFonts w:ascii="Times New Roman" w:hAnsi="Times New Roman"/>
          <w:sz w:val="28"/>
          <w:szCs w:val="28"/>
        </w:rPr>
      </w:pPr>
      <w:r w:rsidRPr="00D4212C">
        <w:rPr>
          <w:rFonts w:ascii="Times New Roman" w:hAnsi="Times New Roman"/>
          <w:sz w:val="28"/>
          <w:szCs w:val="28"/>
        </w:rPr>
        <w:t>освоение приемов исследовательской  и проектной деятельности;</w:t>
      </w:r>
    </w:p>
    <w:p w:rsidR="00CA731B" w:rsidRPr="00D4212C" w:rsidRDefault="00CA731B" w:rsidP="00D4212C">
      <w:pPr>
        <w:pStyle w:val="a4"/>
        <w:numPr>
          <w:ilvl w:val="0"/>
          <w:numId w:val="26"/>
        </w:numPr>
        <w:spacing w:after="0"/>
        <w:jc w:val="both"/>
        <w:rPr>
          <w:rFonts w:ascii="Times New Roman" w:hAnsi="Times New Roman"/>
          <w:sz w:val="28"/>
          <w:szCs w:val="28"/>
        </w:rPr>
      </w:pPr>
      <w:r w:rsidRPr="00D4212C">
        <w:rPr>
          <w:rFonts w:ascii="Times New Roman" w:hAnsi="Times New Roman"/>
          <w:sz w:val="28"/>
          <w:szCs w:val="28"/>
        </w:rPr>
        <w:t>развитие  умений  анализировать, приобретать и  систематизировать знания;</w:t>
      </w:r>
    </w:p>
    <w:p w:rsidR="00CA731B" w:rsidRPr="00D4212C" w:rsidRDefault="00CA731B" w:rsidP="00D4212C">
      <w:pPr>
        <w:pStyle w:val="a4"/>
        <w:numPr>
          <w:ilvl w:val="0"/>
          <w:numId w:val="26"/>
        </w:numPr>
        <w:spacing w:after="0"/>
        <w:jc w:val="both"/>
        <w:rPr>
          <w:rFonts w:ascii="Times New Roman" w:hAnsi="Times New Roman"/>
          <w:sz w:val="28"/>
          <w:szCs w:val="28"/>
        </w:rPr>
      </w:pPr>
      <w:r w:rsidRPr="00D4212C">
        <w:rPr>
          <w:rFonts w:ascii="Times New Roman" w:hAnsi="Times New Roman"/>
          <w:sz w:val="28"/>
          <w:szCs w:val="28"/>
        </w:rPr>
        <w:t>освоение приемов работы с информацией, представленной в различной форме (таблицы,  рисунки, диаграммы), на различных носителях (книги, Интернет, CD);</w:t>
      </w:r>
    </w:p>
    <w:p w:rsidR="00CA731B" w:rsidRPr="00D4212C" w:rsidRDefault="00CC413F" w:rsidP="00D4212C">
      <w:pPr>
        <w:pStyle w:val="a4"/>
        <w:numPr>
          <w:ilvl w:val="0"/>
          <w:numId w:val="26"/>
        </w:numPr>
        <w:spacing w:after="0"/>
        <w:jc w:val="both"/>
        <w:rPr>
          <w:rFonts w:ascii="Times New Roman" w:hAnsi="Times New Roman"/>
          <w:sz w:val="28"/>
          <w:szCs w:val="28"/>
        </w:rPr>
      </w:pPr>
      <w:r w:rsidRPr="00D4212C">
        <w:rPr>
          <w:rFonts w:ascii="Times New Roman" w:hAnsi="Times New Roman"/>
          <w:sz w:val="28"/>
          <w:szCs w:val="28"/>
        </w:rPr>
        <w:t>развитие коммуникативных умений</w:t>
      </w:r>
      <w:r w:rsidR="00CA731B" w:rsidRPr="00D4212C">
        <w:rPr>
          <w:rFonts w:ascii="Times New Roman" w:hAnsi="Times New Roman"/>
          <w:sz w:val="28"/>
          <w:szCs w:val="28"/>
        </w:rPr>
        <w:t>  (ведение дискуссии, работа в группах, выступление с сообщениями, защита работы).</w:t>
      </w:r>
    </w:p>
    <w:p w:rsidR="00CC413F" w:rsidRPr="00D4212C" w:rsidRDefault="00CC413F" w:rsidP="00D4212C">
      <w:pPr>
        <w:spacing w:after="0"/>
        <w:jc w:val="both"/>
        <w:rPr>
          <w:rFonts w:ascii="Times New Roman" w:hAnsi="Times New Roman" w:cs="Times New Roman"/>
          <w:sz w:val="28"/>
          <w:szCs w:val="28"/>
        </w:rPr>
      </w:pPr>
      <w:r w:rsidRPr="00D4212C">
        <w:rPr>
          <w:rFonts w:ascii="Times New Roman" w:hAnsi="Times New Roman" w:cs="Times New Roman"/>
          <w:sz w:val="28"/>
          <w:szCs w:val="28"/>
        </w:rPr>
        <w:t>Учащимся будет предоставлена возможность</w:t>
      </w:r>
    </w:p>
    <w:p w:rsidR="00CC413F" w:rsidRPr="00D4212C" w:rsidRDefault="00CC413F" w:rsidP="00D4212C">
      <w:pPr>
        <w:pStyle w:val="a4"/>
        <w:numPr>
          <w:ilvl w:val="0"/>
          <w:numId w:val="27"/>
        </w:numPr>
        <w:spacing w:after="0"/>
        <w:jc w:val="both"/>
        <w:rPr>
          <w:rFonts w:ascii="Times New Roman" w:hAnsi="Times New Roman"/>
          <w:sz w:val="28"/>
          <w:szCs w:val="28"/>
        </w:rPr>
      </w:pPr>
      <w:r w:rsidRPr="00D4212C">
        <w:rPr>
          <w:rFonts w:ascii="Times New Roman" w:hAnsi="Times New Roman"/>
          <w:sz w:val="28"/>
          <w:szCs w:val="28"/>
        </w:rPr>
        <w:t>осуществлять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рисунков и структурных схем</w:t>
      </w:r>
      <w:r w:rsidR="00C72056">
        <w:rPr>
          <w:rFonts w:ascii="Times New Roman" w:hAnsi="Times New Roman"/>
          <w:sz w:val="28"/>
          <w:szCs w:val="28"/>
        </w:rPr>
        <w:t>, в виде готового полиграфического изделия (буклет, брошюра, журнал и т.д.)</w:t>
      </w:r>
      <w:r w:rsidRPr="00D4212C">
        <w:rPr>
          <w:rFonts w:ascii="Times New Roman" w:hAnsi="Times New Roman"/>
          <w:sz w:val="28"/>
          <w:szCs w:val="28"/>
        </w:rPr>
        <w:t>);</w:t>
      </w:r>
    </w:p>
    <w:p w:rsidR="00CC413F" w:rsidRPr="00D4212C" w:rsidRDefault="00CC413F" w:rsidP="00D4212C">
      <w:pPr>
        <w:pStyle w:val="a4"/>
        <w:numPr>
          <w:ilvl w:val="0"/>
          <w:numId w:val="27"/>
        </w:numPr>
        <w:spacing w:after="0"/>
        <w:jc w:val="both"/>
        <w:rPr>
          <w:rFonts w:ascii="Times New Roman" w:hAnsi="Times New Roman"/>
          <w:sz w:val="28"/>
          <w:szCs w:val="28"/>
        </w:rPr>
      </w:pPr>
      <w:r w:rsidRPr="00D4212C">
        <w:rPr>
          <w:rFonts w:ascii="Times New Roman" w:hAnsi="Times New Roman"/>
          <w:sz w:val="28"/>
          <w:szCs w:val="28"/>
        </w:rPr>
        <w:t xml:space="preserve">воспринимать и на основе полученных знаний самостоятельно оценивать информацию, содержащуюся в сообщениях СМИ, Интернете, </w:t>
      </w:r>
      <w:r w:rsidR="00C72056">
        <w:rPr>
          <w:rFonts w:ascii="Times New Roman" w:hAnsi="Times New Roman"/>
          <w:sz w:val="28"/>
          <w:szCs w:val="28"/>
        </w:rPr>
        <w:t>исторических</w:t>
      </w:r>
      <w:r w:rsidRPr="00D4212C">
        <w:rPr>
          <w:rFonts w:ascii="Times New Roman" w:hAnsi="Times New Roman"/>
          <w:sz w:val="28"/>
          <w:szCs w:val="28"/>
        </w:rPr>
        <w:t xml:space="preserve"> статьях</w:t>
      </w:r>
      <w:r w:rsidR="00C72056">
        <w:rPr>
          <w:rFonts w:ascii="Times New Roman" w:hAnsi="Times New Roman"/>
          <w:sz w:val="28"/>
          <w:szCs w:val="28"/>
        </w:rPr>
        <w:t xml:space="preserve"> и источниках</w:t>
      </w:r>
      <w:r w:rsidRPr="00D4212C">
        <w:rPr>
          <w:rFonts w:ascii="Times New Roman" w:hAnsi="Times New Roman"/>
          <w:sz w:val="28"/>
          <w:szCs w:val="28"/>
        </w:rPr>
        <w:t>.</w:t>
      </w:r>
    </w:p>
    <w:p w:rsidR="00CC413F" w:rsidRDefault="00D4212C" w:rsidP="00D4212C">
      <w:pPr>
        <w:spacing w:after="0"/>
        <w:jc w:val="both"/>
        <w:rPr>
          <w:rFonts w:ascii="Times New Roman" w:hAnsi="Times New Roman" w:cs="Times New Roman"/>
          <w:b/>
          <w:sz w:val="28"/>
          <w:szCs w:val="28"/>
        </w:rPr>
      </w:pPr>
      <w:r>
        <w:rPr>
          <w:rFonts w:ascii="Times New Roman" w:hAnsi="Times New Roman" w:cs="Times New Roman"/>
          <w:sz w:val="28"/>
          <w:szCs w:val="28"/>
        </w:rPr>
        <w:tab/>
      </w:r>
      <w:r w:rsidR="00CA731B" w:rsidRPr="001B3854">
        <w:rPr>
          <w:rFonts w:ascii="Times New Roman" w:hAnsi="Times New Roman" w:cs="Times New Roman"/>
          <w:b/>
          <w:sz w:val="28"/>
          <w:szCs w:val="28"/>
        </w:rPr>
        <w:t>Предметные</w:t>
      </w:r>
      <w:r w:rsidR="00CC413F" w:rsidRPr="00D4212C">
        <w:rPr>
          <w:rFonts w:ascii="Times New Roman" w:hAnsi="Times New Roman" w:cs="Times New Roman"/>
          <w:b/>
          <w:sz w:val="28"/>
          <w:szCs w:val="28"/>
        </w:rPr>
        <w:t> результаты:</w:t>
      </w:r>
    </w:p>
    <w:p w:rsidR="001B3854" w:rsidRPr="001B3854" w:rsidRDefault="001B3854" w:rsidP="00B84139">
      <w:pPr>
        <w:pStyle w:val="a4"/>
        <w:numPr>
          <w:ilvl w:val="0"/>
          <w:numId w:val="43"/>
        </w:numPr>
        <w:spacing w:after="0"/>
        <w:jc w:val="both"/>
        <w:rPr>
          <w:rFonts w:ascii="Times New Roman" w:hAnsi="Times New Roman"/>
          <w:sz w:val="28"/>
        </w:rPr>
      </w:pPr>
      <w:r w:rsidRPr="001B3854">
        <w:rPr>
          <w:rFonts w:ascii="Times New Roman" w:hAnsi="Times New Roman"/>
          <w:sz w:val="28"/>
        </w:rPr>
        <w:t>овладение</w:t>
      </w:r>
      <w:r w:rsidR="00A90657" w:rsidRPr="001B3854">
        <w:rPr>
          <w:rFonts w:ascii="Times New Roman" w:hAnsi="Times New Roman"/>
          <w:sz w:val="28"/>
        </w:rPr>
        <w:t xml:space="preserve"> методами учебно-исследовательской и проектной деятельности</w:t>
      </w:r>
      <w:r w:rsidRPr="001B3854">
        <w:rPr>
          <w:rFonts w:ascii="Times New Roman" w:hAnsi="Times New Roman"/>
          <w:sz w:val="28"/>
        </w:rPr>
        <w:t>;</w:t>
      </w:r>
    </w:p>
    <w:p w:rsidR="001B3854" w:rsidRPr="001B3854" w:rsidRDefault="001B3854" w:rsidP="001B3854">
      <w:pPr>
        <w:pStyle w:val="a4"/>
        <w:numPr>
          <w:ilvl w:val="0"/>
          <w:numId w:val="43"/>
        </w:numPr>
        <w:spacing w:after="0"/>
        <w:jc w:val="both"/>
        <w:rPr>
          <w:rFonts w:ascii="Times New Roman" w:hAnsi="Times New Roman"/>
          <w:sz w:val="28"/>
        </w:rPr>
      </w:pPr>
      <w:r w:rsidRPr="001B3854">
        <w:rPr>
          <w:rFonts w:ascii="Times New Roman" w:hAnsi="Times New Roman"/>
          <w:sz w:val="28"/>
        </w:rPr>
        <w:t xml:space="preserve">решение творческих </w:t>
      </w:r>
      <w:r w:rsidR="00A90657" w:rsidRPr="001B3854">
        <w:rPr>
          <w:rFonts w:ascii="Times New Roman" w:hAnsi="Times New Roman"/>
          <w:sz w:val="28"/>
        </w:rPr>
        <w:t>задач</w:t>
      </w:r>
      <w:r w:rsidRPr="001B3854">
        <w:rPr>
          <w:rFonts w:ascii="Times New Roman" w:hAnsi="Times New Roman"/>
          <w:sz w:val="28"/>
        </w:rPr>
        <w:t>;</w:t>
      </w:r>
    </w:p>
    <w:p w:rsidR="001B3854" w:rsidRPr="00B84139" w:rsidRDefault="001B3854" w:rsidP="00B84139">
      <w:pPr>
        <w:pStyle w:val="a4"/>
        <w:numPr>
          <w:ilvl w:val="0"/>
          <w:numId w:val="43"/>
        </w:numPr>
        <w:spacing w:after="0"/>
        <w:jc w:val="both"/>
        <w:rPr>
          <w:rFonts w:ascii="Times New Roman" w:hAnsi="Times New Roman"/>
          <w:sz w:val="28"/>
        </w:rPr>
      </w:pPr>
      <w:r w:rsidRPr="001B3854">
        <w:rPr>
          <w:rFonts w:ascii="Times New Roman" w:hAnsi="Times New Roman"/>
          <w:sz w:val="28"/>
        </w:rPr>
        <w:t>освоение</w:t>
      </w:r>
      <w:r w:rsidR="00A90657" w:rsidRPr="001B3854">
        <w:rPr>
          <w:rFonts w:ascii="Times New Roman" w:hAnsi="Times New Roman"/>
          <w:sz w:val="28"/>
        </w:rPr>
        <w:t xml:space="preserve"> ключевы</w:t>
      </w:r>
      <w:r w:rsidRPr="001B3854">
        <w:rPr>
          <w:rFonts w:ascii="Times New Roman" w:hAnsi="Times New Roman"/>
          <w:sz w:val="28"/>
        </w:rPr>
        <w:t>х понятий</w:t>
      </w:r>
      <w:r w:rsidR="00A90657" w:rsidRPr="001B3854">
        <w:rPr>
          <w:rFonts w:ascii="Times New Roman" w:hAnsi="Times New Roman"/>
          <w:sz w:val="28"/>
        </w:rPr>
        <w:t>, связанных с изобра</w:t>
      </w:r>
      <w:r w:rsidRPr="001B3854">
        <w:rPr>
          <w:rFonts w:ascii="Times New Roman" w:hAnsi="Times New Roman"/>
          <w:sz w:val="28"/>
        </w:rPr>
        <w:t>зительным искусством</w:t>
      </w:r>
      <w:r w:rsidR="00B84139">
        <w:rPr>
          <w:rFonts w:ascii="Times New Roman" w:hAnsi="Times New Roman"/>
          <w:sz w:val="28"/>
        </w:rPr>
        <w:t>, дизайном</w:t>
      </w:r>
      <w:r w:rsidRPr="001B3854">
        <w:rPr>
          <w:rFonts w:ascii="Times New Roman" w:hAnsi="Times New Roman"/>
          <w:sz w:val="28"/>
        </w:rPr>
        <w:t xml:space="preserve">; </w:t>
      </w:r>
    </w:p>
    <w:p w:rsidR="00B84139" w:rsidRPr="00B84139" w:rsidRDefault="00A90657" w:rsidP="00B84139">
      <w:pPr>
        <w:pStyle w:val="a4"/>
        <w:numPr>
          <w:ilvl w:val="0"/>
          <w:numId w:val="43"/>
        </w:numPr>
        <w:spacing w:after="0"/>
        <w:jc w:val="both"/>
        <w:rPr>
          <w:rFonts w:ascii="Times New Roman" w:hAnsi="Times New Roman"/>
          <w:sz w:val="28"/>
        </w:rPr>
      </w:pPr>
      <w:r w:rsidRPr="001B3854">
        <w:rPr>
          <w:rFonts w:ascii="Times New Roman" w:hAnsi="Times New Roman"/>
          <w:sz w:val="28"/>
        </w:rPr>
        <w:t>расширение</w:t>
      </w:r>
      <w:r w:rsidR="00B84139">
        <w:rPr>
          <w:rFonts w:ascii="Times New Roman" w:hAnsi="Times New Roman"/>
          <w:sz w:val="28"/>
        </w:rPr>
        <w:t xml:space="preserve"> кругозора;</w:t>
      </w:r>
    </w:p>
    <w:p w:rsidR="001B3854" w:rsidRPr="001B3854" w:rsidRDefault="00A90657" w:rsidP="001B3854">
      <w:pPr>
        <w:pStyle w:val="a4"/>
        <w:numPr>
          <w:ilvl w:val="0"/>
          <w:numId w:val="43"/>
        </w:numPr>
        <w:spacing w:after="0"/>
        <w:jc w:val="both"/>
        <w:rPr>
          <w:rFonts w:ascii="Times New Roman" w:hAnsi="Times New Roman"/>
          <w:sz w:val="28"/>
        </w:rPr>
      </w:pPr>
      <w:r w:rsidRPr="001B3854">
        <w:rPr>
          <w:rFonts w:ascii="Times New Roman" w:hAnsi="Times New Roman"/>
          <w:sz w:val="28"/>
        </w:rPr>
        <w:t xml:space="preserve">испытание своих возможностей в различных техниках и направлениях </w:t>
      </w:r>
      <w:r w:rsidR="001B3854" w:rsidRPr="001B3854">
        <w:rPr>
          <w:rFonts w:ascii="Times New Roman" w:hAnsi="Times New Roman"/>
          <w:sz w:val="28"/>
        </w:rPr>
        <w:t>графического дизайна и 3-</w:t>
      </w:r>
      <w:r w:rsidR="001B3854" w:rsidRPr="001B3854">
        <w:rPr>
          <w:rFonts w:ascii="Times New Roman" w:hAnsi="Times New Roman"/>
          <w:sz w:val="28"/>
          <w:lang w:val="en-US"/>
        </w:rPr>
        <w:t>D</w:t>
      </w:r>
      <w:r w:rsidR="001B3854" w:rsidRPr="001B3854">
        <w:rPr>
          <w:rFonts w:ascii="Times New Roman" w:hAnsi="Times New Roman"/>
          <w:sz w:val="28"/>
        </w:rPr>
        <w:t xml:space="preserve"> моделирования</w:t>
      </w:r>
      <w:r w:rsidRPr="001B3854">
        <w:rPr>
          <w:rFonts w:ascii="Times New Roman" w:hAnsi="Times New Roman"/>
          <w:sz w:val="28"/>
        </w:rPr>
        <w:t>;</w:t>
      </w:r>
    </w:p>
    <w:p w:rsidR="00A90657" w:rsidRPr="001B3854" w:rsidRDefault="00A90657" w:rsidP="001B3854">
      <w:pPr>
        <w:pStyle w:val="a4"/>
        <w:numPr>
          <w:ilvl w:val="0"/>
          <w:numId w:val="43"/>
        </w:numPr>
        <w:spacing w:after="0"/>
        <w:jc w:val="both"/>
        <w:rPr>
          <w:rFonts w:ascii="Times New Roman" w:hAnsi="Times New Roman"/>
          <w:sz w:val="28"/>
        </w:rPr>
      </w:pPr>
      <w:r w:rsidRPr="001B3854">
        <w:rPr>
          <w:rFonts w:ascii="Times New Roman" w:hAnsi="Times New Roman"/>
          <w:sz w:val="28"/>
        </w:rPr>
        <w:t>овладение способами индивидуальной и колле</w:t>
      </w:r>
      <w:r w:rsidR="001B3854" w:rsidRPr="001B3854">
        <w:rPr>
          <w:rFonts w:ascii="Times New Roman" w:hAnsi="Times New Roman"/>
          <w:sz w:val="28"/>
        </w:rPr>
        <w:t>ктивной творческой деятельности;</w:t>
      </w:r>
    </w:p>
    <w:p w:rsidR="00EB44F0" w:rsidRPr="00B5678F" w:rsidRDefault="00926BF5" w:rsidP="001B3854">
      <w:pPr>
        <w:pStyle w:val="a4"/>
        <w:spacing w:after="0"/>
        <w:ind w:left="0" w:firstLine="708"/>
        <w:jc w:val="both"/>
        <w:rPr>
          <w:rFonts w:ascii="Times New Roman" w:hAnsi="Times New Roman"/>
          <w:sz w:val="28"/>
          <w:szCs w:val="28"/>
        </w:rPr>
      </w:pPr>
      <w:r w:rsidRPr="00A90657">
        <w:rPr>
          <w:rFonts w:ascii="Times New Roman" w:hAnsi="Times New Roman"/>
          <w:b/>
          <w:sz w:val="28"/>
          <w:szCs w:val="28"/>
        </w:rPr>
        <w:lastRenderedPageBreak/>
        <w:t>Формы промежуточной аттестации:</w:t>
      </w:r>
      <w:r w:rsidR="00366086" w:rsidRPr="00A90657">
        <w:rPr>
          <w:rFonts w:ascii="Times New Roman" w:hAnsi="Times New Roman"/>
          <w:b/>
          <w:sz w:val="28"/>
          <w:szCs w:val="28"/>
        </w:rPr>
        <w:t xml:space="preserve"> </w:t>
      </w:r>
      <w:r w:rsidRPr="00B5678F">
        <w:rPr>
          <w:rFonts w:ascii="Times New Roman" w:hAnsi="Times New Roman"/>
          <w:sz w:val="28"/>
          <w:szCs w:val="28"/>
        </w:rPr>
        <w:t xml:space="preserve">устные опросы, работа по карточкам, самостоятельная практическая работа, выставки городского, областного  </w:t>
      </w:r>
      <w:r w:rsidR="00E73DDE">
        <w:rPr>
          <w:rFonts w:ascii="Times New Roman" w:hAnsi="Times New Roman"/>
          <w:sz w:val="28"/>
          <w:szCs w:val="28"/>
        </w:rPr>
        <w:t xml:space="preserve">уровней, конкурсы-соревнования </w:t>
      </w:r>
      <w:r w:rsidRPr="00B5678F">
        <w:rPr>
          <w:rFonts w:ascii="Times New Roman" w:hAnsi="Times New Roman"/>
          <w:sz w:val="28"/>
          <w:szCs w:val="28"/>
        </w:rPr>
        <w:t>и т.д.</w:t>
      </w:r>
    </w:p>
    <w:p w:rsidR="00EF0CAF" w:rsidRPr="00D4212C" w:rsidRDefault="00210E4A" w:rsidP="00D4212C">
      <w:pPr>
        <w:spacing w:after="0"/>
        <w:jc w:val="both"/>
        <w:rPr>
          <w:rFonts w:ascii="Times New Roman" w:hAnsi="Times New Roman" w:cs="Times New Roman"/>
          <w:sz w:val="28"/>
          <w:szCs w:val="28"/>
        </w:rPr>
      </w:pPr>
      <w:r>
        <w:rPr>
          <w:rFonts w:ascii="Times New Roman" w:hAnsi="Times New Roman" w:cs="Times New Roman"/>
          <w:sz w:val="28"/>
          <w:szCs w:val="28"/>
        </w:rPr>
        <w:tab/>
      </w:r>
      <w:r w:rsidR="00EF0CAF" w:rsidRPr="00D4212C">
        <w:rPr>
          <w:rFonts w:ascii="Times New Roman" w:hAnsi="Times New Roman" w:cs="Times New Roman"/>
          <w:sz w:val="28"/>
          <w:szCs w:val="28"/>
        </w:rPr>
        <w:t xml:space="preserve">Но так как не все обучающиеся способны освоить материал программы в одинаковой степени, предполагается индивидуальный подход к практическим заданиям и оценке их выполнения. </w:t>
      </w:r>
    </w:p>
    <w:p w:rsidR="00EF0CAF" w:rsidRPr="00D4212C" w:rsidRDefault="00210E4A" w:rsidP="00D4212C">
      <w:pPr>
        <w:spacing w:after="0"/>
        <w:jc w:val="both"/>
        <w:rPr>
          <w:rFonts w:ascii="Times New Roman" w:hAnsi="Times New Roman" w:cs="Times New Roman"/>
          <w:sz w:val="28"/>
          <w:szCs w:val="28"/>
        </w:rPr>
      </w:pPr>
      <w:r>
        <w:rPr>
          <w:rFonts w:ascii="Times New Roman" w:hAnsi="Times New Roman" w:cs="Times New Roman"/>
          <w:sz w:val="28"/>
          <w:szCs w:val="28"/>
        </w:rPr>
        <w:tab/>
      </w:r>
      <w:r w:rsidR="00EF0CAF" w:rsidRPr="00210E4A">
        <w:rPr>
          <w:rFonts w:ascii="Times New Roman" w:hAnsi="Times New Roman" w:cs="Times New Roman"/>
          <w:b/>
          <w:sz w:val="28"/>
          <w:szCs w:val="28"/>
        </w:rPr>
        <w:t>Режим занятий</w:t>
      </w:r>
      <w:r w:rsidR="00EF0CAF" w:rsidRPr="00D4212C">
        <w:rPr>
          <w:rFonts w:ascii="Times New Roman" w:hAnsi="Times New Roman" w:cs="Times New Roman"/>
          <w:sz w:val="28"/>
          <w:szCs w:val="28"/>
        </w:rPr>
        <w:t xml:space="preserve"> – </w:t>
      </w:r>
      <w:r w:rsidR="00920A0A" w:rsidRPr="00D4212C">
        <w:rPr>
          <w:rFonts w:ascii="Times New Roman" w:hAnsi="Times New Roman" w:cs="Times New Roman"/>
          <w:sz w:val="28"/>
          <w:szCs w:val="28"/>
        </w:rPr>
        <w:t>2</w:t>
      </w:r>
      <w:r w:rsidR="00EF0CAF" w:rsidRPr="00D4212C">
        <w:rPr>
          <w:rFonts w:ascii="Times New Roman" w:hAnsi="Times New Roman" w:cs="Times New Roman"/>
          <w:sz w:val="28"/>
          <w:szCs w:val="28"/>
        </w:rPr>
        <w:t xml:space="preserve"> раз</w:t>
      </w:r>
      <w:r w:rsidR="00920A0A" w:rsidRPr="00D4212C">
        <w:rPr>
          <w:rFonts w:ascii="Times New Roman" w:hAnsi="Times New Roman" w:cs="Times New Roman"/>
          <w:sz w:val="28"/>
          <w:szCs w:val="28"/>
        </w:rPr>
        <w:t>а</w:t>
      </w:r>
      <w:r w:rsidR="00EF0CAF" w:rsidRPr="00D4212C">
        <w:rPr>
          <w:rFonts w:ascii="Times New Roman" w:hAnsi="Times New Roman" w:cs="Times New Roman"/>
          <w:sz w:val="28"/>
          <w:szCs w:val="28"/>
        </w:rPr>
        <w:t xml:space="preserve"> в неделю по 2 часа</w:t>
      </w:r>
      <w:r w:rsidR="00920A0A" w:rsidRPr="00D4212C">
        <w:rPr>
          <w:rFonts w:ascii="Times New Roman" w:hAnsi="Times New Roman" w:cs="Times New Roman"/>
          <w:sz w:val="28"/>
          <w:szCs w:val="28"/>
        </w:rPr>
        <w:t xml:space="preserve"> </w:t>
      </w:r>
      <w:r w:rsidR="00EF0CAF" w:rsidRPr="00D4212C">
        <w:rPr>
          <w:rFonts w:ascii="Times New Roman" w:hAnsi="Times New Roman" w:cs="Times New Roman"/>
          <w:sz w:val="28"/>
          <w:szCs w:val="28"/>
        </w:rPr>
        <w:t>(45 минут с перерывом</w:t>
      </w:r>
      <w:r w:rsidR="00D315D0" w:rsidRPr="00D4212C">
        <w:rPr>
          <w:rFonts w:ascii="Times New Roman" w:hAnsi="Times New Roman" w:cs="Times New Roman"/>
          <w:sz w:val="28"/>
          <w:szCs w:val="28"/>
        </w:rPr>
        <w:t xml:space="preserve"> 10 мин.</w:t>
      </w:r>
      <w:r w:rsidR="00EF0CAF" w:rsidRPr="00D4212C">
        <w:rPr>
          <w:rFonts w:ascii="Times New Roman" w:hAnsi="Times New Roman" w:cs="Times New Roman"/>
          <w:sz w:val="28"/>
          <w:szCs w:val="28"/>
        </w:rPr>
        <w:t>)</w:t>
      </w:r>
      <w:r w:rsidR="003F3D4D" w:rsidRPr="00D4212C">
        <w:rPr>
          <w:rFonts w:ascii="Times New Roman" w:hAnsi="Times New Roman" w:cs="Times New Roman"/>
          <w:sz w:val="28"/>
          <w:szCs w:val="28"/>
        </w:rPr>
        <w:t>.</w:t>
      </w:r>
    </w:p>
    <w:p w:rsidR="00926BF5" w:rsidRPr="00D4212C" w:rsidRDefault="00210E4A" w:rsidP="00D4212C">
      <w:pPr>
        <w:spacing w:after="0"/>
        <w:jc w:val="both"/>
        <w:rPr>
          <w:rFonts w:ascii="Times New Roman" w:hAnsi="Times New Roman" w:cs="Times New Roman"/>
          <w:sz w:val="28"/>
          <w:szCs w:val="28"/>
        </w:rPr>
      </w:pPr>
      <w:r>
        <w:rPr>
          <w:rFonts w:ascii="Times New Roman" w:hAnsi="Times New Roman" w:cs="Times New Roman"/>
          <w:sz w:val="28"/>
          <w:szCs w:val="28"/>
        </w:rPr>
        <w:tab/>
      </w:r>
      <w:r w:rsidR="00920A0A" w:rsidRPr="00210E4A">
        <w:rPr>
          <w:rFonts w:ascii="Times New Roman" w:hAnsi="Times New Roman" w:cs="Times New Roman"/>
          <w:b/>
          <w:sz w:val="28"/>
          <w:szCs w:val="28"/>
        </w:rPr>
        <w:t>Механизм оценивания образовательных результатов:</w:t>
      </w:r>
    </w:p>
    <w:p w:rsidR="00FB21FE" w:rsidRPr="00D4212C" w:rsidRDefault="00FB21FE" w:rsidP="00D4212C">
      <w:pPr>
        <w:spacing w:after="0"/>
        <w:jc w:val="both"/>
        <w:rPr>
          <w:rFonts w:ascii="Times New Roman" w:hAnsi="Times New Roman" w:cs="Times New Roman"/>
          <w:sz w:val="28"/>
          <w:szCs w:val="28"/>
        </w:rPr>
      </w:pPr>
      <w:r w:rsidRPr="00D4212C">
        <w:rPr>
          <w:rFonts w:ascii="Times New Roman" w:hAnsi="Times New Roman" w:cs="Times New Roman"/>
          <w:sz w:val="28"/>
          <w:szCs w:val="28"/>
        </w:rPr>
        <w:t xml:space="preserve">- проект, который может быть выполнен как 1 </w:t>
      </w:r>
      <w:proofErr w:type="gramStart"/>
      <w:r w:rsidRPr="00D4212C">
        <w:rPr>
          <w:rFonts w:ascii="Times New Roman" w:hAnsi="Times New Roman" w:cs="Times New Roman"/>
          <w:sz w:val="28"/>
          <w:szCs w:val="28"/>
        </w:rPr>
        <w:t>человеком</w:t>
      </w:r>
      <w:proofErr w:type="gramEnd"/>
      <w:r w:rsidRPr="00D4212C">
        <w:rPr>
          <w:rFonts w:ascii="Times New Roman" w:hAnsi="Times New Roman" w:cs="Times New Roman"/>
          <w:sz w:val="28"/>
          <w:szCs w:val="28"/>
        </w:rPr>
        <w:t xml:space="preserve"> так и группой</w:t>
      </w:r>
    </w:p>
    <w:p w:rsidR="00926BF5" w:rsidRPr="00210E4A" w:rsidRDefault="00210E4A" w:rsidP="00D4212C">
      <w:pPr>
        <w:spacing w:after="0"/>
        <w:jc w:val="both"/>
        <w:rPr>
          <w:rFonts w:ascii="Times New Roman" w:hAnsi="Times New Roman" w:cs="Times New Roman"/>
          <w:b/>
          <w:sz w:val="28"/>
          <w:szCs w:val="28"/>
        </w:rPr>
      </w:pPr>
      <w:r>
        <w:rPr>
          <w:rFonts w:ascii="Times New Roman" w:hAnsi="Times New Roman" w:cs="Times New Roman"/>
          <w:sz w:val="28"/>
          <w:szCs w:val="28"/>
        </w:rPr>
        <w:tab/>
      </w:r>
      <w:r w:rsidR="00926BF5" w:rsidRPr="00210E4A">
        <w:rPr>
          <w:rFonts w:ascii="Times New Roman" w:hAnsi="Times New Roman" w:cs="Times New Roman"/>
          <w:b/>
          <w:sz w:val="28"/>
          <w:szCs w:val="28"/>
        </w:rPr>
        <w:t xml:space="preserve">Формы подведения итогов реализации программы: </w:t>
      </w:r>
    </w:p>
    <w:p w:rsidR="007C0971" w:rsidRPr="00D4212C" w:rsidRDefault="00926BF5" w:rsidP="00D4212C">
      <w:pPr>
        <w:spacing w:after="0"/>
        <w:jc w:val="both"/>
        <w:rPr>
          <w:rFonts w:ascii="Times New Roman" w:hAnsi="Times New Roman" w:cs="Times New Roman"/>
          <w:sz w:val="28"/>
          <w:szCs w:val="28"/>
        </w:rPr>
      </w:pPr>
      <w:r w:rsidRPr="00D4212C">
        <w:rPr>
          <w:rFonts w:ascii="Times New Roman" w:hAnsi="Times New Roman" w:cs="Times New Roman"/>
          <w:sz w:val="28"/>
          <w:szCs w:val="28"/>
        </w:rPr>
        <w:t xml:space="preserve">- </w:t>
      </w:r>
      <w:r w:rsidR="00CC413F" w:rsidRPr="00D4212C">
        <w:rPr>
          <w:rFonts w:ascii="Times New Roman" w:hAnsi="Times New Roman" w:cs="Times New Roman"/>
          <w:sz w:val="28"/>
          <w:szCs w:val="28"/>
        </w:rPr>
        <w:t>готовые проекты и проектные работы</w:t>
      </w:r>
    </w:p>
    <w:p w:rsidR="00415F6B" w:rsidRPr="00D4212C" w:rsidRDefault="00415F6B" w:rsidP="00D4212C">
      <w:pPr>
        <w:jc w:val="both"/>
        <w:rPr>
          <w:rFonts w:ascii="Times New Roman" w:eastAsia="Calibri" w:hAnsi="Times New Roman" w:cs="Times New Roman"/>
          <w:b/>
          <w:sz w:val="28"/>
          <w:lang w:eastAsia="en-US"/>
        </w:rPr>
      </w:pPr>
      <w:r w:rsidRPr="00D4212C">
        <w:rPr>
          <w:rFonts w:ascii="Times New Roman" w:eastAsia="Calibri" w:hAnsi="Times New Roman" w:cs="Times New Roman"/>
          <w:b/>
          <w:sz w:val="28"/>
          <w:lang w:eastAsia="en-US"/>
        </w:rPr>
        <w:br w:type="page"/>
      </w:r>
    </w:p>
    <w:p w:rsidR="00920A0A" w:rsidRDefault="00A33750" w:rsidP="00A33750">
      <w:pPr>
        <w:spacing w:after="0" w:line="240" w:lineRule="auto"/>
        <w:jc w:val="center"/>
        <w:rPr>
          <w:rFonts w:ascii="Times New Roman" w:eastAsia="Calibri" w:hAnsi="Times New Roman" w:cs="Times New Roman"/>
          <w:b/>
          <w:sz w:val="28"/>
          <w:lang w:eastAsia="en-US"/>
        </w:rPr>
      </w:pPr>
      <w:r w:rsidRPr="008371AF">
        <w:rPr>
          <w:rFonts w:ascii="Times New Roman" w:eastAsia="Calibri" w:hAnsi="Times New Roman" w:cs="Times New Roman"/>
          <w:b/>
          <w:sz w:val="28"/>
          <w:lang w:eastAsia="en-US"/>
        </w:rPr>
        <w:lastRenderedPageBreak/>
        <w:t>УЧЕБНЫЙ ПЛАН</w:t>
      </w:r>
    </w:p>
    <w:p w:rsidR="00772766" w:rsidRDefault="00772766" w:rsidP="00A33750">
      <w:pPr>
        <w:spacing w:after="0" w:line="240" w:lineRule="auto"/>
        <w:jc w:val="center"/>
        <w:rPr>
          <w:rFonts w:ascii="Times New Roman" w:eastAsia="Calibri" w:hAnsi="Times New Roman" w:cs="Times New Roman"/>
          <w:b/>
          <w:sz w:val="28"/>
          <w:lang w:eastAsia="en-US"/>
        </w:rPr>
      </w:pPr>
    </w:p>
    <w:tbl>
      <w:tblPr>
        <w:tblStyle w:val="a5"/>
        <w:tblW w:w="0" w:type="auto"/>
        <w:tblLook w:val="01E0"/>
      </w:tblPr>
      <w:tblGrid>
        <w:gridCol w:w="1123"/>
        <w:gridCol w:w="2962"/>
        <w:gridCol w:w="1005"/>
        <w:gridCol w:w="1309"/>
        <w:gridCol w:w="2028"/>
        <w:gridCol w:w="1145"/>
      </w:tblGrid>
      <w:tr w:rsidR="00DA2380" w:rsidRPr="007E5F16" w:rsidTr="00177823">
        <w:tc>
          <w:tcPr>
            <w:tcW w:w="1123" w:type="dxa"/>
          </w:tcPr>
          <w:p w:rsidR="00DA2380" w:rsidRPr="007E5F16" w:rsidRDefault="00DA2380" w:rsidP="00772766">
            <w:pPr>
              <w:spacing w:after="200" w:line="276" w:lineRule="auto"/>
              <w:jc w:val="center"/>
              <w:rPr>
                <w:rFonts w:ascii="Times New Roman" w:hAnsi="Times New Roman" w:cs="Times New Roman"/>
                <w:b/>
                <w:sz w:val="24"/>
                <w:szCs w:val="24"/>
              </w:rPr>
            </w:pPr>
            <w:r w:rsidRPr="007E5F16">
              <w:rPr>
                <w:rFonts w:ascii="Times New Roman" w:hAnsi="Times New Roman" w:cs="Times New Roman"/>
                <w:b/>
                <w:sz w:val="24"/>
                <w:szCs w:val="24"/>
              </w:rPr>
              <w:t xml:space="preserve">№ </w:t>
            </w:r>
            <w:proofErr w:type="spellStart"/>
            <w:proofErr w:type="gramStart"/>
            <w:r w:rsidRPr="007E5F16">
              <w:rPr>
                <w:rFonts w:ascii="Times New Roman" w:hAnsi="Times New Roman" w:cs="Times New Roman"/>
                <w:b/>
                <w:sz w:val="24"/>
                <w:szCs w:val="24"/>
              </w:rPr>
              <w:t>п</w:t>
            </w:r>
            <w:proofErr w:type="spellEnd"/>
            <w:proofErr w:type="gramEnd"/>
            <w:r w:rsidRPr="007E5F16">
              <w:rPr>
                <w:rFonts w:ascii="Times New Roman" w:hAnsi="Times New Roman" w:cs="Times New Roman"/>
                <w:b/>
                <w:sz w:val="24"/>
                <w:szCs w:val="24"/>
              </w:rPr>
              <w:t>/</w:t>
            </w:r>
            <w:proofErr w:type="spellStart"/>
            <w:r w:rsidRPr="007E5F16">
              <w:rPr>
                <w:rFonts w:ascii="Times New Roman" w:hAnsi="Times New Roman" w:cs="Times New Roman"/>
                <w:b/>
                <w:sz w:val="24"/>
                <w:szCs w:val="24"/>
              </w:rPr>
              <w:t>п</w:t>
            </w:r>
            <w:proofErr w:type="spellEnd"/>
          </w:p>
        </w:tc>
        <w:tc>
          <w:tcPr>
            <w:tcW w:w="2962" w:type="dxa"/>
            <w:tcBorders>
              <w:right w:val="single" w:sz="4" w:space="0" w:color="auto"/>
            </w:tcBorders>
          </w:tcPr>
          <w:p w:rsidR="00DA2380" w:rsidRPr="007E5F16" w:rsidRDefault="00DA2380" w:rsidP="00772766">
            <w:pPr>
              <w:spacing w:after="200" w:line="276" w:lineRule="auto"/>
              <w:jc w:val="center"/>
              <w:rPr>
                <w:rFonts w:ascii="Times New Roman" w:hAnsi="Times New Roman" w:cs="Times New Roman"/>
                <w:b/>
                <w:sz w:val="24"/>
                <w:szCs w:val="24"/>
              </w:rPr>
            </w:pPr>
            <w:r w:rsidRPr="007E5F16">
              <w:rPr>
                <w:rFonts w:ascii="Times New Roman" w:eastAsia="Calibri" w:hAnsi="Times New Roman" w:cs="Times New Roman"/>
                <w:b/>
                <w:sz w:val="24"/>
                <w:szCs w:val="24"/>
                <w:lang w:eastAsia="en-US"/>
              </w:rPr>
              <w:t>Раздел программы/ Модуль</w:t>
            </w:r>
          </w:p>
        </w:tc>
        <w:tc>
          <w:tcPr>
            <w:tcW w:w="1005" w:type="dxa"/>
            <w:tcBorders>
              <w:right w:val="single" w:sz="4" w:space="0" w:color="auto"/>
            </w:tcBorders>
          </w:tcPr>
          <w:p w:rsidR="00DA2380" w:rsidRPr="007E5F16" w:rsidRDefault="00DA2380" w:rsidP="00DA2380">
            <w:pPr>
              <w:jc w:val="center"/>
              <w:rPr>
                <w:rFonts w:ascii="Times New Roman" w:hAnsi="Times New Roman" w:cs="Times New Roman"/>
                <w:b/>
                <w:sz w:val="24"/>
                <w:szCs w:val="24"/>
              </w:rPr>
            </w:pPr>
            <w:r>
              <w:rPr>
                <w:rFonts w:ascii="Times New Roman" w:hAnsi="Times New Roman" w:cs="Times New Roman"/>
                <w:b/>
                <w:sz w:val="24"/>
                <w:szCs w:val="24"/>
              </w:rPr>
              <w:t>Теория</w:t>
            </w:r>
          </w:p>
        </w:tc>
        <w:tc>
          <w:tcPr>
            <w:tcW w:w="1309" w:type="dxa"/>
            <w:tcBorders>
              <w:left w:val="single" w:sz="4" w:space="0" w:color="auto"/>
            </w:tcBorders>
          </w:tcPr>
          <w:p w:rsidR="00DA2380" w:rsidRPr="007E5F16" w:rsidRDefault="00DA2380" w:rsidP="00DA2380">
            <w:pPr>
              <w:jc w:val="center"/>
              <w:rPr>
                <w:rFonts w:ascii="Times New Roman" w:hAnsi="Times New Roman" w:cs="Times New Roman"/>
                <w:b/>
                <w:sz w:val="24"/>
                <w:szCs w:val="24"/>
              </w:rPr>
            </w:pPr>
            <w:r>
              <w:rPr>
                <w:rFonts w:ascii="Times New Roman" w:hAnsi="Times New Roman" w:cs="Times New Roman"/>
                <w:b/>
                <w:sz w:val="24"/>
                <w:szCs w:val="24"/>
              </w:rPr>
              <w:t xml:space="preserve">Практика </w:t>
            </w:r>
          </w:p>
        </w:tc>
        <w:tc>
          <w:tcPr>
            <w:tcW w:w="2028" w:type="dxa"/>
            <w:tcBorders>
              <w:right w:val="single" w:sz="4" w:space="0" w:color="auto"/>
            </w:tcBorders>
          </w:tcPr>
          <w:p w:rsidR="00DA2380" w:rsidRPr="007E5F16" w:rsidRDefault="00DA2380" w:rsidP="00DA2380">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Самоподготовка</w:t>
            </w:r>
          </w:p>
        </w:tc>
        <w:tc>
          <w:tcPr>
            <w:tcW w:w="1145" w:type="dxa"/>
            <w:tcBorders>
              <w:left w:val="single" w:sz="4" w:space="0" w:color="auto"/>
            </w:tcBorders>
          </w:tcPr>
          <w:p w:rsidR="00DA2380" w:rsidRPr="007E5F16" w:rsidRDefault="00DA2380" w:rsidP="00772766">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Всего</w:t>
            </w:r>
          </w:p>
        </w:tc>
      </w:tr>
      <w:tr w:rsidR="00DA2380" w:rsidRPr="007E5F16" w:rsidTr="00177823">
        <w:tc>
          <w:tcPr>
            <w:tcW w:w="1123" w:type="dxa"/>
          </w:tcPr>
          <w:p w:rsidR="00DA2380" w:rsidRPr="007E5F16" w:rsidRDefault="00DA2380" w:rsidP="00772766">
            <w:pPr>
              <w:spacing w:after="200" w:line="276" w:lineRule="auto"/>
              <w:jc w:val="center"/>
              <w:rPr>
                <w:rFonts w:ascii="Times New Roman" w:hAnsi="Times New Roman" w:cs="Times New Roman"/>
                <w:sz w:val="24"/>
                <w:szCs w:val="24"/>
              </w:rPr>
            </w:pPr>
            <w:r w:rsidRPr="007E5F16">
              <w:rPr>
                <w:rFonts w:ascii="Times New Roman" w:hAnsi="Times New Roman" w:cs="Times New Roman"/>
                <w:sz w:val="24"/>
                <w:szCs w:val="24"/>
              </w:rPr>
              <w:t>1</w:t>
            </w:r>
          </w:p>
        </w:tc>
        <w:tc>
          <w:tcPr>
            <w:tcW w:w="2962" w:type="dxa"/>
            <w:tcBorders>
              <w:right w:val="single" w:sz="4" w:space="0" w:color="auto"/>
            </w:tcBorders>
          </w:tcPr>
          <w:p w:rsidR="00DA2380" w:rsidRPr="00331B10" w:rsidRDefault="00331B10" w:rsidP="00AA4927">
            <w:pPr>
              <w:spacing w:after="200" w:line="276" w:lineRule="auto"/>
              <w:rPr>
                <w:rFonts w:ascii="Times New Roman" w:hAnsi="Times New Roman" w:cs="Times New Roman"/>
                <w:sz w:val="24"/>
                <w:szCs w:val="24"/>
              </w:rPr>
            </w:pPr>
            <w:r>
              <w:rPr>
                <w:rFonts w:ascii="Times New Roman" w:hAnsi="Times New Roman" w:cs="Times New Roman"/>
                <w:sz w:val="24"/>
                <w:szCs w:val="24"/>
              </w:rPr>
              <w:t>Введение, основы дизайна</w:t>
            </w:r>
          </w:p>
        </w:tc>
        <w:tc>
          <w:tcPr>
            <w:tcW w:w="1005" w:type="dxa"/>
            <w:tcBorders>
              <w:right w:val="single" w:sz="4" w:space="0" w:color="auto"/>
            </w:tcBorders>
          </w:tcPr>
          <w:p w:rsidR="00DA2380" w:rsidRPr="007E5F16" w:rsidRDefault="00552094" w:rsidP="00552094">
            <w:pPr>
              <w:tabs>
                <w:tab w:val="left" w:pos="599"/>
              </w:tabs>
              <w:rPr>
                <w:rFonts w:ascii="Times New Roman" w:hAnsi="Times New Roman" w:cs="Times New Roman"/>
                <w:sz w:val="24"/>
                <w:szCs w:val="24"/>
              </w:rPr>
            </w:pPr>
            <w:r>
              <w:rPr>
                <w:rFonts w:ascii="Times New Roman" w:hAnsi="Times New Roman" w:cs="Times New Roman"/>
                <w:sz w:val="24"/>
                <w:szCs w:val="24"/>
              </w:rPr>
              <w:tab/>
              <w:t>2</w:t>
            </w:r>
          </w:p>
        </w:tc>
        <w:tc>
          <w:tcPr>
            <w:tcW w:w="1309" w:type="dxa"/>
            <w:tcBorders>
              <w:left w:val="single" w:sz="4" w:space="0" w:color="auto"/>
            </w:tcBorders>
          </w:tcPr>
          <w:p w:rsidR="00DA2380" w:rsidRPr="007E5F16" w:rsidRDefault="00552094" w:rsidP="00DA2380">
            <w:pPr>
              <w:rPr>
                <w:rFonts w:ascii="Times New Roman" w:hAnsi="Times New Roman" w:cs="Times New Roman"/>
                <w:sz w:val="24"/>
                <w:szCs w:val="24"/>
              </w:rPr>
            </w:pPr>
            <w:r>
              <w:rPr>
                <w:rFonts w:ascii="Times New Roman" w:hAnsi="Times New Roman" w:cs="Times New Roman"/>
                <w:sz w:val="24"/>
                <w:szCs w:val="24"/>
              </w:rPr>
              <w:t>2</w:t>
            </w:r>
          </w:p>
        </w:tc>
        <w:tc>
          <w:tcPr>
            <w:tcW w:w="2028" w:type="dxa"/>
            <w:tcBorders>
              <w:right w:val="single" w:sz="4" w:space="0" w:color="auto"/>
            </w:tcBorders>
          </w:tcPr>
          <w:p w:rsidR="00DA2380" w:rsidRPr="007E5F16" w:rsidRDefault="00552094" w:rsidP="00DA238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45" w:type="dxa"/>
            <w:tcBorders>
              <w:left w:val="single" w:sz="4" w:space="0" w:color="auto"/>
            </w:tcBorders>
          </w:tcPr>
          <w:p w:rsidR="00DA2380" w:rsidRPr="007E5F16" w:rsidRDefault="00552094" w:rsidP="0077276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A2380" w:rsidRPr="007E5F16" w:rsidTr="00177823">
        <w:tc>
          <w:tcPr>
            <w:tcW w:w="1123" w:type="dxa"/>
          </w:tcPr>
          <w:p w:rsidR="00DA2380" w:rsidRPr="007E5F16" w:rsidRDefault="00DA2380" w:rsidP="00772766">
            <w:pPr>
              <w:spacing w:after="200" w:line="276" w:lineRule="auto"/>
              <w:jc w:val="center"/>
              <w:rPr>
                <w:rFonts w:ascii="Times New Roman" w:hAnsi="Times New Roman" w:cs="Times New Roman"/>
                <w:sz w:val="24"/>
                <w:szCs w:val="24"/>
              </w:rPr>
            </w:pPr>
            <w:r w:rsidRPr="007E5F16">
              <w:rPr>
                <w:rFonts w:ascii="Times New Roman" w:hAnsi="Times New Roman" w:cs="Times New Roman"/>
                <w:sz w:val="24"/>
                <w:szCs w:val="24"/>
              </w:rPr>
              <w:t>2</w:t>
            </w:r>
          </w:p>
        </w:tc>
        <w:tc>
          <w:tcPr>
            <w:tcW w:w="2962" w:type="dxa"/>
            <w:tcBorders>
              <w:right w:val="single" w:sz="4" w:space="0" w:color="auto"/>
            </w:tcBorders>
          </w:tcPr>
          <w:p w:rsidR="00DA2380" w:rsidRPr="007E5F16" w:rsidRDefault="00331B10" w:rsidP="0077276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Знакомство и приёмы работы в программе </w:t>
            </w:r>
            <w:r>
              <w:rPr>
                <w:rFonts w:ascii="Times New Roman" w:hAnsi="Times New Roman" w:cs="Times New Roman"/>
                <w:sz w:val="24"/>
                <w:szCs w:val="24"/>
                <w:lang w:val="en-US"/>
              </w:rPr>
              <w:t>CorelDraw</w:t>
            </w:r>
          </w:p>
        </w:tc>
        <w:tc>
          <w:tcPr>
            <w:tcW w:w="1005" w:type="dxa"/>
            <w:tcBorders>
              <w:right w:val="single" w:sz="4" w:space="0" w:color="auto"/>
            </w:tcBorders>
          </w:tcPr>
          <w:p w:rsidR="00DA2380" w:rsidRPr="007E5F16" w:rsidRDefault="00B849E5" w:rsidP="00DA2380">
            <w:pPr>
              <w:rPr>
                <w:rFonts w:ascii="Times New Roman" w:hAnsi="Times New Roman" w:cs="Times New Roman"/>
                <w:sz w:val="24"/>
                <w:szCs w:val="24"/>
              </w:rPr>
            </w:pPr>
            <w:r>
              <w:rPr>
                <w:rFonts w:ascii="Times New Roman" w:hAnsi="Times New Roman" w:cs="Times New Roman"/>
                <w:sz w:val="24"/>
                <w:szCs w:val="24"/>
              </w:rPr>
              <w:t>1</w:t>
            </w:r>
          </w:p>
        </w:tc>
        <w:tc>
          <w:tcPr>
            <w:tcW w:w="1309" w:type="dxa"/>
            <w:tcBorders>
              <w:left w:val="single" w:sz="4" w:space="0" w:color="auto"/>
            </w:tcBorders>
          </w:tcPr>
          <w:p w:rsidR="00DA2380" w:rsidRPr="007E5F16" w:rsidRDefault="00B849E5" w:rsidP="00DA2380">
            <w:pPr>
              <w:rPr>
                <w:rFonts w:ascii="Times New Roman" w:hAnsi="Times New Roman" w:cs="Times New Roman"/>
                <w:sz w:val="24"/>
                <w:szCs w:val="24"/>
              </w:rPr>
            </w:pPr>
            <w:r>
              <w:rPr>
                <w:rFonts w:ascii="Times New Roman" w:hAnsi="Times New Roman" w:cs="Times New Roman"/>
                <w:sz w:val="24"/>
                <w:szCs w:val="24"/>
              </w:rPr>
              <w:t>1</w:t>
            </w:r>
            <w:r w:rsidR="008371AF">
              <w:rPr>
                <w:rFonts w:ascii="Times New Roman" w:hAnsi="Times New Roman" w:cs="Times New Roman"/>
                <w:sz w:val="24"/>
                <w:szCs w:val="24"/>
              </w:rPr>
              <w:t>3</w:t>
            </w:r>
          </w:p>
        </w:tc>
        <w:tc>
          <w:tcPr>
            <w:tcW w:w="2028" w:type="dxa"/>
            <w:tcBorders>
              <w:right w:val="single" w:sz="4" w:space="0" w:color="auto"/>
            </w:tcBorders>
          </w:tcPr>
          <w:p w:rsidR="00DA2380" w:rsidRPr="007E5F16" w:rsidRDefault="00B849E5" w:rsidP="00DA238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45" w:type="dxa"/>
            <w:tcBorders>
              <w:left w:val="single" w:sz="4" w:space="0" w:color="auto"/>
            </w:tcBorders>
          </w:tcPr>
          <w:p w:rsidR="00DA2380" w:rsidRPr="007E5F16" w:rsidRDefault="00B849E5" w:rsidP="0077276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w:t>
            </w:r>
            <w:r w:rsidR="008371AF">
              <w:rPr>
                <w:rFonts w:ascii="Times New Roman" w:hAnsi="Times New Roman" w:cs="Times New Roman"/>
                <w:sz w:val="24"/>
                <w:szCs w:val="24"/>
              </w:rPr>
              <w:t>4</w:t>
            </w:r>
          </w:p>
        </w:tc>
      </w:tr>
      <w:tr w:rsidR="00DA2380" w:rsidRPr="007E5F16" w:rsidTr="00177823">
        <w:tc>
          <w:tcPr>
            <w:tcW w:w="1123" w:type="dxa"/>
          </w:tcPr>
          <w:p w:rsidR="00DA2380" w:rsidRPr="007E5F16" w:rsidRDefault="00DA2380" w:rsidP="00772766">
            <w:pPr>
              <w:spacing w:after="200" w:line="276" w:lineRule="auto"/>
              <w:jc w:val="center"/>
              <w:rPr>
                <w:rFonts w:ascii="Times New Roman" w:hAnsi="Times New Roman" w:cs="Times New Roman"/>
                <w:sz w:val="24"/>
                <w:szCs w:val="24"/>
              </w:rPr>
            </w:pPr>
            <w:r w:rsidRPr="007E5F16">
              <w:rPr>
                <w:rFonts w:ascii="Times New Roman" w:hAnsi="Times New Roman" w:cs="Times New Roman"/>
                <w:sz w:val="24"/>
                <w:szCs w:val="24"/>
              </w:rPr>
              <w:t>3</w:t>
            </w:r>
          </w:p>
        </w:tc>
        <w:tc>
          <w:tcPr>
            <w:tcW w:w="2962" w:type="dxa"/>
            <w:tcBorders>
              <w:right w:val="single" w:sz="4" w:space="0" w:color="auto"/>
            </w:tcBorders>
          </w:tcPr>
          <w:p w:rsidR="00DA2380" w:rsidRPr="00331B10" w:rsidRDefault="00331B10" w:rsidP="00157CEC">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Знакомство и приёмы работы в </w:t>
            </w:r>
            <w:r w:rsidRPr="00331B10">
              <w:rPr>
                <w:rFonts w:ascii="Times New Roman" w:hAnsi="Times New Roman" w:cs="Times New Roman"/>
                <w:sz w:val="24"/>
                <w:szCs w:val="24"/>
              </w:rPr>
              <w:t>3-</w:t>
            </w:r>
            <w:r>
              <w:rPr>
                <w:rFonts w:ascii="Times New Roman" w:hAnsi="Times New Roman" w:cs="Times New Roman"/>
                <w:sz w:val="24"/>
                <w:szCs w:val="24"/>
                <w:lang w:val="en-US"/>
              </w:rPr>
              <w:t>D</w:t>
            </w:r>
            <w:r w:rsidRPr="00331B10">
              <w:rPr>
                <w:rFonts w:ascii="Times New Roman" w:hAnsi="Times New Roman" w:cs="Times New Roman"/>
                <w:sz w:val="24"/>
                <w:szCs w:val="24"/>
              </w:rPr>
              <w:t xml:space="preserve"> </w:t>
            </w:r>
            <w:r>
              <w:rPr>
                <w:rFonts w:ascii="Times New Roman" w:hAnsi="Times New Roman" w:cs="Times New Roman"/>
                <w:sz w:val="24"/>
                <w:szCs w:val="24"/>
              </w:rPr>
              <w:t>редакторе</w:t>
            </w:r>
          </w:p>
        </w:tc>
        <w:tc>
          <w:tcPr>
            <w:tcW w:w="1005" w:type="dxa"/>
            <w:tcBorders>
              <w:right w:val="single" w:sz="4" w:space="0" w:color="auto"/>
            </w:tcBorders>
          </w:tcPr>
          <w:p w:rsidR="00DA2380" w:rsidRPr="007E5F16" w:rsidRDefault="00B849E5" w:rsidP="00DA2380">
            <w:pPr>
              <w:rPr>
                <w:rFonts w:ascii="Times New Roman" w:hAnsi="Times New Roman" w:cs="Times New Roman"/>
                <w:sz w:val="24"/>
                <w:szCs w:val="24"/>
              </w:rPr>
            </w:pPr>
            <w:r>
              <w:rPr>
                <w:rFonts w:ascii="Times New Roman" w:hAnsi="Times New Roman" w:cs="Times New Roman"/>
                <w:sz w:val="24"/>
                <w:szCs w:val="24"/>
              </w:rPr>
              <w:t>1</w:t>
            </w:r>
          </w:p>
        </w:tc>
        <w:tc>
          <w:tcPr>
            <w:tcW w:w="1309" w:type="dxa"/>
            <w:tcBorders>
              <w:left w:val="single" w:sz="4" w:space="0" w:color="auto"/>
            </w:tcBorders>
          </w:tcPr>
          <w:p w:rsidR="00DA2380" w:rsidRPr="007E5F16" w:rsidRDefault="00B849E5" w:rsidP="00DA2380">
            <w:pPr>
              <w:rPr>
                <w:rFonts w:ascii="Times New Roman" w:hAnsi="Times New Roman" w:cs="Times New Roman"/>
                <w:sz w:val="24"/>
                <w:szCs w:val="24"/>
              </w:rPr>
            </w:pPr>
            <w:r>
              <w:rPr>
                <w:rFonts w:ascii="Times New Roman" w:hAnsi="Times New Roman" w:cs="Times New Roman"/>
                <w:sz w:val="24"/>
                <w:szCs w:val="24"/>
              </w:rPr>
              <w:t>15</w:t>
            </w:r>
          </w:p>
        </w:tc>
        <w:tc>
          <w:tcPr>
            <w:tcW w:w="2028" w:type="dxa"/>
            <w:tcBorders>
              <w:right w:val="single" w:sz="4" w:space="0" w:color="auto"/>
            </w:tcBorders>
          </w:tcPr>
          <w:p w:rsidR="00DA2380" w:rsidRPr="007E5F16" w:rsidRDefault="00B849E5" w:rsidP="00DA238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45" w:type="dxa"/>
            <w:tcBorders>
              <w:left w:val="single" w:sz="4" w:space="0" w:color="auto"/>
            </w:tcBorders>
          </w:tcPr>
          <w:p w:rsidR="00DA2380" w:rsidRPr="007E5F16" w:rsidRDefault="00B849E5" w:rsidP="0077276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DA2380" w:rsidRPr="007E5F16" w:rsidTr="00177823">
        <w:tc>
          <w:tcPr>
            <w:tcW w:w="1123" w:type="dxa"/>
          </w:tcPr>
          <w:p w:rsidR="00DA2380" w:rsidRPr="007E5F16" w:rsidRDefault="00DA2380" w:rsidP="00772766">
            <w:pPr>
              <w:jc w:val="center"/>
              <w:rPr>
                <w:rFonts w:ascii="Times New Roman" w:hAnsi="Times New Roman" w:cs="Times New Roman"/>
                <w:sz w:val="24"/>
                <w:szCs w:val="24"/>
              </w:rPr>
            </w:pPr>
            <w:r>
              <w:rPr>
                <w:rFonts w:ascii="Times New Roman" w:hAnsi="Times New Roman" w:cs="Times New Roman"/>
                <w:sz w:val="24"/>
                <w:szCs w:val="24"/>
              </w:rPr>
              <w:t>4</w:t>
            </w:r>
          </w:p>
        </w:tc>
        <w:tc>
          <w:tcPr>
            <w:tcW w:w="2962" w:type="dxa"/>
            <w:tcBorders>
              <w:right w:val="single" w:sz="4" w:space="0" w:color="auto"/>
            </w:tcBorders>
          </w:tcPr>
          <w:p w:rsidR="00DA2380" w:rsidRPr="007E5F16" w:rsidRDefault="008371AF" w:rsidP="00772766">
            <w:pPr>
              <w:rPr>
                <w:rFonts w:ascii="Times New Roman" w:hAnsi="Times New Roman" w:cs="Times New Roman"/>
                <w:bCs/>
                <w:sz w:val="24"/>
                <w:szCs w:val="24"/>
              </w:rPr>
            </w:pPr>
            <w:r>
              <w:rPr>
                <w:rFonts w:ascii="Times New Roman" w:hAnsi="Times New Roman" w:cs="Times New Roman"/>
                <w:bCs/>
                <w:sz w:val="24"/>
                <w:szCs w:val="24"/>
              </w:rPr>
              <w:t xml:space="preserve">Замки Восточной Пруссии: </w:t>
            </w:r>
            <w:r w:rsidR="00DF0439">
              <w:rPr>
                <w:rFonts w:ascii="Times New Roman" w:hAnsi="Times New Roman" w:cs="Times New Roman"/>
                <w:bCs/>
                <w:sz w:val="24"/>
                <w:szCs w:val="24"/>
              </w:rPr>
              <w:t>Кёнигсберг (Королевский замок)</w:t>
            </w:r>
          </w:p>
        </w:tc>
        <w:tc>
          <w:tcPr>
            <w:tcW w:w="1005" w:type="dxa"/>
            <w:tcBorders>
              <w:right w:val="single" w:sz="4" w:space="0" w:color="auto"/>
            </w:tcBorders>
          </w:tcPr>
          <w:p w:rsidR="00DA2380" w:rsidRPr="007E5F16" w:rsidRDefault="008371AF" w:rsidP="00DA2380">
            <w:pPr>
              <w:rPr>
                <w:rFonts w:ascii="Times New Roman" w:hAnsi="Times New Roman" w:cs="Times New Roman"/>
                <w:bCs/>
                <w:sz w:val="24"/>
                <w:szCs w:val="24"/>
              </w:rPr>
            </w:pPr>
            <w:r>
              <w:rPr>
                <w:rFonts w:ascii="Times New Roman" w:hAnsi="Times New Roman" w:cs="Times New Roman"/>
                <w:bCs/>
                <w:sz w:val="24"/>
                <w:szCs w:val="24"/>
              </w:rPr>
              <w:t>1</w:t>
            </w:r>
          </w:p>
        </w:tc>
        <w:tc>
          <w:tcPr>
            <w:tcW w:w="1309" w:type="dxa"/>
            <w:tcBorders>
              <w:left w:val="single" w:sz="4" w:space="0" w:color="auto"/>
            </w:tcBorders>
          </w:tcPr>
          <w:p w:rsidR="00DA2380" w:rsidRPr="007E5F16" w:rsidRDefault="00DF74F8" w:rsidP="00DA2380">
            <w:pPr>
              <w:rPr>
                <w:rFonts w:ascii="Times New Roman" w:hAnsi="Times New Roman" w:cs="Times New Roman"/>
                <w:bCs/>
                <w:sz w:val="24"/>
                <w:szCs w:val="24"/>
              </w:rPr>
            </w:pPr>
            <w:r>
              <w:rPr>
                <w:rFonts w:ascii="Times New Roman" w:hAnsi="Times New Roman" w:cs="Times New Roman"/>
                <w:bCs/>
                <w:sz w:val="24"/>
                <w:szCs w:val="24"/>
              </w:rPr>
              <w:t>19</w:t>
            </w:r>
          </w:p>
        </w:tc>
        <w:tc>
          <w:tcPr>
            <w:tcW w:w="2028" w:type="dxa"/>
            <w:tcBorders>
              <w:right w:val="single" w:sz="4" w:space="0" w:color="auto"/>
            </w:tcBorders>
          </w:tcPr>
          <w:p w:rsidR="00DA2380" w:rsidRPr="007E5F16" w:rsidRDefault="008371AF" w:rsidP="00DA2380">
            <w:pPr>
              <w:jc w:val="center"/>
              <w:rPr>
                <w:rFonts w:ascii="Times New Roman" w:hAnsi="Times New Roman" w:cs="Times New Roman"/>
                <w:sz w:val="24"/>
                <w:szCs w:val="24"/>
              </w:rPr>
            </w:pPr>
            <w:r>
              <w:rPr>
                <w:rFonts w:ascii="Times New Roman" w:hAnsi="Times New Roman" w:cs="Times New Roman"/>
                <w:sz w:val="24"/>
                <w:szCs w:val="24"/>
              </w:rPr>
              <w:t>0</w:t>
            </w:r>
          </w:p>
        </w:tc>
        <w:tc>
          <w:tcPr>
            <w:tcW w:w="1145" w:type="dxa"/>
            <w:tcBorders>
              <w:left w:val="single" w:sz="4" w:space="0" w:color="auto"/>
            </w:tcBorders>
          </w:tcPr>
          <w:p w:rsidR="00DA2380" w:rsidRPr="007E5F16" w:rsidRDefault="00DF74F8" w:rsidP="00772766">
            <w:pPr>
              <w:jc w:val="center"/>
              <w:rPr>
                <w:rFonts w:ascii="Times New Roman" w:hAnsi="Times New Roman" w:cs="Times New Roman"/>
                <w:sz w:val="24"/>
                <w:szCs w:val="24"/>
              </w:rPr>
            </w:pPr>
            <w:r>
              <w:rPr>
                <w:rFonts w:ascii="Times New Roman" w:hAnsi="Times New Roman" w:cs="Times New Roman"/>
                <w:sz w:val="24"/>
                <w:szCs w:val="24"/>
              </w:rPr>
              <w:t>20</w:t>
            </w:r>
          </w:p>
        </w:tc>
      </w:tr>
      <w:tr w:rsidR="00DA2380" w:rsidRPr="007E5F16" w:rsidTr="00177823">
        <w:tc>
          <w:tcPr>
            <w:tcW w:w="1123" w:type="dxa"/>
          </w:tcPr>
          <w:p w:rsidR="00DA2380" w:rsidRPr="007E5F16" w:rsidRDefault="00DA2380" w:rsidP="0077276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62" w:type="dxa"/>
            <w:tcBorders>
              <w:right w:val="single" w:sz="4" w:space="0" w:color="auto"/>
            </w:tcBorders>
          </w:tcPr>
          <w:p w:rsidR="00DA2380" w:rsidRPr="007E5F16" w:rsidRDefault="008371AF" w:rsidP="00772766">
            <w:pPr>
              <w:spacing w:after="200" w:line="276" w:lineRule="auto"/>
              <w:rPr>
                <w:rFonts w:ascii="Times New Roman" w:hAnsi="Times New Roman" w:cs="Times New Roman"/>
                <w:sz w:val="24"/>
                <w:szCs w:val="24"/>
              </w:rPr>
            </w:pPr>
            <w:r>
              <w:rPr>
                <w:rFonts w:ascii="Times New Roman" w:hAnsi="Times New Roman" w:cs="Times New Roman"/>
                <w:bCs/>
                <w:sz w:val="24"/>
                <w:szCs w:val="24"/>
              </w:rPr>
              <w:t xml:space="preserve">Замки Восточной Пруссии: </w:t>
            </w:r>
            <w:proofErr w:type="spellStart"/>
            <w:r w:rsidR="00DF0439">
              <w:rPr>
                <w:rFonts w:ascii="Times New Roman" w:hAnsi="Times New Roman" w:cs="Times New Roman"/>
                <w:sz w:val="24"/>
                <w:szCs w:val="24"/>
              </w:rPr>
              <w:t>Инстербург</w:t>
            </w:r>
            <w:proofErr w:type="spellEnd"/>
            <w:r w:rsidR="00DF0439">
              <w:rPr>
                <w:rFonts w:ascii="Times New Roman" w:hAnsi="Times New Roman" w:cs="Times New Roman"/>
                <w:sz w:val="24"/>
                <w:szCs w:val="24"/>
              </w:rPr>
              <w:t xml:space="preserve"> (Черняховск)</w:t>
            </w:r>
          </w:p>
        </w:tc>
        <w:tc>
          <w:tcPr>
            <w:tcW w:w="1005" w:type="dxa"/>
            <w:tcBorders>
              <w:right w:val="single" w:sz="4" w:space="0" w:color="auto"/>
            </w:tcBorders>
          </w:tcPr>
          <w:p w:rsidR="00DA2380" w:rsidRPr="007E5F16" w:rsidRDefault="008371AF" w:rsidP="00DA2380">
            <w:pPr>
              <w:rPr>
                <w:rFonts w:ascii="Times New Roman" w:hAnsi="Times New Roman" w:cs="Times New Roman"/>
                <w:sz w:val="24"/>
                <w:szCs w:val="24"/>
              </w:rPr>
            </w:pPr>
            <w:r>
              <w:rPr>
                <w:rFonts w:ascii="Times New Roman" w:hAnsi="Times New Roman" w:cs="Times New Roman"/>
                <w:sz w:val="24"/>
                <w:szCs w:val="24"/>
              </w:rPr>
              <w:t>1</w:t>
            </w:r>
          </w:p>
        </w:tc>
        <w:tc>
          <w:tcPr>
            <w:tcW w:w="1309" w:type="dxa"/>
            <w:tcBorders>
              <w:left w:val="single" w:sz="4" w:space="0" w:color="auto"/>
            </w:tcBorders>
          </w:tcPr>
          <w:p w:rsidR="00DA2380" w:rsidRPr="007E5F16" w:rsidRDefault="00DF74F8" w:rsidP="00DA2380">
            <w:pPr>
              <w:rPr>
                <w:rFonts w:ascii="Times New Roman" w:hAnsi="Times New Roman" w:cs="Times New Roman"/>
                <w:sz w:val="24"/>
                <w:szCs w:val="24"/>
              </w:rPr>
            </w:pPr>
            <w:r>
              <w:rPr>
                <w:rFonts w:ascii="Times New Roman" w:hAnsi="Times New Roman" w:cs="Times New Roman"/>
                <w:sz w:val="24"/>
                <w:szCs w:val="24"/>
              </w:rPr>
              <w:t>17</w:t>
            </w:r>
          </w:p>
        </w:tc>
        <w:tc>
          <w:tcPr>
            <w:tcW w:w="2028" w:type="dxa"/>
            <w:tcBorders>
              <w:right w:val="single" w:sz="4" w:space="0" w:color="auto"/>
            </w:tcBorders>
          </w:tcPr>
          <w:p w:rsidR="00DA2380" w:rsidRPr="007E5F16" w:rsidRDefault="00DF74F8" w:rsidP="00DA238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45" w:type="dxa"/>
            <w:tcBorders>
              <w:left w:val="single" w:sz="4" w:space="0" w:color="auto"/>
            </w:tcBorders>
          </w:tcPr>
          <w:p w:rsidR="00DA2380" w:rsidRPr="007E5F16" w:rsidRDefault="00DF74F8" w:rsidP="0077276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DA2380" w:rsidRPr="007E5F16" w:rsidTr="00177823">
        <w:tc>
          <w:tcPr>
            <w:tcW w:w="1123" w:type="dxa"/>
          </w:tcPr>
          <w:p w:rsidR="00DA2380" w:rsidRPr="007E5F16" w:rsidRDefault="00DA2380" w:rsidP="0077276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62" w:type="dxa"/>
            <w:tcBorders>
              <w:right w:val="single" w:sz="4" w:space="0" w:color="auto"/>
            </w:tcBorders>
          </w:tcPr>
          <w:p w:rsidR="00DA2380" w:rsidRPr="007E5F16" w:rsidRDefault="008371AF" w:rsidP="00772766">
            <w:pPr>
              <w:spacing w:after="200" w:line="276" w:lineRule="auto"/>
              <w:rPr>
                <w:rFonts w:ascii="Times New Roman" w:hAnsi="Times New Roman" w:cs="Times New Roman"/>
                <w:sz w:val="24"/>
                <w:szCs w:val="24"/>
              </w:rPr>
            </w:pPr>
            <w:r>
              <w:rPr>
                <w:rFonts w:ascii="Times New Roman" w:hAnsi="Times New Roman" w:cs="Times New Roman"/>
                <w:bCs/>
                <w:sz w:val="24"/>
                <w:szCs w:val="24"/>
              </w:rPr>
              <w:t xml:space="preserve">Замки Восточной Пруссии: </w:t>
            </w:r>
            <w:proofErr w:type="spellStart"/>
            <w:r w:rsidR="00DF0439">
              <w:rPr>
                <w:rFonts w:ascii="Times New Roman" w:hAnsi="Times New Roman" w:cs="Times New Roman"/>
                <w:sz w:val="24"/>
                <w:szCs w:val="24"/>
              </w:rPr>
              <w:t>Лабиау</w:t>
            </w:r>
            <w:proofErr w:type="spellEnd"/>
            <w:r w:rsidR="00DF0439">
              <w:rPr>
                <w:rFonts w:ascii="Times New Roman" w:hAnsi="Times New Roman" w:cs="Times New Roman"/>
                <w:sz w:val="24"/>
                <w:szCs w:val="24"/>
              </w:rPr>
              <w:t xml:space="preserve"> (Полесск)</w:t>
            </w:r>
          </w:p>
        </w:tc>
        <w:tc>
          <w:tcPr>
            <w:tcW w:w="1005" w:type="dxa"/>
            <w:tcBorders>
              <w:right w:val="single" w:sz="4" w:space="0" w:color="auto"/>
            </w:tcBorders>
          </w:tcPr>
          <w:p w:rsidR="00DA2380" w:rsidRPr="007E5F16" w:rsidRDefault="008371AF" w:rsidP="00DA2380">
            <w:pPr>
              <w:rPr>
                <w:rFonts w:ascii="Times New Roman" w:hAnsi="Times New Roman" w:cs="Times New Roman"/>
                <w:sz w:val="24"/>
                <w:szCs w:val="24"/>
              </w:rPr>
            </w:pPr>
            <w:r>
              <w:rPr>
                <w:rFonts w:ascii="Times New Roman" w:hAnsi="Times New Roman" w:cs="Times New Roman"/>
                <w:sz w:val="24"/>
                <w:szCs w:val="24"/>
              </w:rPr>
              <w:t>1</w:t>
            </w:r>
          </w:p>
        </w:tc>
        <w:tc>
          <w:tcPr>
            <w:tcW w:w="1309" w:type="dxa"/>
            <w:tcBorders>
              <w:left w:val="single" w:sz="4" w:space="0" w:color="auto"/>
            </w:tcBorders>
          </w:tcPr>
          <w:p w:rsidR="00DA2380" w:rsidRPr="007E5F16" w:rsidRDefault="00DF74F8" w:rsidP="00DA2380">
            <w:pPr>
              <w:rPr>
                <w:rFonts w:ascii="Times New Roman" w:hAnsi="Times New Roman" w:cs="Times New Roman"/>
                <w:sz w:val="24"/>
                <w:szCs w:val="24"/>
              </w:rPr>
            </w:pPr>
            <w:r>
              <w:rPr>
                <w:rFonts w:ascii="Times New Roman" w:hAnsi="Times New Roman" w:cs="Times New Roman"/>
                <w:sz w:val="24"/>
                <w:szCs w:val="24"/>
              </w:rPr>
              <w:t>17</w:t>
            </w:r>
          </w:p>
        </w:tc>
        <w:tc>
          <w:tcPr>
            <w:tcW w:w="2028" w:type="dxa"/>
            <w:tcBorders>
              <w:right w:val="single" w:sz="4" w:space="0" w:color="auto"/>
            </w:tcBorders>
          </w:tcPr>
          <w:p w:rsidR="00DA2380" w:rsidRPr="007E5F16" w:rsidRDefault="00DF74F8" w:rsidP="00DA238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45" w:type="dxa"/>
            <w:tcBorders>
              <w:left w:val="single" w:sz="4" w:space="0" w:color="auto"/>
            </w:tcBorders>
          </w:tcPr>
          <w:p w:rsidR="00DA2380" w:rsidRPr="007E5F16" w:rsidRDefault="00DF74F8" w:rsidP="0077276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DA2380" w:rsidRPr="007E5F16" w:rsidTr="00177823">
        <w:tc>
          <w:tcPr>
            <w:tcW w:w="1123" w:type="dxa"/>
          </w:tcPr>
          <w:p w:rsidR="00DA2380" w:rsidRPr="007E5F16" w:rsidRDefault="00DA2380" w:rsidP="0077276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62" w:type="dxa"/>
            <w:tcBorders>
              <w:right w:val="single" w:sz="4" w:space="0" w:color="auto"/>
            </w:tcBorders>
          </w:tcPr>
          <w:p w:rsidR="00DA2380" w:rsidRPr="007E5F16" w:rsidRDefault="008371AF" w:rsidP="00772766">
            <w:pPr>
              <w:spacing w:after="200" w:line="276" w:lineRule="auto"/>
              <w:rPr>
                <w:rFonts w:ascii="Times New Roman" w:hAnsi="Times New Roman" w:cs="Times New Roman"/>
                <w:sz w:val="24"/>
                <w:szCs w:val="24"/>
              </w:rPr>
            </w:pPr>
            <w:r>
              <w:rPr>
                <w:rFonts w:ascii="Times New Roman" w:hAnsi="Times New Roman" w:cs="Times New Roman"/>
                <w:bCs/>
                <w:sz w:val="24"/>
                <w:szCs w:val="24"/>
              </w:rPr>
              <w:t xml:space="preserve">Замки Восточной Пруссии: </w:t>
            </w:r>
            <w:proofErr w:type="spellStart"/>
            <w:r w:rsidR="00DF0439">
              <w:rPr>
                <w:rFonts w:ascii="Times New Roman" w:hAnsi="Times New Roman" w:cs="Times New Roman"/>
                <w:sz w:val="24"/>
                <w:szCs w:val="24"/>
              </w:rPr>
              <w:t>Прейсиш-Эллау</w:t>
            </w:r>
            <w:proofErr w:type="spellEnd"/>
            <w:r w:rsidR="00DF0439">
              <w:rPr>
                <w:rFonts w:ascii="Times New Roman" w:hAnsi="Times New Roman" w:cs="Times New Roman"/>
                <w:sz w:val="24"/>
                <w:szCs w:val="24"/>
              </w:rPr>
              <w:t xml:space="preserve"> (Багратионовск)</w:t>
            </w:r>
          </w:p>
        </w:tc>
        <w:tc>
          <w:tcPr>
            <w:tcW w:w="1005" w:type="dxa"/>
            <w:tcBorders>
              <w:right w:val="single" w:sz="4" w:space="0" w:color="auto"/>
            </w:tcBorders>
          </w:tcPr>
          <w:p w:rsidR="00DA2380" w:rsidRPr="007E5F16" w:rsidRDefault="008371AF" w:rsidP="00DA2380">
            <w:pPr>
              <w:rPr>
                <w:rFonts w:ascii="Times New Roman" w:hAnsi="Times New Roman" w:cs="Times New Roman"/>
                <w:sz w:val="24"/>
                <w:szCs w:val="24"/>
              </w:rPr>
            </w:pPr>
            <w:r>
              <w:rPr>
                <w:rFonts w:ascii="Times New Roman" w:hAnsi="Times New Roman" w:cs="Times New Roman"/>
                <w:sz w:val="24"/>
                <w:szCs w:val="24"/>
              </w:rPr>
              <w:t>1</w:t>
            </w:r>
          </w:p>
        </w:tc>
        <w:tc>
          <w:tcPr>
            <w:tcW w:w="1309" w:type="dxa"/>
            <w:tcBorders>
              <w:left w:val="single" w:sz="4" w:space="0" w:color="auto"/>
            </w:tcBorders>
          </w:tcPr>
          <w:p w:rsidR="00DA2380" w:rsidRPr="007E5F16" w:rsidRDefault="00DF74F8" w:rsidP="00DA2380">
            <w:pPr>
              <w:rPr>
                <w:rFonts w:ascii="Times New Roman" w:hAnsi="Times New Roman" w:cs="Times New Roman"/>
                <w:sz w:val="24"/>
                <w:szCs w:val="24"/>
              </w:rPr>
            </w:pPr>
            <w:r>
              <w:rPr>
                <w:rFonts w:ascii="Times New Roman" w:hAnsi="Times New Roman" w:cs="Times New Roman"/>
                <w:sz w:val="24"/>
                <w:szCs w:val="24"/>
              </w:rPr>
              <w:t>17</w:t>
            </w:r>
          </w:p>
        </w:tc>
        <w:tc>
          <w:tcPr>
            <w:tcW w:w="2028" w:type="dxa"/>
            <w:tcBorders>
              <w:right w:val="single" w:sz="4" w:space="0" w:color="auto"/>
            </w:tcBorders>
          </w:tcPr>
          <w:p w:rsidR="00DA2380" w:rsidRPr="007E5F16" w:rsidRDefault="00DF74F8" w:rsidP="00DA238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45" w:type="dxa"/>
            <w:tcBorders>
              <w:left w:val="single" w:sz="4" w:space="0" w:color="auto"/>
            </w:tcBorders>
          </w:tcPr>
          <w:p w:rsidR="00DA2380" w:rsidRPr="007E5F16" w:rsidRDefault="00DF74F8" w:rsidP="007E5F1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DF0439" w:rsidRPr="007E5F16" w:rsidTr="00177823">
        <w:tc>
          <w:tcPr>
            <w:tcW w:w="1123" w:type="dxa"/>
          </w:tcPr>
          <w:p w:rsidR="00DF0439" w:rsidRDefault="00605A69" w:rsidP="00772766">
            <w:pPr>
              <w:jc w:val="center"/>
              <w:rPr>
                <w:rFonts w:ascii="Times New Roman" w:hAnsi="Times New Roman" w:cs="Times New Roman"/>
                <w:sz w:val="24"/>
                <w:szCs w:val="24"/>
              </w:rPr>
            </w:pPr>
            <w:r>
              <w:rPr>
                <w:rFonts w:ascii="Times New Roman" w:hAnsi="Times New Roman" w:cs="Times New Roman"/>
                <w:sz w:val="24"/>
                <w:szCs w:val="24"/>
              </w:rPr>
              <w:t>8</w:t>
            </w:r>
          </w:p>
        </w:tc>
        <w:tc>
          <w:tcPr>
            <w:tcW w:w="2962" w:type="dxa"/>
            <w:tcBorders>
              <w:right w:val="single" w:sz="4" w:space="0" w:color="auto"/>
            </w:tcBorders>
          </w:tcPr>
          <w:p w:rsidR="00DF0439" w:rsidRPr="007E5F16" w:rsidRDefault="008371AF" w:rsidP="00772766">
            <w:pPr>
              <w:rPr>
                <w:rFonts w:ascii="Times New Roman" w:hAnsi="Times New Roman" w:cs="Times New Roman"/>
                <w:bCs/>
                <w:sz w:val="24"/>
                <w:szCs w:val="24"/>
              </w:rPr>
            </w:pPr>
            <w:r>
              <w:rPr>
                <w:rFonts w:ascii="Times New Roman" w:hAnsi="Times New Roman" w:cs="Times New Roman"/>
                <w:bCs/>
                <w:sz w:val="24"/>
                <w:szCs w:val="24"/>
              </w:rPr>
              <w:t xml:space="preserve">Замки Восточной Пруссии: </w:t>
            </w:r>
            <w:proofErr w:type="spellStart"/>
            <w:r w:rsidR="00DF0439">
              <w:rPr>
                <w:rFonts w:ascii="Times New Roman" w:hAnsi="Times New Roman" w:cs="Times New Roman"/>
                <w:bCs/>
                <w:sz w:val="24"/>
                <w:szCs w:val="24"/>
              </w:rPr>
              <w:t>Рагнит</w:t>
            </w:r>
            <w:proofErr w:type="spellEnd"/>
            <w:r>
              <w:rPr>
                <w:rFonts w:ascii="Times New Roman" w:hAnsi="Times New Roman" w:cs="Times New Roman"/>
                <w:bCs/>
                <w:sz w:val="24"/>
                <w:szCs w:val="24"/>
              </w:rPr>
              <w:t xml:space="preserve"> (Неман)</w:t>
            </w:r>
          </w:p>
        </w:tc>
        <w:tc>
          <w:tcPr>
            <w:tcW w:w="1005" w:type="dxa"/>
            <w:tcBorders>
              <w:right w:val="single" w:sz="4" w:space="0" w:color="auto"/>
            </w:tcBorders>
          </w:tcPr>
          <w:p w:rsidR="00DF0439" w:rsidRPr="007E5F16" w:rsidRDefault="008371AF" w:rsidP="00DA2380">
            <w:pPr>
              <w:rPr>
                <w:rFonts w:ascii="Times New Roman" w:hAnsi="Times New Roman" w:cs="Times New Roman"/>
                <w:bCs/>
                <w:sz w:val="24"/>
                <w:szCs w:val="24"/>
              </w:rPr>
            </w:pPr>
            <w:r>
              <w:rPr>
                <w:rFonts w:ascii="Times New Roman" w:hAnsi="Times New Roman" w:cs="Times New Roman"/>
                <w:bCs/>
                <w:sz w:val="24"/>
                <w:szCs w:val="24"/>
              </w:rPr>
              <w:t>1</w:t>
            </w:r>
          </w:p>
        </w:tc>
        <w:tc>
          <w:tcPr>
            <w:tcW w:w="1309" w:type="dxa"/>
            <w:tcBorders>
              <w:left w:val="single" w:sz="4" w:space="0" w:color="auto"/>
            </w:tcBorders>
          </w:tcPr>
          <w:p w:rsidR="00DF0439" w:rsidRPr="007E5F16" w:rsidRDefault="00DF74F8" w:rsidP="00DA2380">
            <w:pPr>
              <w:rPr>
                <w:rFonts w:ascii="Times New Roman" w:hAnsi="Times New Roman" w:cs="Times New Roman"/>
                <w:bCs/>
                <w:sz w:val="24"/>
                <w:szCs w:val="24"/>
              </w:rPr>
            </w:pPr>
            <w:r>
              <w:rPr>
                <w:rFonts w:ascii="Times New Roman" w:hAnsi="Times New Roman" w:cs="Times New Roman"/>
                <w:bCs/>
                <w:sz w:val="24"/>
                <w:szCs w:val="24"/>
              </w:rPr>
              <w:t>15</w:t>
            </w:r>
          </w:p>
        </w:tc>
        <w:tc>
          <w:tcPr>
            <w:tcW w:w="2028" w:type="dxa"/>
            <w:tcBorders>
              <w:right w:val="single" w:sz="4" w:space="0" w:color="auto"/>
            </w:tcBorders>
          </w:tcPr>
          <w:p w:rsidR="00DF0439" w:rsidRPr="007E5F16" w:rsidRDefault="00DF74F8" w:rsidP="00DA2380">
            <w:pPr>
              <w:jc w:val="center"/>
              <w:rPr>
                <w:rFonts w:ascii="Times New Roman" w:hAnsi="Times New Roman" w:cs="Times New Roman"/>
                <w:sz w:val="24"/>
                <w:szCs w:val="24"/>
              </w:rPr>
            </w:pPr>
            <w:r>
              <w:rPr>
                <w:rFonts w:ascii="Times New Roman" w:hAnsi="Times New Roman" w:cs="Times New Roman"/>
                <w:sz w:val="24"/>
                <w:szCs w:val="24"/>
              </w:rPr>
              <w:t>0</w:t>
            </w:r>
          </w:p>
        </w:tc>
        <w:tc>
          <w:tcPr>
            <w:tcW w:w="1145" w:type="dxa"/>
            <w:tcBorders>
              <w:left w:val="single" w:sz="4" w:space="0" w:color="auto"/>
            </w:tcBorders>
          </w:tcPr>
          <w:p w:rsidR="00DF0439" w:rsidRPr="007E5F16" w:rsidRDefault="00DF74F8" w:rsidP="00772766">
            <w:pPr>
              <w:jc w:val="center"/>
              <w:rPr>
                <w:rFonts w:ascii="Times New Roman" w:hAnsi="Times New Roman" w:cs="Times New Roman"/>
                <w:sz w:val="24"/>
                <w:szCs w:val="24"/>
              </w:rPr>
            </w:pPr>
            <w:r>
              <w:rPr>
                <w:rFonts w:ascii="Times New Roman" w:hAnsi="Times New Roman" w:cs="Times New Roman"/>
                <w:sz w:val="24"/>
                <w:szCs w:val="24"/>
              </w:rPr>
              <w:t>16</w:t>
            </w:r>
          </w:p>
        </w:tc>
      </w:tr>
      <w:tr w:rsidR="00DF0439" w:rsidRPr="007E5F16" w:rsidTr="00177823">
        <w:tc>
          <w:tcPr>
            <w:tcW w:w="1123" w:type="dxa"/>
          </w:tcPr>
          <w:p w:rsidR="00DF0439" w:rsidRDefault="00605A69" w:rsidP="00772766">
            <w:pPr>
              <w:jc w:val="center"/>
              <w:rPr>
                <w:rFonts w:ascii="Times New Roman" w:hAnsi="Times New Roman" w:cs="Times New Roman"/>
                <w:sz w:val="24"/>
                <w:szCs w:val="24"/>
              </w:rPr>
            </w:pPr>
            <w:r>
              <w:rPr>
                <w:rFonts w:ascii="Times New Roman" w:hAnsi="Times New Roman" w:cs="Times New Roman"/>
                <w:sz w:val="24"/>
                <w:szCs w:val="24"/>
              </w:rPr>
              <w:t>9</w:t>
            </w:r>
          </w:p>
        </w:tc>
        <w:tc>
          <w:tcPr>
            <w:tcW w:w="2962" w:type="dxa"/>
            <w:tcBorders>
              <w:right w:val="single" w:sz="4" w:space="0" w:color="auto"/>
            </w:tcBorders>
          </w:tcPr>
          <w:p w:rsidR="00DF0439" w:rsidRDefault="008371AF" w:rsidP="00772766">
            <w:pPr>
              <w:rPr>
                <w:rFonts w:ascii="Times New Roman" w:hAnsi="Times New Roman" w:cs="Times New Roman"/>
                <w:bCs/>
                <w:sz w:val="24"/>
                <w:szCs w:val="24"/>
              </w:rPr>
            </w:pPr>
            <w:r>
              <w:rPr>
                <w:rFonts w:ascii="Times New Roman" w:hAnsi="Times New Roman" w:cs="Times New Roman"/>
                <w:bCs/>
                <w:sz w:val="24"/>
                <w:szCs w:val="24"/>
              </w:rPr>
              <w:t xml:space="preserve">Замки Восточной Пруссии: </w:t>
            </w:r>
            <w:r w:rsidR="00DF0439">
              <w:rPr>
                <w:rFonts w:ascii="Times New Roman" w:hAnsi="Times New Roman" w:cs="Times New Roman"/>
                <w:bCs/>
                <w:sz w:val="24"/>
                <w:szCs w:val="24"/>
              </w:rPr>
              <w:t>Тильзит</w:t>
            </w:r>
            <w:r>
              <w:rPr>
                <w:rFonts w:ascii="Times New Roman" w:hAnsi="Times New Roman" w:cs="Times New Roman"/>
                <w:bCs/>
                <w:sz w:val="24"/>
                <w:szCs w:val="24"/>
              </w:rPr>
              <w:t xml:space="preserve"> (Советск)</w:t>
            </w:r>
          </w:p>
        </w:tc>
        <w:tc>
          <w:tcPr>
            <w:tcW w:w="1005" w:type="dxa"/>
            <w:tcBorders>
              <w:right w:val="single" w:sz="4" w:space="0" w:color="auto"/>
            </w:tcBorders>
          </w:tcPr>
          <w:p w:rsidR="00DF0439" w:rsidRPr="007E5F16" w:rsidRDefault="008371AF" w:rsidP="00DA2380">
            <w:pPr>
              <w:rPr>
                <w:rFonts w:ascii="Times New Roman" w:hAnsi="Times New Roman" w:cs="Times New Roman"/>
                <w:bCs/>
                <w:sz w:val="24"/>
                <w:szCs w:val="24"/>
              </w:rPr>
            </w:pPr>
            <w:r>
              <w:rPr>
                <w:rFonts w:ascii="Times New Roman" w:hAnsi="Times New Roman" w:cs="Times New Roman"/>
                <w:bCs/>
                <w:sz w:val="24"/>
                <w:szCs w:val="24"/>
              </w:rPr>
              <w:t>1</w:t>
            </w:r>
          </w:p>
        </w:tc>
        <w:tc>
          <w:tcPr>
            <w:tcW w:w="1309" w:type="dxa"/>
            <w:tcBorders>
              <w:left w:val="single" w:sz="4" w:space="0" w:color="auto"/>
            </w:tcBorders>
          </w:tcPr>
          <w:p w:rsidR="00DF0439" w:rsidRPr="007E5F16" w:rsidRDefault="00DF74F8" w:rsidP="00DA2380">
            <w:pPr>
              <w:rPr>
                <w:rFonts w:ascii="Times New Roman" w:hAnsi="Times New Roman" w:cs="Times New Roman"/>
                <w:bCs/>
                <w:sz w:val="24"/>
                <w:szCs w:val="24"/>
              </w:rPr>
            </w:pPr>
            <w:r>
              <w:rPr>
                <w:rFonts w:ascii="Times New Roman" w:hAnsi="Times New Roman" w:cs="Times New Roman"/>
                <w:bCs/>
                <w:sz w:val="24"/>
                <w:szCs w:val="24"/>
              </w:rPr>
              <w:t>19</w:t>
            </w:r>
          </w:p>
        </w:tc>
        <w:tc>
          <w:tcPr>
            <w:tcW w:w="2028" w:type="dxa"/>
            <w:tcBorders>
              <w:right w:val="single" w:sz="4" w:space="0" w:color="auto"/>
            </w:tcBorders>
          </w:tcPr>
          <w:p w:rsidR="00DF0439" w:rsidRPr="007E5F16" w:rsidRDefault="00DF74F8" w:rsidP="00DA2380">
            <w:pPr>
              <w:jc w:val="center"/>
              <w:rPr>
                <w:rFonts w:ascii="Times New Roman" w:hAnsi="Times New Roman" w:cs="Times New Roman"/>
                <w:sz w:val="24"/>
                <w:szCs w:val="24"/>
              </w:rPr>
            </w:pPr>
            <w:r>
              <w:rPr>
                <w:rFonts w:ascii="Times New Roman" w:hAnsi="Times New Roman" w:cs="Times New Roman"/>
                <w:sz w:val="24"/>
                <w:szCs w:val="24"/>
              </w:rPr>
              <w:t>0</w:t>
            </w:r>
          </w:p>
        </w:tc>
        <w:tc>
          <w:tcPr>
            <w:tcW w:w="1145" w:type="dxa"/>
            <w:tcBorders>
              <w:left w:val="single" w:sz="4" w:space="0" w:color="auto"/>
            </w:tcBorders>
          </w:tcPr>
          <w:p w:rsidR="00DF0439" w:rsidRPr="007E5F16" w:rsidRDefault="00DF74F8" w:rsidP="00772766">
            <w:pPr>
              <w:jc w:val="center"/>
              <w:rPr>
                <w:rFonts w:ascii="Times New Roman" w:hAnsi="Times New Roman" w:cs="Times New Roman"/>
                <w:sz w:val="24"/>
                <w:szCs w:val="24"/>
              </w:rPr>
            </w:pPr>
            <w:r>
              <w:rPr>
                <w:rFonts w:ascii="Times New Roman" w:hAnsi="Times New Roman" w:cs="Times New Roman"/>
                <w:sz w:val="24"/>
                <w:szCs w:val="24"/>
              </w:rPr>
              <w:t>20</w:t>
            </w:r>
          </w:p>
        </w:tc>
      </w:tr>
      <w:tr w:rsidR="00DA2380" w:rsidRPr="007E5F16" w:rsidTr="00177823">
        <w:tc>
          <w:tcPr>
            <w:tcW w:w="1123" w:type="dxa"/>
          </w:tcPr>
          <w:p w:rsidR="00DA2380" w:rsidRPr="007E5F16" w:rsidRDefault="00DA2380" w:rsidP="00772766">
            <w:pPr>
              <w:spacing w:after="200" w:line="276" w:lineRule="auto"/>
              <w:jc w:val="center"/>
              <w:rPr>
                <w:rFonts w:ascii="Times New Roman" w:hAnsi="Times New Roman" w:cs="Times New Roman"/>
                <w:b/>
                <w:sz w:val="24"/>
                <w:szCs w:val="24"/>
              </w:rPr>
            </w:pPr>
            <w:r w:rsidRPr="007E5F16">
              <w:rPr>
                <w:rFonts w:ascii="Times New Roman" w:hAnsi="Times New Roman" w:cs="Times New Roman"/>
                <w:b/>
                <w:sz w:val="24"/>
                <w:szCs w:val="24"/>
              </w:rPr>
              <w:t>ИТОГО</w:t>
            </w:r>
          </w:p>
        </w:tc>
        <w:tc>
          <w:tcPr>
            <w:tcW w:w="2962" w:type="dxa"/>
            <w:tcBorders>
              <w:right w:val="single" w:sz="4" w:space="0" w:color="auto"/>
            </w:tcBorders>
          </w:tcPr>
          <w:p w:rsidR="00DA2380" w:rsidRPr="007E5F16" w:rsidRDefault="00DA2380" w:rsidP="00772766">
            <w:pPr>
              <w:spacing w:after="200" w:line="276" w:lineRule="auto"/>
              <w:jc w:val="center"/>
              <w:rPr>
                <w:rFonts w:ascii="Times New Roman" w:hAnsi="Times New Roman" w:cs="Times New Roman"/>
                <w:b/>
                <w:sz w:val="24"/>
                <w:szCs w:val="24"/>
              </w:rPr>
            </w:pPr>
          </w:p>
        </w:tc>
        <w:tc>
          <w:tcPr>
            <w:tcW w:w="1005" w:type="dxa"/>
            <w:tcBorders>
              <w:right w:val="single" w:sz="4" w:space="0" w:color="auto"/>
            </w:tcBorders>
          </w:tcPr>
          <w:p w:rsidR="00DA2380" w:rsidRPr="007E5F16" w:rsidRDefault="00DF74F8" w:rsidP="00772766">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309" w:type="dxa"/>
            <w:tcBorders>
              <w:left w:val="single" w:sz="4" w:space="0" w:color="auto"/>
            </w:tcBorders>
          </w:tcPr>
          <w:p w:rsidR="00DA2380" w:rsidRPr="007E5F16" w:rsidRDefault="00DF74F8" w:rsidP="00772766">
            <w:pPr>
              <w:jc w:val="center"/>
              <w:rPr>
                <w:rFonts w:ascii="Times New Roman" w:hAnsi="Times New Roman" w:cs="Times New Roman"/>
                <w:b/>
                <w:sz w:val="24"/>
                <w:szCs w:val="24"/>
              </w:rPr>
            </w:pPr>
            <w:r>
              <w:rPr>
                <w:rFonts w:ascii="Times New Roman" w:hAnsi="Times New Roman" w:cs="Times New Roman"/>
                <w:b/>
                <w:sz w:val="24"/>
                <w:szCs w:val="24"/>
              </w:rPr>
              <w:t>134</w:t>
            </w:r>
          </w:p>
        </w:tc>
        <w:tc>
          <w:tcPr>
            <w:tcW w:w="2028" w:type="dxa"/>
            <w:tcBorders>
              <w:right w:val="single" w:sz="4" w:space="0" w:color="auto"/>
            </w:tcBorders>
          </w:tcPr>
          <w:p w:rsidR="00DA2380" w:rsidRPr="007E5F16" w:rsidRDefault="00DF74F8" w:rsidP="00DA2380">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145" w:type="dxa"/>
            <w:tcBorders>
              <w:left w:val="single" w:sz="4" w:space="0" w:color="auto"/>
            </w:tcBorders>
          </w:tcPr>
          <w:p w:rsidR="00DA2380" w:rsidRPr="007E5F16" w:rsidRDefault="00125567" w:rsidP="00772766">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144</w:t>
            </w:r>
          </w:p>
        </w:tc>
      </w:tr>
    </w:tbl>
    <w:p w:rsidR="00DF74F8" w:rsidRDefault="00DF74F8" w:rsidP="00DF74F8">
      <w:pPr>
        <w:spacing w:before="240"/>
        <w:jc w:val="both"/>
        <w:rPr>
          <w:rFonts w:ascii="Times New Roman" w:hAnsi="Times New Roman" w:cs="Times New Roman"/>
          <w:b/>
          <w:sz w:val="28"/>
        </w:rPr>
      </w:pPr>
      <w:r>
        <w:rPr>
          <w:rFonts w:ascii="Times New Roman" w:hAnsi="Times New Roman" w:cs="Times New Roman"/>
          <w:b/>
          <w:sz w:val="28"/>
        </w:rPr>
        <w:br/>
      </w:r>
      <w:r>
        <w:rPr>
          <w:rFonts w:ascii="Times New Roman" w:hAnsi="Times New Roman" w:cs="Times New Roman"/>
          <w:b/>
          <w:sz w:val="28"/>
        </w:rPr>
        <w:br w:type="page"/>
      </w:r>
    </w:p>
    <w:p w:rsidR="00493DC8" w:rsidRDefault="00493DC8" w:rsidP="00772766">
      <w:pPr>
        <w:spacing w:before="240"/>
        <w:jc w:val="both"/>
        <w:rPr>
          <w:rFonts w:ascii="Times New Roman" w:hAnsi="Times New Roman" w:cs="Times New Roman"/>
          <w:b/>
          <w:sz w:val="28"/>
        </w:rPr>
      </w:pPr>
      <w:r w:rsidRPr="00D4212C">
        <w:rPr>
          <w:rFonts w:ascii="Times New Roman" w:hAnsi="Times New Roman" w:cs="Times New Roman"/>
          <w:b/>
          <w:sz w:val="28"/>
        </w:rPr>
        <w:lastRenderedPageBreak/>
        <w:t>Календарный учебный график</w:t>
      </w:r>
    </w:p>
    <w:tbl>
      <w:tblPr>
        <w:tblStyle w:val="a5"/>
        <w:tblW w:w="0" w:type="auto"/>
        <w:tblLook w:val="04A0"/>
      </w:tblPr>
      <w:tblGrid>
        <w:gridCol w:w="1003"/>
        <w:gridCol w:w="1102"/>
        <w:gridCol w:w="927"/>
        <w:gridCol w:w="1109"/>
        <w:gridCol w:w="1110"/>
        <w:gridCol w:w="1109"/>
        <w:gridCol w:w="1059"/>
        <w:gridCol w:w="1043"/>
        <w:gridCol w:w="1110"/>
      </w:tblGrid>
      <w:tr w:rsidR="00E73DDE" w:rsidTr="00E73DDE">
        <w:trPr>
          <w:cantSplit/>
          <w:trHeight w:val="3385"/>
        </w:trPr>
        <w:tc>
          <w:tcPr>
            <w:tcW w:w="1003" w:type="dxa"/>
            <w:textDirection w:val="btLr"/>
          </w:tcPr>
          <w:p w:rsidR="00E73DDE" w:rsidRDefault="00E73DDE" w:rsidP="00A33750">
            <w:pPr>
              <w:ind w:left="113" w:right="113"/>
              <w:jc w:val="both"/>
              <w:rPr>
                <w:rFonts w:ascii="Times New Roman" w:hAnsi="Times New Roman" w:cs="Times New Roman"/>
                <w:b/>
                <w:sz w:val="28"/>
              </w:rPr>
            </w:pPr>
            <w:r w:rsidRPr="00D4212C">
              <w:rPr>
                <w:rFonts w:ascii="Times New Roman" w:hAnsi="Times New Roman" w:cs="Times New Roman"/>
                <w:sz w:val="28"/>
                <w:lang w:eastAsia="en-US"/>
              </w:rPr>
              <w:t>Год реализации программы</w:t>
            </w:r>
          </w:p>
        </w:tc>
        <w:tc>
          <w:tcPr>
            <w:tcW w:w="1102" w:type="dxa"/>
            <w:textDirection w:val="btLr"/>
          </w:tcPr>
          <w:p w:rsidR="00E73DDE" w:rsidRDefault="00E73DDE" w:rsidP="00A33750">
            <w:pPr>
              <w:ind w:left="113" w:right="113"/>
              <w:jc w:val="both"/>
              <w:rPr>
                <w:rFonts w:ascii="Times New Roman" w:hAnsi="Times New Roman" w:cs="Times New Roman"/>
                <w:b/>
                <w:sz w:val="28"/>
              </w:rPr>
            </w:pPr>
            <w:r w:rsidRPr="00D4212C">
              <w:rPr>
                <w:rFonts w:ascii="Times New Roman" w:hAnsi="Times New Roman" w:cs="Times New Roman"/>
                <w:sz w:val="28"/>
                <w:lang w:val="en-US" w:eastAsia="en-US"/>
              </w:rPr>
              <w:t>I</w:t>
            </w:r>
            <w:r w:rsidRPr="00D4212C">
              <w:rPr>
                <w:rFonts w:ascii="Times New Roman" w:hAnsi="Times New Roman" w:cs="Times New Roman"/>
                <w:sz w:val="28"/>
                <w:lang w:eastAsia="en-US"/>
              </w:rPr>
              <w:t xml:space="preserve"> учебный период</w:t>
            </w:r>
          </w:p>
        </w:tc>
        <w:tc>
          <w:tcPr>
            <w:tcW w:w="927" w:type="dxa"/>
            <w:textDirection w:val="btLr"/>
          </w:tcPr>
          <w:p w:rsidR="00E73DDE" w:rsidRDefault="00E73DDE" w:rsidP="00A33750">
            <w:pPr>
              <w:ind w:left="113" w:right="113"/>
              <w:jc w:val="both"/>
              <w:rPr>
                <w:rFonts w:ascii="Times New Roman" w:hAnsi="Times New Roman" w:cs="Times New Roman"/>
                <w:b/>
                <w:sz w:val="28"/>
              </w:rPr>
            </w:pPr>
            <w:r w:rsidRPr="00D4212C">
              <w:rPr>
                <w:rFonts w:ascii="Times New Roman" w:hAnsi="Times New Roman" w:cs="Times New Roman"/>
                <w:sz w:val="28"/>
                <w:lang w:val="en-US" w:eastAsia="en-US"/>
              </w:rPr>
              <w:t>I</w:t>
            </w:r>
            <w:r w:rsidRPr="00D4212C">
              <w:rPr>
                <w:rFonts w:ascii="Times New Roman" w:hAnsi="Times New Roman" w:cs="Times New Roman"/>
                <w:sz w:val="28"/>
                <w:lang w:eastAsia="en-US"/>
              </w:rPr>
              <w:t xml:space="preserve"> каникулярный период</w:t>
            </w:r>
          </w:p>
        </w:tc>
        <w:tc>
          <w:tcPr>
            <w:tcW w:w="1109" w:type="dxa"/>
            <w:textDirection w:val="btLr"/>
          </w:tcPr>
          <w:p w:rsidR="00E73DDE" w:rsidRDefault="00E73DDE" w:rsidP="00A33750">
            <w:pPr>
              <w:ind w:left="113" w:right="113"/>
              <w:jc w:val="both"/>
              <w:rPr>
                <w:rFonts w:ascii="Times New Roman" w:hAnsi="Times New Roman" w:cs="Times New Roman"/>
                <w:b/>
                <w:sz w:val="28"/>
              </w:rPr>
            </w:pPr>
            <w:r w:rsidRPr="00D4212C">
              <w:rPr>
                <w:rFonts w:ascii="Times New Roman" w:hAnsi="Times New Roman" w:cs="Times New Roman"/>
                <w:sz w:val="28"/>
                <w:lang w:val="en-US" w:eastAsia="en-US"/>
              </w:rPr>
              <w:t>II</w:t>
            </w:r>
            <w:r w:rsidRPr="00D4212C">
              <w:rPr>
                <w:rFonts w:ascii="Times New Roman" w:hAnsi="Times New Roman" w:cs="Times New Roman"/>
                <w:sz w:val="28"/>
                <w:lang w:eastAsia="en-US"/>
              </w:rPr>
              <w:t xml:space="preserve"> учебный период</w:t>
            </w:r>
          </w:p>
        </w:tc>
        <w:tc>
          <w:tcPr>
            <w:tcW w:w="1110" w:type="dxa"/>
            <w:textDirection w:val="btLr"/>
          </w:tcPr>
          <w:p w:rsidR="00E73DDE" w:rsidRDefault="00E73DDE" w:rsidP="00A33750">
            <w:pPr>
              <w:ind w:left="113" w:right="113"/>
              <w:jc w:val="both"/>
              <w:rPr>
                <w:rFonts w:ascii="Times New Roman" w:hAnsi="Times New Roman" w:cs="Times New Roman"/>
                <w:b/>
                <w:sz w:val="28"/>
              </w:rPr>
            </w:pPr>
            <w:r w:rsidRPr="00D4212C">
              <w:rPr>
                <w:rFonts w:ascii="Times New Roman" w:hAnsi="Times New Roman" w:cs="Times New Roman"/>
                <w:sz w:val="28"/>
                <w:lang w:val="en-US" w:eastAsia="en-US"/>
              </w:rPr>
              <w:t>II</w:t>
            </w:r>
            <w:r w:rsidRPr="00D4212C">
              <w:rPr>
                <w:rFonts w:ascii="Times New Roman" w:hAnsi="Times New Roman" w:cs="Times New Roman"/>
                <w:sz w:val="28"/>
                <w:lang w:eastAsia="en-US"/>
              </w:rPr>
              <w:t xml:space="preserve"> каникулярный период</w:t>
            </w:r>
          </w:p>
        </w:tc>
        <w:tc>
          <w:tcPr>
            <w:tcW w:w="1109" w:type="dxa"/>
            <w:textDirection w:val="btLr"/>
          </w:tcPr>
          <w:p w:rsidR="00E73DDE" w:rsidRDefault="00E73DDE" w:rsidP="00A33750">
            <w:pPr>
              <w:ind w:left="113" w:right="113"/>
              <w:jc w:val="both"/>
              <w:rPr>
                <w:rFonts w:ascii="Times New Roman" w:hAnsi="Times New Roman" w:cs="Times New Roman"/>
                <w:b/>
                <w:sz w:val="28"/>
              </w:rPr>
            </w:pPr>
            <w:r w:rsidRPr="00D4212C">
              <w:rPr>
                <w:rFonts w:ascii="Times New Roman" w:hAnsi="Times New Roman" w:cs="Times New Roman"/>
                <w:sz w:val="28"/>
                <w:lang w:val="en-US" w:eastAsia="en-US"/>
              </w:rPr>
              <w:t>III</w:t>
            </w:r>
            <w:r w:rsidRPr="00D4212C">
              <w:rPr>
                <w:rFonts w:ascii="Times New Roman" w:hAnsi="Times New Roman" w:cs="Times New Roman"/>
                <w:sz w:val="28"/>
                <w:lang w:eastAsia="en-US"/>
              </w:rPr>
              <w:t xml:space="preserve"> учебный период</w:t>
            </w:r>
          </w:p>
        </w:tc>
        <w:tc>
          <w:tcPr>
            <w:tcW w:w="1059" w:type="dxa"/>
            <w:textDirection w:val="btLr"/>
          </w:tcPr>
          <w:p w:rsidR="00E73DDE" w:rsidRPr="00D4212C" w:rsidRDefault="00E73DDE" w:rsidP="00A33750">
            <w:pPr>
              <w:ind w:left="113" w:right="113"/>
              <w:jc w:val="both"/>
              <w:rPr>
                <w:rFonts w:ascii="Times New Roman" w:hAnsi="Times New Roman" w:cs="Times New Roman"/>
                <w:sz w:val="28"/>
                <w:lang w:eastAsia="en-US"/>
              </w:rPr>
            </w:pPr>
            <w:r w:rsidRPr="00D4212C">
              <w:rPr>
                <w:rFonts w:ascii="Times New Roman" w:hAnsi="Times New Roman" w:cs="Times New Roman"/>
                <w:sz w:val="28"/>
                <w:lang w:val="en-US" w:eastAsia="en-US"/>
              </w:rPr>
              <w:t>I</w:t>
            </w:r>
            <w:r>
              <w:rPr>
                <w:rFonts w:ascii="Times New Roman" w:hAnsi="Times New Roman" w:cs="Times New Roman"/>
                <w:sz w:val="28"/>
                <w:lang w:val="en-US" w:eastAsia="en-US"/>
              </w:rPr>
              <w:t>I</w:t>
            </w:r>
            <w:r w:rsidRPr="00D4212C">
              <w:rPr>
                <w:rFonts w:ascii="Times New Roman" w:hAnsi="Times New Roman" w:cs="Times New Roman"/>
                <w:sz w:val="28"/>
                <w:lang w:val="en-US" w:eastAsia="en-US"/>
              </w:rPr>
              <w:t>I</w:t>
            </w:r>
            <w:r w:rsidRPr="00D4212C">
              <w:rPr>
                <w:rFonts w:ascii="Times New Roman" w:hAnsi="Times New Roman" w:cs="Times New Roman"/>
                <w:sz w:val="28"/>
                <w:lang w:eastAsia="en-US"/>
              </w:rPr>
              <w:t xml:space="preserve"> каникулярный период</w:t>
            </w:r>
          </w:p>
        </w:tc>
        <w:tc>
          <w:tcPr>
            <w:tcW w:w="1043" w:type="dxa"/>
            <w:textDirection w:val="btLr"/>
          </w:tcPr>
          <w:p w:rsidR="00E73DDE" w:rsidRPr="00D4212C" w:rsidRDefault="00E73DDE" w:rsidP="00A33750">
            <w:pPr>
              <w:ind w:left="113" w:right="113"/>
              <w:jc w:val="both"/>
              <w:rPr>
                <w:rFonts w:ascii="Times New Roman" w:hAnsi="Times New Roman" w:cs="Times New Roman"/>
                <w:sz w:val="28"/>
                <w:lang w:eastAsia="en-US"/>
              </w:rPr>
            </w:pPr>
            <w:r w:rsidRPr="00D4212C">
              <w:rPr>
                <w:rFonts w:ascii="Times New Roman" w:hAnsi="Times New Roman" w:cs="Times New Roman"/>
                <w:sz w:val="28"/>
                <w:lang w:val="en-US" w:eastAsia="en-US"/>
              </w:rPr>
              <w:t>I</w:t>
            </w:r>
            <w:r>
              <w:rPr>
                <w:rFonts w:ascii="Times New Roman" w:hAnsi="Times New Roman" w:cs="Times New Roman"/>
                <w:sz w:val="28"/>
                <w:lang w:val="en-US" w:eastAsia="en-US"/>
              </w:rPr>
              <w:t>V</w:t>
            </w:r>
            <w:r w:rsidRPr="00D4212C">
              <w:rPr>
                <w:rFonts w:ascii="Times New Roman" w:hAnsi="Times New Roman" w:cs="Times New Roman"/>
                <w:sz w:val="28"/>
                <w:lang w:eastAsia="en-US"/>
              </w:rPr>
              <w:t xml:space="preserve"> учебный период</w:t>
            </w:r>
          </w:p>
        </w:tc>
        <w:tc>
          <w:tcPr>
            <w:tcW w:w="1110" w:type="dxa"/>
            <w:textDirection w:val="btLr"/>
          </w:tcPr>
          <w:p w:rsidR="00E73DDE" w:rsidRPr="00D4212C" w:rsidRDefault="00E73DDE" w:rsidP="00A33750">
            <w:pPr>
              <w:ind w:left="113" w:right="113"/>
              <w:jc w:val="both"/>
              <w:rPr>
                <w:rFonts w:ascii="Times New Roman" w:hAnsi="Times New Roman" w:cs="Times New Roman"/>
                <w:sz w:val="28"/>
                <w:lang w:val="en-US" w:eastAsia="en-US"/>
              </w:rPr>
            </w:pPr>
            <w:r w:rsidRPr="00D4212C">
              <w:rPr>
                <w:rFonts w:ascii="Times New Roman" w:hAnsi="Times New Roman" w:cs="Times New Roman"/>
                <w:sz w:val="28"/>
                <w:lang w:eastAsia="en-US"/>
              </w:rPr>
              <w:t>Продолжительность учебного года</w:t>
            </w:r>
          </w:p>
        </w:tc>
      </w:tr>
      <w:tr w:rsidR="00E73DDE" w:rsidTr="00E73DDE">
        <w:trPr>
          <w:cantSplit/>
          <w:trHeight w:val="4081"/>
        </w:trPr>
        <w:tc>
          <w:tcPr>
            <w:tcW w:w="1003" w:type="dxa"/>
            <w:textDirection w:val="btLr"/>
          </w:tcPr>
          <w:p w:rsidR="00E73DDE" w:rsidRDefault="00E73DDE" w:rsidP="00E73DDE">
            <w:pPr>
              <w:ind w:left="113" w:right="113"/>
              <w:jc w:val="both"/>
              <w:rPr>
                <w:rFonts w:ascii="Times New Roman" w:hAnsi="Times New Roman" w:cs="Times New Roman"/>
                <w:b/>
                <w:sz w:val="28"/>
              </w:rPr>
            </w:pPr>
            <w:r>
              <w:rPr>
                <w:rFonts w:ascii="Times New Roman" w:hAnsi="Times New Roman" w:cs="Times New Roman"/>
                <w:sz w:val="28"/>
                <w:lang w:eastAsia="en-US"/>
              </w:rPr>
              <w:t>2019-2020 учебный год</w:t>
            </w:r>
          </w:p>
        </w:tc>
        <w:tc>
          <w:tcPr>
            <w:tcW w:w="1102" w:type="dxa"/>
            <w:textDirection w:val="btLr"/>
          </w:tcPr>
          <w:p w:rsidR="00E73DDE" w:rsidRPr="00BE2498" w:rsidRDefault="00E73DDE" w:rsidP="00324CD1">
            <w:pPr>
              <w:ind w:left="113" w:right="113"/>
              <w:jc w:val="both"/>
              <w:rPr>
                <w:rFonts w:ascii="Times New Roman" w:hAnsi="Times New Roman" w:cs="Times New Roman"/>
                <w:sz w:val="28"/>
              </w:rPr>
            </w:pPr>
            <w:r>
              <w:rPr>
                <w:rFonts w:ascii="Times New Roman" w:hAnsi="Times New Roman" w:cs="Times New Roman"/>
                <w:sz w:val="28"/>
              </w:rPr>
              <w:t>8</w:t>
            </w:r>
            <w:r w:rsidRPr="00BE2498">
              <w:rPr>
                <w:rFonts w:ascii="Times New Roman" w:hAnsi="Times New Roman" w:cs="Times New Roman"/>
                <w:sz w:val="28"/>
              </w:rPr>
              <w:t xml:space="preserve"> недел</w:t>
            </w:r>
            <w:r>
              <w:rPr>
                <w:rFonts w:ascii="Times New Roman" w:hAnsi="Times New Roman" w:cs="Times New Roman"/>
                <w:sz w:val="28"/>
              </w:rPr>
              <w:t>ь</w:t>
            </w:r>
          </w:p>
        </w:tc>
        <w:tc>
          <w:tcPr>
            <w:tcW w:w="927" w:type="dxa"/>
            <w:textDirection w:val="btLr"/>
          </w:tcPr>
          <w:p w:rsidR="00E73DDE" w:rsidRPr="00E73DDE" w:rsidRDefault="00E73DDE" w:rsidP="00324CD1">
            <w:pPr>
              <w:ind w:left="113" w:right="113"/>
              <w:jc w:val="both"/>
              <w:rPr>
                <w:rFonts w:ascii="Times New Roman" w:hAnsi="Times New Roman" w:cs="Times New Roman"/>
                <w:sz w:val="28"/>
              </w:rPr>
            </w:pPr>
            <w:r>
              <w:rPr>
                <w:rFonts w:ascii="Times New Roman" w:hAnsi="Times New Roman" w:cs="Times New Roman"/>
                <w:sz w:val="28"/>
              </w:rPr>
              <w:t xml:space="preserve">1 </w:t>
            </w:r>
            <w:r w:rsidRPr="00BE2498">
              <w:rPr>
                <w:rFonts w:ascii="Times New Roman" w:hAnsi="Times New Roman" w:cs="Times New Roman"/>
                <w:sz w:val="28"/>
              </w:rPr>
              <w:t>недел</w:t>
            </w:r>
            <w:r>
              <w:rPr>
                <w:rFonts w:ascii="Times New Roman" w:hAnsi="Times New Roman" w:cs="Times New Roman"/>
                <w:sz w:val="28"/>
              </w:rPr>
              <w:t>я</w:t>
            </w:r>
          </w:p>
        </w:tc>
        <w:tc>
          <w:tcPr>
            <w:tcW w:w="1109" w:type="dxa"/>
            <w:textDirection w:val="btLr"/>
          </w:tcPr>
          <w:p w:rsidR="00E73DDE" w:rsidRPr="00BE2498" w:rsidRDefault="00E73DDE" w:rsidP="00324CD1">
            <w:pPr>
              <w:ind w:left="113" w:right="113"/>
              <w:jc w:val="both"/>
              <w:rPr>
                <w:rFonts w:ascii="Times New Roman" w:hAnsi="Times New Roman" w:cs="Times New Roman"/>
                <w:sz w:val="28"/>
              </w:rPr>
            </w:pPr>
            <w:r>
              <w:rPr>
                <w:rFonts w:ascii="Times New Roman" w:hAnsi="Times New Roman" w:cs="Times New Roman"/>
                <w:sz w:val="28"/>
              </w:rPr>
              <w:t>8</w:t>
            </w:r>
            <w:r w:rsidRPr="00BE2498">
              <w:rPr>
                <w:rFonts w:ascii="Times New Roman" w:hAnsi="Times New Roman" w:cs="Times New Roman"/>
                <w:sz w:val="28"/>
              </w:rPr>
              <w:t xml:space="preserve"> недель</w:t>
            </w:r>
          </w:p>
        </w:tc>
        <w:tc>
          <w:tcPr>
            <w:tcW w:w="1110" w:type="dxa"/>
            <w:textDirection w:val="btLr"/>
          </w:tcPr>
          <w:p w:rsidR="00E73DDE" w:rsidRPr="00BE2498" w:rsidRDefault="00E73DDE" w:rsidP="00324CD1">
            <w:pPr>
              <w:ind w:left="113" w:right="113"/>
              <w:jc w:val="both"/>
              <w:rPr>
                <w:rFonts w:ascii="Times New Roman" w:hAnsi="Times New Roman" w:cs="Times New Roman"/>
                <w:sz w:val="28"/>
              </w:rPr>
            </w:pPr>
            <w:r>
              <w:rPr>
                <w:rFonts w:ascii="Times New Roman" w:hAnsi="Times New Roman" w:cs="Times New Roman"/>
                <w:sz w:val="28"/>
              </w:rPr>
              <w:t>2</w:t>
            </w:r>
            <w:r w:rsidRPr="00BE2498">
              <w:rPr>
                <w:rFonts w:ascii="Times New Roman" w:hAnsi="Times New Roman" w:cs="Times New Roman"/>
                <w:sz w:val="28"/>
              </w:rPr>
              <w:t xml:space="preserve"> недел</w:t>
            </w:r>
            <w:r>
              <w:rPr>
                <w:rFonts w:ascii="Times New Roman" w:hAnsi="Times New Roman" w:cs="Times New Roman"/>
                <w:sz w:val="28"/>
              </w:rPr>
              <w:t>и</w:t>
            </w:r>
          </w:p>
        </w:tc>
        <w:tc>
          <w:tcPr>
            <w:tcW w:w="1109" w:type="dxa"/>
            <w:textDirection w:val="btLr"/>
          </w:tcPr>
          <w:p w:rsidR="00E73DDE" w:rsidRPr="00BE2498" w:rsidRDefault="00E73DDE" w:rsidP="00324CD1">
            <w:pPr>
              <w:ind w:left="113" w:right="113"/>
              <w:jc w:val="both"/>
              <w:rPr>
                <w:rFonts w:ascii="Times New Roman" w:hAnsi="Times New Roman" w:cs="Times New Roman"/>
                <w:sz w:val="28"/>
              </w:rPr>
            </w:pPr>
            <w:r>
              <w:rPr>
                <w:rFonts w:ascii="Times New Roman" w:hAnsi="Times New Roman" w:cs="Times New Roman"/>
                <w:sz w:val="28"/>
              </w:rPr>
              <w:t>10</w:t>
            </w:r>
            <w:r w:rsidRPr="00BE2498">
              <w:rPr>
                <w:rFonts w:ascii="Times New Roman" w:hAnsi="Times New Roman" w:cs="Times New Roman"/>
                <w:sz w:val="28"/>
              </w:rPr>
              <w:t xml:space="preserve"> недель</w:t>
            </w:r>
          </w:p>
        </w:tc>
        <w:tc>
          <w:tcPr>
            <w:tcW w:w="1059" w:type="dxa"/>
            <w:textDirection w:val="btLr"/>
          </w:tcPr>
          <w:p w:rsidR="00E73DDE" w:rsidRPr="00324CD1" w:rsidRDefault="00E73DDE" w:rsidP="00324CD1">
            <w:pPr>
              <w:ind w:left="113" w:right="113"/>
              <w:jc w:val="both"/>
              <w:rPr>
                <w:rFonts w:ascii="Times New Roman" w:hAnsi="Times New Roman" w:cs="Times New Roman"/>
                <w:sz w:val="28"/>
              </w:rPr>
            </w:pPr>
            <w:r>
              <w:rPr>
                <w:rFonts w:ascii="Times New Roman" w:hAnsi="Times New Roman" w:cs="Times New Roman"/>
                <w:sz w:val="28"/>
              </w:rPr>
              <w:t>1 неделя</w:t>
            </w:r>
          </w:p>
        </w:tc>
        <w:tc>
          <w:tcPr>
            <w:tcW w:w="1043" w:type="dxa"/>
            <w:textDirection w:val="btLr"/>
          </w:tcPr>
          <w:p w:rsidR="00E73DDE" w:rsidRPr="00324CD1" w:rsidRDefault="00E73DDE" w:rsidP="00324CD1">
            <w:pPr>
              <w:ind w:left="113" w:right="113"/>
              <w:jc w:val="both"/>
              <w:rPr>
                <w:rFonts w:ascii="Times New Roman" w:hAnsi="Times New Roman" w:cs="Times New Roman"/>
                <w:sz w:val="28"/>
              </w:rPr>
            </w:pPr>
            <w:r>
              <w:rPr>
                <w:rFonts w:ascii="Times New Roman" w:hAnsi="Times New Roman" w:cs="Times New Roman"/>
                <w:sz w:val="28"/>
              </w:rPr>
              <w:t>9 недель</w:t>
            </w:r>
          </w:p>
        </w:tc>
        <w:tc>
          <w:tcPr>
            <w:tcW w:w="1110" w:type="dxa"/>
            <w:textDirection w:val="btLr"/>
          </w:tcPr>
          <w:p w:rsidR="00E73DDE" w:rsidRPr="00324CD1" w:rsidRDefault="00E73DDE" w:rsidP="00324CD1">
            <w:pPr>
              <w:ind w:left="113" w:right="113"/>
              <w:jc w:val="both"/>
              <w:rPr>
                <w:rFonts w:ascii="Times New Roman" w:hAnsi="Times New Roman" w:cs="Times New Roman"/>
                <w:sz w:val="28"/>
              </w:rPr>
            </w:pPr>
            <w:r>
              <w:rPr>
                <w:rFonts w:ascii="Times New Roman" w:hAnsi="Times New Roman" w:cs="Times New Roman"/>
                <w:sz w:val="28"/>
              </w:rPr>
              <w:t>39</w:t>
            </w:r>
            <w:r w:rsidRPr="00324CD1">
              <w:rPr>
                <w:rFonts w:ascii="Times New Roman" w:hAnsi="Times New Roman" w:cs="Times New Roman"/>
                <w:sz w:val="28"/>
              </w:rPr>
              <w:t xml:space="preserve"> недель</w:t>
            </w:r>
          </w:p>
        </w:tc>
      </w:tr>
    </w:tbl>
    <w:p w:rsidR="009E00EB" w:rsidRPr="00D4212C" w:rsidRDefault="009E00EB" w:rsidP="00D4212C">
      <w:pPr>
        <w:spacing w:after="0" w:line="240" w:lineRule="auto"/>
        <w:jc w:val="both"/>
        <w:outlineLvl w:val="0"/>
        <w:rPr>
          <w:rFonts w:ascii="Times New Roman" w:hAnsi="Times New Roman" w:cs="Times New Roman"/>
          <w:b/>
          <w:sz w:val="28"/>
          <w:szCs w:val="28"/>
        </w:rPr>
      </w:pPr>
    </w:p>
    <w:p w:rsidR="00616187" w:rsidRPr="00FA7F02" w:rsidRDefault="00A33750" w:rsidP="00125567">
      <w:pPr>
        <w:rPr>
          <w:rFonts w:ascii="Times New Roman" w:hAnsi="Times New Roman" w:cs="Times New Roman"/>
          <w:b/>
          <w:bCs/>
          <w:sz w:val="28"/>
          <w:szCs w:val="28"/>
        </w:rPr>
      </w:pPr>
      <w:r>
        <w:rPr>
          <w:rFonts w:ascii="Times New Roman" w:eastAsia="Times New Roman" w:hAnsi="Times New Roman" w:cs="Times New Roman"/>
          <w:b/>
          <w:sz w:val="28"/>
          <w:szCs w:val="28"/>
        </w:rPr>
        <w:br w:type="page"/>
      </w:r>
      <w:r w:rsidR="00125567" w:rsidRPr="00552094">
        <w:rPr>
          <w:rFonts w:ascii="Times New Roman" w:eastAsia="Times New Roman" w:hAnsi="Times New Roman" w:cs="Times New Roman"/>
          <w:b/>
          <w:sz w:val="28"/>
          <w:szCs w:val="28"/>
        </w:rPr>
        <w:lastRenderedPageBreak/>
        <w:t>У</w:t>
      </w:r>
      <w:r w:rsidR="00FA7F02" w:rsidRPr="00552094">
        <w:rPr>
          <w:rFonts w:ascii="Times New Roman" w:hAnsi="Times New Roman" w:cs="Times New Roman"/>
          <w:b/>
          <w:bCs/>
          <w:sz w:val="28"/>
          <w:szCs w:val="28"/>
        </w:rPr>
        <w:t>чебно-тематический план</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2"/>
        <w:gridCol w:w="3544"/>
        <w:gridCol w:w="1021"/>
        <w:gridCol w:w="1134"/>
        <w:gridCol w:w="1134"/>
        <w:gridCol w:w="1814"/>
      </w:tblGrid>
      <w:tr w:rsidR="00616187" w:rsidRPr="00B50D85" w:rsidTr="0045508D">
        <w:trPr>
          <w:trHeight w:val="322"/>
        </w:trPr>
        <w:tc>
          <w:tcPr>
            <w:tcW w:w="709" w:type="dxa"/>
            <w:vMerge w:val="restart"/>
            <w:tcBorders>
              <w:top w:val="single" w:sz="4" w:space="0" w:color="auto"/>
              <w:left w:val="single" w:sz="4" w:space="0" w:color="auto"/>
              <w:bottom w:val="single" w:sz="4" w:space="0" w:color="auto"/>
              <w:right w:val="single" w:sz="4" w:space="0" w:color="auto"/>
            </w:tcBorders>
            <w:hideMark/>
          </w:tcPr>
          <w:p w:rsidR="00616187" w:rsidRPr="00B50D85" w:rsidRDefault="00616187" w:rsidP="009F26B1">
            <w:pPr>
              <w:spacing w:after="0"/>
              <w:jc w:val="center"/>
              <w:rPr>
                <w:rFonts w:ascii="Times New Roman" w:eastAsia="Calibri" w:hAnsi="Times New Roman" w:cs="Times New Roman"/>
                <w:b/>
                <w:sz w:val="24"/>
                <w:szCs w:val="24"/>
              </w:rPr>
            </w:pPr>
            <w:r w:rsidRPr="00B50D85">
              <w:rPr>
                <w:rFonts w:ascii="Times New Roman" w:eastAsia="Calibri" w:hAnsi="Times New Roman" w:cs="Times New Roman"/>
                <w:b/>
                <w:sz w:val="24"/>
                <w:szCs w:val="24"/>
              </w:rPr>
              <w:t xml:space="preserve">№ </w:t>
            </w:r>
            <w:proofErr w:type="spellStart"/>
            <w:proofErr w:type="gramStart"/>
            <w:r w:rsidRPr="00B50D85">
              <w:rPr>
                <w:rFonts w:ascii="Times New Roman" w:eastAsia="Calibri" w:hAnsi="Times New Roman" w:cs="Times New Roman"/>
                <w:b/>
                <w:sz w:val="24"/>
                <w:szCs w:val="24"/>
              </w:rPr>
              <w:t>п</w:t>
            </w:r>
            <w:proofErr w:type="spellEnd"/>
            <w:proofErr w:type="gramEnd"/>
            <w:r w:rsidRPr="00B50D85">
              <w:rPr>
                <w:rFonts w:ascii="Times New Roman" w:eastAsia="Calibri" w:hAnsi="Times New Roman" w:cs="Times New Roman"/>
                <w:b/>
                <w:sz w:val="24"/>
                <w:szCs w:val="24"/>
              </w:rPr>
              <w:t>/</w:t>
            </w:r>
            <w:proofErr w:type="spellStart"/>
            <w:r w:rsidRPr="00B50D85">
              <w:rPr>
                <w:rFonts w:ascii="Times New Roman" w:eastAsia="Calibri" w:hAnsi="Times New Roman" w:cs="Times New Roman"/>
                <w:b/>
                <w:sz w:val="24"/>
                <w:szCs w:val="24"/>
              </w:rPr>
              <w:t>п</w:t>
            </w:r>
            <w:proofErr w:type="spellEnd"/>
          </w:p>
        </w:tc>
        <w:tc>
          <w:tcPr>
            <w:tcW w:w="3686" w:type="dxa"/>
            <w:gridSpan w:val="2"/>
            <w:vMerge w:val="restart"/>
            <w:tcBorders>
              <w:top w:val="single" w:sz="4" w:space="0" w:color="auto"/>
              <w:left w:val="single" w:sz="4" w:space="0" w:color="auto"/>
              <w:bottom w:val="single" w:sz="4" w:space="0" w:color="auto"/>
              <w:right w:val="single" w:sz="4" w:space="0" w:color="auto"/>
            </w:tcBorders>
            <w:hideMark/>
          </w:tcPr>
          <w:p w:rsidR="00616187" w:rsidRPr="00B50D85" w:rsidRDefault="00616187" w:rsidP="009F26B1">
            <w:pPr>
              <w:spacing w:after="0"/>
              <w:jc w:val="center"/>
              <w:rPr>
                <w:rFonts w:ascii="Times New Roman" w:eastAsia="Calibri" w:hAnsi="Times New Roman" w:cs="Times New Roman"/>
                <w:b/>
                <w:sz w:val="24"/>
                <w:szCs w:val="24"/>
              </w:rPr>
            </w:pPr>
            <w:r w:rsidRPr="00B50D85">
              <w:rPr>
                <w:rFonts w:ascii="Times New Roman" w:eastAsia="Calibri" w:hAnsi="Times New Roman" w:cs="Times New Roman"/>
                <w:b/>
                <w:sz w:val="24"/>
                <w:szCs w:val="24"/>
              </w:rPr>
              <w:t xml:space="preserve">Наименование </w:t>
            </w:r>
          </w:p>
          <w:p w:rsidR="00616187" w:rsidRPr="00B50D85" w:rsidRDefault="00616187" w:rsidP="009F26B1">
            <w:pPr>
              <w:spacing w:after="0"/>
              <w:jc w:val="center"/>
              <w:rPr>
                <w:rFonts w:ascii="Times New Roman" w:eastAsia="Calibri" w:hAnsi="Times New Roman" w:cs="Times New Roman"/>
                <w:b/>
                <w:sz w:val="24"/>
                <w:szCs w:val="24"/>
              </w:rPr>
            </w:pPr>
            <w:r w:rsidRPr="00B50D85">
              <w:rPr>
                <w:rFonts w:ascii="Times New Roman" w:eastAsia="Calibri" w:hAnsi="Times New Roman" w:cs="Times New Roman"/>
                <w:b/>
                <w:sz w:val="24"/>
                <w:szCs w:val="24"/>
              </w:rPr>
              <w:t>разделов, тем</w:t>
            </w:r>
          </w:p>
        </w:tc>
        <w:tc>
          <w:tcPr>
            <w:tcW w:w="2155" w:type="dxa"/>
            <w:gridSpan w:val="2"/>
            <w:tcBorders>
              <w:top w:val="single" w:sz="4" w:space="0" w:color="auto"/>
              <w:left w:val="single" w:sz="4" w:space="0" w:color="auto"/>
              <w:bottom w:val="single" w:sz="4" w:space="0" w:color="auto"/>
              <w:right w:val="single" w:sz="4" w:space="0" w:color="auto"/>
            </w:tcBorders>
            <w:hideMark/>
          </w:tcPr>
          <w:p w:rsidR="00616187" w:rsidRPr="00B50D85" w:rsidRDefault="00616187" w:rsidP="009F26B1">
            <w:pPr>
              <w:spacing w:after="0"/>
              <w:jc w:val="center"/>
              <w:rPr>
                <w:rFonts w:ascii="Times New Roman" w:eastAsia="Calibri" w:hAnsi="Times New Roman" w:cs="Times New Roman"/>
                <w:b/>
                <w:sz w:val="24"/>
                <w:szCs w:val="24"/>
              </w:rPr>
            </w:pPr>
            <w:r w:rsidRPr="00B50D85">
              <w:rPr>
                <w:rFonts w:ascii="Times New Roman" w:eastAsia="Calibri" w:hAnsi="Times New Roman" w:cs="Times New Roman"/>
                <w:b/>
                <w:sz w:val="24"/>
                <w:szCs w:val="24"/>
              </w:rPr>
              <w:t>В том числе</w:t>
            </w:r>
          </w:p>
        </w:tc>
        <w:tc>
          <w:tcPr>
            <w:tcW w:w="1134" w:type="dxa"/>
            <w:vMerge w:val="restart"/>
            <w:tcBorders>
              <w:top w:val="single" w:sz="4" w:space="0" w:color="auto"/>
              <w:left w:val="single" w:sz="4" w:space="0" w:color="auto"/>
              <w:right w:val="single" w:sz="4" w:space="0" w:color="auto"/>
            </w:tcBorders>
          </w:tcPr>
          <w:p w:rsidR="00616187" w:rsidRPr="00B50D85" w:rsidRDefault="00616187" w:rsidP="009F26B1">
            <w:pPr>
              <w:spacing w:after="0"/>
              <w:jc w:val="center"/>
              <w:rPr>
                <w:rFonts w:ascii="Times New Roman" w:eastAsia="Calibri" w:hAnsi="Times New Roman" w:cs="Times New Roman"/>
                <w:b/>
                <w:sz w:val="24"/>
                <w:szCs w:val="24"/>
              </w:rPr>
            </w:pPr>
            <w:r w:rsidRPr="00B50D85">
              <w:rPr>
                <w:rFonts w:ascii="Times New Roman" w:eastAsia="Calibri" w:hAnsi="Times New Roman" w:cs="Times New Roman"/>
                <w:b/>
                <w:sz w:val="24"/>
                <w:szCs w:val="24"/>
              </w:rPr>
              <w:t>Само-</w:t>
            </w:r>
          </w:p>
          <w:p w:rsidR="00616187" w:rsidRPr="00B50D85" w:rsidRDefault="00616187" w:rsidP="009F26B1">
            <w:pPr>
              <w:spacing w:after="0"/>
              <w:jc w:val="center"/>
              <w:rPr>
                <w:rFonts w:ascii="Times New Roman" w:eastAsia="Calibri" w:hAnsi="Times New Roman" w:cs="Times New Roman"/>
                <w:b/>
                <w:sz w:val="24"/>
                <w:szCs w:val="24"/>
              </w:rPr>
            </w:pPr>
            <w:proofErr w:type="spellStart"/>
            <w:r w:rsidRPr="00B50D85">
              <w:rPr>
                <w:rFonts w:ascii="Times New Roman" w:eastAsia="Calibri" w:hAnsi="Times New Roman" w:cs="Times New Roman"/>
                <w:b/>
                <w:sz w:val="24"/>
                <w:szCs w:val="24"/>
              </w:rPr>
              <w:t>подго</w:t>
            </w:r>
            <w:proofErr w:type="spellEnd"/>
            <w:r w:rsidRPr="00B50D85">
              <w:rPr>
                <w:rFonts w:ascii="Times New Roman" w:eastAsia="Calibri" w:hAnsi="Times New Roman" w:cs="Times New Roman"/>
                <w:b/>
                <w:sz w:val="24"/>
                <w:szCs w:val="24"/>
              </w:rPr>
              <w:t>-</w:t>
            </w:r>
          </w:p>
          <w:p w:rsidR="00616187" w:rsidRPr="00B50D85" w:rsidRDefault="00616187" w:rsidP="009F26B1">
            <w:pPr>
              <w:spacing w:after="0"/>
              <w:jc w:val="center"/>
              <w:rPr>
                <w:rFonts w:ascii="Times New Roman" w:eastAsia="Calibri" w:hAnsi="Times New Roman" w:cs="Times New Roman"/>
                <w:b/>
                <w:sz w:val="24"/>
                <w:szCs w:val="24"/>
              </w:rPr>
            </w:pPr>
            <w:proofErr w:type="spellStart"/>
            <w:r w:rsidRPr="00B50D85">
              <w:rPr>
                <w:rFonts w:ascii="Times New Roman" w:eastAsia="Calibri" w:hAnsi="Times New Roman" w:cs="Times New Roman"/>
                <w:b/>
                <w:sz w:val="24"/>
                <w:szCs w:val="24"/>
              </w:rPr>
              <w:t>товка</w:t>
            </w:r>
            <w:proofErr w:type="spellEnd"/>
          </w:p>
        </w:tc>
        <w:tc>
          <w:tcPr>
            <w:tcW w:w="1814" w:type="dxa"/>
            <w:vMerge w:val="restart"/>
            <w:tcBorders>
              <w:top w:val="single" w:sz="4" w:space="0" w:color="auto"/>
              <w:left w:val="single" w:sz="4" w:space="0" w:color="auto"/>
              <w:bottom w:val="single" w:sz="4" w:space="0" w:color="auto"/>
              <w:right w:val="single" w:sz="4" w:space="0" w:color="auto"/>
            </w:tcBorders>
          </w:tcPr>
          <w:p w:rsidR="00616187" w:rsidRPr="00B50D85" w:rsidRDefault="00616187" w:rsidP="009F26B1">
            <w:pPr>
              <w:spacing w:after="0"/>
              <w:jc w:val="center"/>
              <w:rPr>
                <w:rFonts w:ascii="Times New Roman" w:eastAsia="Calibri" w:hAnsi="Times New Roman" w:cs="Times New Roman"/>
                <w:b/>
                <w:sz w:val="24"/>
                <w:szCs w:val="24"/>
              </w:rPr>
            </w:pPr>
            <w:r w:rsidRPr="00B50D85">
              <w:rPr>
                <w:rFonts w:ascii="Times New Roman" w:eastAsia="Calibri" w:hAnsi="Times New Roman" w:cs="Times New Roman"/>
                <w:b/>
                <w:sz w:val="24"/>
                <w:szCs w:val="24"/>
              </w:rPr>
              <w:t>Общее</w:t>
            </w:r>
          </w:p>
          <w:p w:rsidR="00616187" w:rsidRPr="00B50D85" w:rsidRDefault="00616187" w:rsidP="009F26B1">
            <w:pPr>
              <w:spacing w:after="0"/>
              <w:ind w:right="34"/>
              <w:jc w:val="center"/>
              <w:rPr>
                <w:rFonts w:ascii="Times New Roman" w:eastAsia="Calibri" w:hAnsi="Times New Roman" w:cs="Times New Roman"/>
                <w:b/>
                <w:sz w:val="24"/>
                <w:szCs w:val="24"/>
              </w:rPr>
            </w:pPr>
            <w:r w:rsidRPr="00B50D85">
              <w:rPr>
                <w:rFonts w:ascii="Times New Roman" w:eastAsia="Calibri" w:hAnsi="Times New Roman" w:cs="Times New Roman"/>
                <w:b/>
                <w:sz w:val="24"/>
                <w:szCs w:val="24"/>
              </w:rPr>
              <w:t xml:space="preserve"> кол-во </w:t>
            </w:r>
          </w:p>
          <w:p w:rsidR="00616187" w:rsidRPr="00B50D85" w:rsidRDefault="00616187" w:rsidP="009F26B1">
            <w:pPr>
              <w:spacing w:after="0"/>
              <w:jc w:val="center"/>
              <w:rPr>
                <w:rFonts w:ascii="Times New Roman" w:eastAsia="Calibri" w:hAnsi="Times New Roman" w:cs="Times New Roman"/>
                <w:b/>
                <w:sz w:val="24"/>
                <w:szCs w:val="24"/>
              </w:rPr>
            </w:pPr>
            <w:r w:rsidRPr="00B50D85">
              <w:rPr>
                <w:rFonts w:ascii="Times New Roman" w:eastAsia="Calibri" w:hAnsi="Times New Roman" w:cs="Times New Roman"/>
                <w:b/>
                <w:sz w:val="24"/>
                <w:szCs w:val="24"/>
              </w:rPr>
              <w:t>учебных часов</w:t>
            </w:r>
          </w:p>
        </w:tc>
      </w:tr>
      <w:tr w:rsidR="00616187" w:rsidRPr="00B50D85" w:rsidTr="0045508D">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6187" w:rsidRPr="00B50D85" w:rsidRDefault="00616187" w:rsidP="009F26B1">
            <w:pPr>
              <w:spacing w:after="0" w:line="240" w:lineRule="auto"/>
              <w:rPr>
                <w:rFonts w:ascii="Times New Roman" w:eastAsia="Calibri" w:hAnsi="Times New Roman" w:cs="Times New Roman"/>
                <w:sz w:val="24"/>
                <w:szCs w:val="24"/>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616187" w:rsidRPr="00B50D85" w:rsidRDefault="00616187" w:rsidP="009F26B1">
            <w:pPr>
              <w:spacing w:after="0" w:line="240" w:lineRule="auto"/>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616187" w:rsidRPr="00B50D85" w:rsidRDefault="00616187" w:rsidP="009F26B1">
            <w:pPr>
              <w:spacing w:after="0"/>
              <w:jc w:val="center"/>
              <w:rPr>
                <w:rFonts w:ascii="Times New Roman" w:eastAsia="Calibri" w:hAnsi="Times New Roman" w:cs="Times New Roman"/>
                <w:b/>
                <w:sz w:val="24"/>
                <w:szCs w:val="24"/>
              </w:rPr>
            </w:pPr>
            <w:r w:rsidRPr="00B50D85">
              <w:rPr>
                <w:rFonts w:ascii="Times New Roman" w:eastAsia="Calibri" w:hAnsi="Times New Roman" w:cs="Times New Roman"/>
                <w:b/>
                <w:sz w:val="24"/>
                <w:szCs w:val="24"/>
              </w:rPr>
              <w:t>Теория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6187" w:rsidRPr="00B50D85" w:rsidRDefault="00616187" w:rsidP="009F26B1">
            <w:pPr>
              <w:spacing w:after="0"/>
              <w:jc w:val="center"/>
              <w:rPr>
                <w:rFonts w:ascii="Times New Roman" w:eastAsia="Calibri" w:hAnsi="Times New Roman" w:cs="Times New Roman"/>
                <w:b/>
                <w:sz w:val="24"/>
                <w:szCs w:val="24"/>
              </w:rPr>
            </w:pPr>
            <w:proofErr w:type="spellStart"/>
            <w:r w:rsidRPr="00B50D85">
              <w:rPr>
                <w:rFonts w:ascii="Times New Roman" w:eastAsia="Calibri" w:hAnsi="Times New Roman" w:cs="Times New Roman"/>
                <w:b/>
                <w:sz w:val="24"/>
                <w:szCs w:val="24"/>
              </w:rPr>
              <w:t>Прак</w:t>
            </w:r>
            <w:proofErr w:type="spellEnd"/>
            <w:r w:rsidRPr="00B50D85">
              <w:rPr>
                <w:rFonts w:ascii="Times New Roman" w:eastAsia="Calibri" w:hAnsi="Times New Roman" w:cs="Times New Roman"/>
                <w:b/>
                <w:sz w:val="24"/>
                <w:szCs w:val="24"/>
              </w:rPr>
              <w:t>-</w:t>
            </w:r>
          </w:p>
          <w:p w:rsidR="00616187" w:rsidRPr="00B50D85" w:rsidRDefault="00616187" w:rsidP="009F26B1">
            <w:pPr>
              <w:spacing w:after="0"/>
              <w:jc w:val="center"/>
              <w:rPr>
                <w:rFonts w:ascii="Times New Roman" w:eastAsia="Calibri" w:hAnsi="Times New Roman" w:cs="Times New Roman"/>
                <w:b/>
                <w:sz w:val="24"/>
                <w:szCs w:val="24"/>
              </w:rPr>
            </w:pPr>
            <w:r w:rsidRPr="00B50D85">
              <w:rPr>
                <w:rFonts w:ascii="Times New Roman" w:eastAsia="Calibri" w:hAnsi="Times New Roman" w:cs="Times New Roman"/>
                <w:b/>
                <w:sz w:val="24"/>
                <w:szCs w:val="24"/>
              </w:rPr>
              <w:t>тика</w:t>
            </w:r>
          </w:p>
        </w:tc>
        <w:tc>
          <w:tcPr>
            <w:tcW w:w="1134" w:type="dxa"/>
            <w:vMerge/>
            <w:tcBorders>
              <w:top w:val="single" w:sz="4" w:space="0" w:color="auto"/>
              <w:left w:val="single" w:sz="4" w:space="0" w:color="auto"/>
              <w:bottom w:val="single" w:sz="4" w:space="0" w:color="auto"/>
              <w:right w:val="single" w:sz="4" w:space="0" w:color="auto"/>
            </w:tcBorders>
            <w:vAlign w:val="center"/>
          </w:tcPr>
          <w:p w:rsidR="00616187" w:rsidRPr="00B50D85" w:rsidRDefault="00616187" w:rsidP="009F26B1">
            <w:pPr>
              <w:spacing w:after="0"/>
              <w:jc w:val="center"/>
              <w:rPr>
                <w:rFonts w:ascii="Times New Roman" w:eastAsia="Calibri" w:hAnsi="Times New Roman" w:cs="Times New Roman"/>
                <w:sz w:val="24"/>
                <w:szCs w:val="24"/>
              </w:rPr>
            </w:pPr>
          </w:p>
        </w:tc>
        <w:tc>
          <w:tcPr>
            <w:tcW w:w="1814" w:type="dxa"/>
            <w:vMerge/>
            <w:tcBorders>
              <w:left w:val="single" w:sz="4" w:space="0" w:color="auto"/>
              <w:bottom w:val="single" w:sz="4" w:space="0" w:color="auto"/>
              <w:right w:val="single" w:sz="4" w:space="0" w:color="auto"/>
            </w:tcBorders>
          </w:tcPr>
          <w:p w:rsidR="00616187" w:rsidRPr="00B50D85" w:rsidRDefault="00616187" w:rsidP="009F26B1">
            <w:pPr>
              <w:spacing w:after="0"/>
              <w:jc w:val="center"/>
              <w:rPr>
                <w:rFonts w:ascii="Times New Roman" w:eastAsia="Calibri" w:hAnsi="Times New Roman" w:cs="Times New Roman"/>
                <w:sz w:val="24"/>
                <w:szCs w:val="24"/>
              </w:rPr>
            </w:pPr>
          </w:p>
        </w:tc>
      </w:tr>
      <w:tr w:rsidR="0072480E" w:rsidRPr="00B50D85" w:rsidTr="0045508D">
        <w:trPr>
          <w:trHeight w:val="450"/>
        </w:trPr>
        <w:tc>
          <w:tcPr>
            <w:tcW w:w="9498" w:type="dxa"/>
            <w:gridSpan w:val="7"/>
            <w:tcBorders>
              <w:top w:val="single" w:sz="4" w:space="0" w:color="auto"/>
              <w:left w:val="single" w:sz="4" w:space="0" w:color="auto"/>
              <w:bottom w:val="single" w:sz="4" w:space="0" w:color="auto"/>
              <w:right w:val="single" w:sz="4" w:space="0" w:color="auto"/>
            </w:tcBorders>
          </w:tcPr>
          <w:p w:rsidR="0072480E" w:rsidRPr="00B50D85" w:rsidRDefault="0072480E" w:rsidP="00B50D85">
            <w:pPr>
              <w:spacing w:after="0" w:line="240" w:lineRule="auto"/>
              <w:jc w:val="center"/>
              <w:rPr>
                <w:rFonts w:ascii="Times New Roman" w:eastAsia="Times New Roman" w:hAnsi="Times New Roman" w:cs="Times New Roman"/>
                <w:sz w:val="24"/>
                <w:szCs w:val="24"/>
              </w:rPr>
            </w:pPr>
            <w:r w:rsidRPr="00B50D85">
              <w:rPr>
                <w:rFonts w:ascii="Times New Roman" w:eastAsia="Times New Roman" w:hAnsi="Times New Roman" w:cs="Times New Roman"/>
                <w:sz w:val="24"/>
                <w:szCs w:val="24"/>
              </w:rPr>
              <w:t xml:space="preserve">1. </w:t>
            </w:r>
            <w:r w:rsidR="00177823">
              <w:rPr>
                <w:rFonts w:ascii="Times New Roman" w:hAnsi="Times New Roman" w:cs="Times New Roman"/>
                <w:bCs/>
                <w:sz w:val="24"/>
                <w:szCs w:val="24"/>
              </w:rPr>
              <w:t>Введение, основы дизайна</w:t>
            </w:r>
            <w:r w:rsidR="00B50D85" w:rsidRPr="00B50D85">
              <w:rPr>
                <w:rFonts w:ascii="Times New Roman" w:hAnsi="Times New Roman" w:cs="Times New Roman"/>
                <w:bCs/>
                <w:sz w:val="24"/>
                <w:szCs w:val="24"/>
              </w:rPr>
              <w:t xml:space="preserve"> (</w:t>
            </w:r>
            <w:r w:rsidR="00552094">
              <w:rPr>
                <w:rFonts w:ascii="Times New Roman" w:hAnsi="Times New Roman" w:cs="Times New Roman"/>
                <w:bCs/>
                <w:sz w:val="24"/>
                <w:szCs w:val="24"/>
              </w:rPr>
              <w:t xml:space="preserve">4 </w:t>
            </w:r>
            <w:r w:rsidR="00B50D85" w:rsidRPr="00B50D85">
              <w:rPr>
                <w:rFonts w:ascii="Times New Roman" w:hAnsi="Times New Roman" w:cs="Times New Roman"/>
                <w:bCs/>
                <w:sz w:val="24"/>
                <w:szCs w:val="24"/>
              </w:rPr>
              <w:t>ч.)</w:t>
            </w:r>
          </w:p>
          <w:p w:rsidR="0072480E" w:rsidRPr="00B50D85" w:rsidRDefault="0072480E" w:rsidP="009F26B1">
            <w:pPr>
              <w:spacing w:after="0"/>
              <w:jc w:val="center"/>
              <w:rPr>
                <w:rFonts w:ascii="Times New Roman" w:eastAsia="Calibri" w:hAnsi="Times New Roman" w:cs="Times New Roman"/>
                <w:sz w:val="24"/>
                <w:szCs w:val="24"/>
              </w:rPr>
            </w:pPr>
          </w:p>
        </w:tc>
      </w:tr>
      <w:tr w:rsidR="0072480E" w:rsidRPr="00B50D85" w:rsidTr="0045508D">
        <w:trPr>
          <w:trHeight w:val="450"/>
        </w:trPr>
        <w:tc>
          <w:tcPr>
            <w:tcW w:w="851" w:type="dxa"/>
            <w:gridSpan w:val="2"/>
            <w:tcBorders>
              <w:top w:val="single" w:sz="4" w:space="0" w:color="auto"/>
              <w:left w:val="single" w:sz="4" w:space="0" w:color="auto"/>
              <w:bottom w:val="single" w:sz="4" w:space="0" w:color="auto"/>
              <w:right w:val="single" w:sz="4" w:space="0" w:color="auto"/>
            </w:tcBorders>
          </w:tcPr>
          <w:p w:rsidR="0072480E" w:rsidRPr="00EE5BA9" w:rsidRDefault="0072480E" w:rsidP="00EE5BA9">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72480E" w:rsidRPr="00B50D85" w:rsidRDefault="0072480E" w:rsidP="00177823">
            <w:pPr>
              <w:spacing w:after="0" w:line="240" w:lineRule="auto"/>
              <w:rPr>
                <w:rFonts w:ascii="Times New Roman" w:hAnsi="Times New Roman" w:cs="Times New Roman"/>
                <w:bCs/>
                <w:sz w:val="24"/>
                <w:szCs w:val="24"/>
              </w:rPr>
            </w:pPr>
            <w:r w:rsidRPr="00B50D85">
              <w:rPr>
                <w:rFonts w:ascii="Times New Roman" w:hAnsi="Times New Roman" w:cs="Times New Roman"/>
                <w:sz w:val="24"/>
                <w:szCs w:val="24"/>
              </w:rPr>
              <w:t>Введение.</w:t>
            </w:r>
            <w:r w:rsidR="00177823">
              <w:rPr>
                <w:rFonts w:ascii="Times New Roman" w:hAnsi="Times New Roman" w:cs="Times New Roman"/>
                <w:sz w:val="24"/>
                <w:szCs w:val="24"/>
              </w:rPr>
              <w:t xml:space="preserve"> ТБ.</w:t>
            </w:r>
            <w:r w:rsidRPr="00B50D85">
              <w:rPr>
                <w:rFonts w:ascii="Times New Roman" w:hAnsi="Times New Roman" w:cs="Times New Roman"/>
                <w:sz w:val="24"/>
                <w:szCs w:val="24"/>
              </w:rPr>
              <w:t xml:space="preserve"> </w:t>
            </w:r>
            <w:r w:rsidR="00177823">
              <w:rPr>
                <w:rFonts w:ascii="Times New Roman" w:hAnsi="Times New Roman" w:cs="Times New Roman"/>
                <w:bCs/>
                <w:sz w:val="24"/>
                <w:szCs w:val="24"/>
              </w:rPr>
              <w:t>Основы визуального дизайна</w:t>
            </w:r>
          </w:p>
        </w:tc>
        <w:tc>
          <w:tcPr>
            <w:tcW w:w="1021" w:type="dxa"/>
            <w:tcBorders>
              <w:top w:val="single" w:sz="4" w:space="0" w:color="auto"/>
              <w:left w:val="single" w:sz="4" w:space="0" w:color="auto"/>
              <w:bottom w:val="single" w:sz="4" w:space="0" w:color="auto"/>
              <w:right w:val="single" w:sz="4" w:space="0" w:color="auto"/>
            </w:tcBorders>
          </w:tcPr>
          <w:p w:rsidR="0072480E" w:rsidRPr="00B50D85" w:rsidRDefault="00177823"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2480E" w:rsidRPr="00B50D85" w:rsidRDefault="00177823"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2480E" w:rsidRPr="00B50D85" w:rsidRDefault="00A17C12"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72480E" w:rsidRPr="00B50D85" w:rsidRDefault="00B50D85" w:rsidP="009F26B1">
            <w:pPr>
              <w:spacing w:after="0"/>
              <w:jc w:val="center"/>
              <w:rPr>
                <w:rFonts w:ascii="Times New Roman" w:eastAsia="Calibri" w:hAnsi="Times New Roman" w:cs="Times New Roman"/>
                <w:sz w:val="24"/>
                <w:szCs w:val="24"/>
              </w:rPr>
            </w:pPr>
            <w:r w:rsidRPr="00B50D85">
              <w:rPr>
                <w:rFonts w:ascii="Times New Roman" w:eastAsia="Calibri" w:hAnsi="Times New Roman" w:cs="Times New Roman"/>
                <w:sz w:val="24"/>
                <w:szCs w:val="24"/>
              </w:rPr>
              <w:t>2</w:t>
            </w:r>
          </w:p>
        </w:tc>
      </w:tr>
      <w:tr w:rsidR="00552094" w:rsidRPr="00B50D85" w:rsidTr="0045508D">
        <w:trPr>
          <w:trHeight w:val="450"/>
        </w:trPr>
        <w:tc>
          <w:tcPr>
            <w:tcW w:w="851" w:type="dxa"/>
            <w:gridSpan w:val="2"/>
            <w:tcBorders>
              <w:top w:val="single" w:sz="4" w:space="0" w:color="auto"/>
              <w:left w:val="single" w:sz="4" w:space="0" w:color="auto"/>
              <w:bottom w:val="single" w:sz="4" w:space="0" w:color="auto"/>
              <w:right w:val="single" w:sz="4" w:space="0" w:color="auto"/>
            </w:tcBorders>
          </w:tcPr>
          <w:p w:rsidR="00552094" w:rsidRPr="00EE5BA9" w:rsidRDefault="00552094" w:rsidP="00EE5BA9">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52094" w:rsidRPr="00B50D85" w:rsidRDefault="00552094" w:rsidP="00552094">
            <w:pPr>
              <w:spacing w:after="0" w:line="240" w:lineRule="auto"/>
              <w:rPr>
                <w:rFonts w:ascii="Times New Roman" w:hAnsi="Times New Roman" w:cs="Times New Roman"/>
                <w:sz w:val="24"/>
                <w:szCs w:val="24"/>
              </w:rPr>
            </w:pPr>
            <w:r>
              <w:rPr>
                <w:rFonts w:ascii="Times New Roman" w:hAnsi="Times New Roman" w:cs="Times New Roman"/>
                <w:sz w:val="24"/>
                <w:szCs w:val="24"/>
              </w:rPr>
              <w:t>Основы графического дизайна</w:t>
            </w:r>
          </w:p>
        </w:tc>
        <w:tc>
          <w:tcPr>
            <w:tcW w:w="1021" w:type="dxa"/>
            <w:tcBorders>
              <w:top w:val="single" w:sz="4" w:space="0" w:color="auto"/>
              <w:left w:val="single" w:sz="4" w:space="0" w:color="auto"/>
              <w:bottom w:val="single" w:sz="4" w:space="0" w:color="auto"/>
              <w:right w:val="single" w:sz="4" w:space="0" w:color="auto"/>
            </w:tcBorders>
          </w:tcPr>
          <w:p w:rsidR="00552094"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52094"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52094"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552094"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50D85" w:rsidRPr="00B50D85" w:rsidTr="0045508D">
        <w:trPr>
          <w:trHeight w:val="444"/>
        </w:trPr>
        <w:tc>
          <w:tcPr>
            <w:tcW w:w="9498" w:type="dxa"/>
            <w:gridSpan w:val="7"/>
            <w:tcBorders>
              <w:top w:val="single" w:sz="4" w:space="0" w:color="auto"/>
              <w:left w:val="single" w:sz="4" w:space="0" w:color="auto"/>
              <w:bottom w:val="single" w:sz="4" w:space="0" w:color="auto"/>
              <w:right w:val="single" w:sz="4" w:space="0" w:color="auto"/>
            </w:tcBorders>
          </w:tcPr>
          <w:p w:rsidR="00B50D85" w:rsidRPr="00B50D85" w:rsidRDefault="00B50D85" w:rsidP="008371AF">
            <w:pPr>
              <w:spacing w:after="0" w:line="240" w:lineRule="auto"/>
              <w:jc w:val="center"/>
              <w:rPr>
                <w:rFonts w:ascii="Times New Roman" w:eastAsia="Calibri" w:hAnsi="Times New Roman" w:cs="Times New Roman"/>
                <w:sz w:val="24"/>
                <w:szCs w:val="24"/>
              </w:rPr>
            </w:pPr>
            <w:r w:rsidRPr="00B50D85">
              <w:rPr>
                <w:rFonts w:ascii="Times New Roman" w:eastAsia="Times New Roman" w:hAnsi="Times New Roman" w:cs="Times New Roman"/>
                <w:sz w:val="24"/>
                <w:szCs w:val="24"/>
              </w:rPr>
              <w:t xml:space="preserve">2. </w:t>
            </w:r>
            <w:r w:rsidR="00552094">
              <w:rPr>
                <w:rFonts w:ascii="Times New Roman" w:hAnsi="Times New Roman" w:cs="Times New Roman"/>
                <w:sz w:val="24"/>
                <w:szCs w:val="24"/>
              </w:rPr>
              <w:t xml:space="preserve">Знакомство и приёмы работы в программе </w:t>
            </w:r>
            <w:r w:rsidR="00552094">
              <w:rPr>
                <w:rFonts w:ascii="Times New Roman" w:hAnsi="Times New Roman" w:cs="Times New Roman"/>
                <w:sz w:val="24"/>
                <w:szCs w:val="24"/>
                <w:lang w:val="en-US"/>
              </w:rPr>
              <w:t>CorelDraw</w:t>
            </w:r>
            <w:r w:rsidR="00552094">
              <w:rPr>
                <w:rFonts w:ascii="Times New Roman" w:hAnsi="Times New Roman" w:cs="Times New Roman"/>
                <w:bCs/>
                <w:sz w:val="24"/>
                <w:szCs w:val="24"/>
              </w:rPr>
              <w:t xml:space="preserve"> (</w:t>
            </w:r>
            <w:r w:rsidR="00B849E5">
              <w:rPr>
                <w:rFonts w:ascii="Times New Roman" w:hAnsi="Times New Roman" w:cs="Times New Roman"/>
                <w:bCs/>
                <w:sz w:val="24"/>
                <w:szCs w:val="24"/>
              </w:rPr>
              <w:t>1</w:t>
            </w:r>
            <w:r w:rsidR="008371AF">
              <w:rPr>
                <w:rFonts w:ascii="Times New Roman" w:hAnsi="Times New Roman" w:cs="Times New Roman"/>
                <w:bCs/>
                <w:sz w:val="24"/>
                <w:szCs w:val="24"/>
              </w:rPr>
              <w:t>4</w:t>
            </w:r>
            <w:r w:rsidRPr="00B50D85">
              <w:rPr>
                <w:rFonts w:ascii="Times New Roman" w:eastAsia="Calibri" w:hAnsi="Times New Roman" w:cs="Times New Roman"/>
                <w:sz w:val="24"/>
                <w:szCs w:val="24"/>
              </w:rPr>
              <w:t xml:space="preserve"> ч.)</w:t>
            </w:r>
          </w:p>
        </w:tc>
      </w:tr>
      <w:tr w:rsidR="0072480E"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72480E" w:rsidRPr="00EE5BA9" w:rsidRDefault="0072480E" w:rsidP="00EE5BA9">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72480E" w:rsidRPr="00552094" w:rsidRDefault="00552094" w:rsidP="009F26B1">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 xml:space="preserve">Знакомство с программой </w:t>
            </w:r>
            <w:r>
              <w:rPr>
                <w:rFonts w:ascii="Times New Roman" w:hAnsi="Times New Roman" w:cs="Times New Roman"/>
                <w:bCs/>
                <w:sz w:val="24"/>
                <w:szCs w:val="24"/>
                <w:lang w:val="en-US"/>
              </w:rPr>
              <w:t>CorelDraw</w:t>
            </w:r>
          </w:p>
        </w:tc>
        <w:tc>
          <w:tcPr>
            <w:tcW w:w="1021" w:type="dxa"/>
            <w:tcBorders>
              <w:top w:val="single" w:sz="4" w:space="0" w:color="auto"/>
              <w:left w:val="single" w:sz="4" w:space="0" w:color="auto"/>
              <w:bottom w:val="single" w:sz="4" w:space="0" w:color="auto"/>
              <w:right w:val="single" w:sz="4" w:space="0" w:color="auto"/>
            </w:tcBorders>
          </w:tcPr>
          <w:p w:rsidR="0072480E"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2480E" w:rsidRPr="00BA2466"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2480E"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72480E"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2480E"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72480E" w:rsidRPr="00EE5BA9" w:rsidRDefault="0072480E" w:rsidP="00EE5BA9">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72480E" w:rsidRPr="00552094" w:rsidRDefault="00552094" w:rsidP="00552094">
            <w:pPr>
              <w:spacing w:after="0" w:line="240" w:lineRule="auto"/>
              <w:rPr>
                <w:rFonts w:ascii="Times New Roman" w:hAnsi="Times New Roman" w:cs="Times New Roman"/>
              </w:rPr>
            </w:pPr>
            <w:r w:rsidRPr="00552094">
              <w:rPr>
                <w:rFonts w:ascii="Times New Roman" w:hAnsi="Times New Roman" w:cs="Times New Roman"/>
                <w:sz w:val="24"/>
              </w:rPr>
              <w:t xml:space="preserve">Изучение приёмов работы с </w:t>
            </w:r>
            <w:proofErr w:type="spellStart"/>
            <w:r w:rsidRPr="00552094">
              <w:rPr>
                <w:rFonts w:ascii="Times New Roman" w:hAnsi="Times New Roman" w:cs="Times New Roman"/>
                <w:sz w:val="24"/>
              </w:rPr>
              <w:t>CorelDraw</w:t>
            </w:r>
            <w:proofErr w:type="spellEnd"/>
          </w:p>
        </w:tc>
        <w:tc>
          <w:tcPr>
            <w:tcW w:w="1021" w:type="dxa"/>
            <w:tcBorders>
              <w:top w:val="single" w:sz="4" w:space="0" w:color="auto"/>
              <w:left w:val="single" w:sz="4" w:space="0" w:color="auto"/>
              <w:bottom w:val="single" w:sz="4" w:space="0" w:color="auto"/>
              <w:right w:val="single" w:sz="4" w:space="0" w:color="auto"/>
            </w:tcBorders>
          </w:tcPr>
          <w:p w:rsidR="0072480E"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2480E" w:rsidRPr="00BA2466"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2480E"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72480E"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55913"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055913" w:rsidRPr="00EE5BA9" w:rsidRDefault="00055913" w:rsidP="00EE5BA9">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5913" w:rsidRPr="00EE5BA9" w:rsidRDefault="00552094" w:rsidP="00055913">
            <w:pPr>
              <w:spacing w:after="0" w:line="240" w:lineRule="auto"/>
              <w:rPr>
                <w:rFonts w:ascii="Times New Roman" w:hAnsi="Times New Roman" w:cs="Times New Roman"/>
                <w:sz w:val="24"/>
                <w:szCs w:val="24"/>
              </w:rPr>
            </w:pPr>
            <w:r w:rsidRPr="00552094">
              <w:rPr>
                <w:rFonts w:ascii="Times New Roman" w:hAnsi="Times New Roman" w:cs="Times New Roman"/>
                <w:sz w:val="24"/>
              </w:rPr>
              <w:t xml:space="preserve">Изучение приёмов работы с </w:t>
            </w:r>
            <w:proofErr w:type="spellStart"/>
            <w:r w:rsidRPr="00552094">
              <w:rPr>
                <w:rFonts w:ascii="Times New Roman" w:hAnsi="Times New Roman" w:cs="Times New Roman"/>
                <w:sz w:val="24"/>
              </w:rPr>
              <w:t>CorelDraw</w:t>
            </w:r>
            <w:proofErr w:type="spellEnd"/>
          </w:p>
        </w:tc>
        <w:tc>
          <w:tcPr>
            <w:tcW w:w="1021" w:type="dxa"/>
            <w:tcBorders>
              <w:top w:val="single" w:sz="4" w:space="0" w:color="auto"/>
              <w:left w:val="single" w:sz="4" w:space="0" w:color="auto"/>
              <w:bottom w:val="single" w:sz="4" w:space="0" w:color="auto"/>
              <w:right w:val="single" w:sz="4" w:space="0" w:color="auto"/>
            </w:tcBorders>
          </w:tcPr>
          <w:p w:rsidR="00055913"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55913" w:rsidRPr="00BA2466"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55913"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055913"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2480E"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72480E" w:rsidRPr="00EE5BA9" w:rsidRDefault="0072480E" w:rsidP="00EE5BA9">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72480E" w:rsidRPr="00EE5BA9" w:rsidRDefault="00552094" w:rsidP="009F26B1">
            <w:pPr>
              <w:spacing w:after="0" w:line="240" w:lineRule="auto"/>
              <w:rPr>
                <w:rFonts w:ascii="Times New Roman" w:hAnsi="Times New Roman" w:cs="Times New Roman"/>
                <w:bCs/>
                <w:sz w:val="24"/>
                <w:szCs w:val="24"/>
              </w:rPr>
            </w:pPr>
            <w:r w:rsidRPr="00552094">
              <w:rPr>
                <w:rFonts w:ascii="Times New Roman" w:hAnsi="Times New Roman" w:cs="Times New Roman"/>
                <w:sz w:val="24"/>
              </w:rPr>
              <w:t xml:space="preserve">Изучение приёмов работы с </w:t>
            </w:r>
            <w:proofErr w:type="spellStart"/>
            <w:r w:rsidRPr="00552094">
              <w:rPr>
                <w:rFonts w:ascii="Times New Roman" w:hAnsi="Times New Roman" w:cs="Times New Roman"/>
                <w:sz w:val="24"/>
              </w:rPr>
              <w:t>CorelDraw</w:t>
            </w:r>
            <w:proofErr w:type="spellEnd"/>
          </w:p>
        </w:tc>
        <w:tc>
          <w:tcPr>
            <w:tcW w:w="1021" w:type="dxa"/>
            <w:tcBorders>
              <w:top w:val="single" w:sz="4" w:space="0" w:color="auto"/>
              <w:left w:val="single" w:sz="4" w:space="0" w:color="auto"/>
              <w:bottom w:val="single" w:sz="4" w:space="0" w:color="auto"/>
              <w:right w:val="single" w:sz="4" w:space="0" w:color="auto"/>
            </w:tcBorders>
          </w:tcPr>
          <w:p w:rsidR="0072480E"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2480E" w:rsidRPr="00BA2466"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2480E"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72480E"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119F5"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8119F5" w:rsidRPr="00EE5BA9" w:rsidRDefault="008119F5" w:rsidP="00EE5BA9">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19F5" w:rsidRPr="007E4E11" w:rsidRDefault="00552094" w:rsidP="009F26B1">
            <w:pPr>
              <w:spacing w:after="0" w:line="240" w:lineRule="auto"/>
              <w:rPr>
                <w:rFonts w:ascii="Times New Roman" w:hAnsi="Times New Roman" w:cs="Times New Roman"/>
                <w:color w:val="000000" w:themeColor="text1"/>
                <w:sz w:val="24"/>
                <w:szCs w:val="24"/>
              </w:rPr>
            </w:pPr>
            <w:r w:rsidRPr="00552094">
              <w:rPr>
                <w:rFonts w:ascii="Times New Roman" w:hAnsi="Times New Roman" w:cs="Times New Roman"/>
                <w:sz w:val="24"/>
              </w:rPr>
              <w:t xml:space="preserve">Изучение приёмов работы с </w:t>
            </w:r>
            <w:proofErr w:type="spellStart"/>
            <w:r w:rsidRPr="00552094">
              <w:rPr>
                <w:rFonts w:ascii="Times New Roman" w:hAnsi="Times New Roman" w:cs="Times New Roman"/>
                <w:sz w:val="24"/>
              </w:rPr>
              <w:t>CorelDraw</w:t>
            </w:r>
            <w:proofErr w:type="spellEnd"/>
          </w:p>
        </w:tc>
        <w:tc>
          <w:tcPr>
            <w:tcW w:w="1021" w:type="dxa"/>
            <w:tcBorders>
              <w:top w:val="single" w:sz="4" w:space="0" w:color="auto"/>
              <w:left w:val="single" w:sz="4" w:space="0" w:color="auto"/>
              <w:bottom w:val="single" w:sz="4" w:space="0" w:color="auto"/>
              <w:right w:val="single" w:sz="4" w:space="0" w:color="auto"/>
            </w:tcBorders>
          </w:tcPr>
          <w:p w:rsidR="008119F5" w:rsidRPr="00B50D85" w:rsidRDefault="00552094" w:rsidP="007E4E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119F5" w:rsidRPr="00B50D85" w:rsidRDefault="00552094" w:rsidP="007E4E1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119F5"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8119F5"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2480E"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72480E" w:rsidRPr="00EE5BA9" w:rsidRDefault="0072480E" w:rsidP="00EE5BA9">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A2466" w:rsidRPr="00EE5BA9" w:rsidRDefault="00552094" w:rsidP="009F26B1">
            <w:pPr>
              <w:spacing w:after="0" w:line="240" w:lineRule="auto"/>
              <w:rPr>
                <w:rFonts w:ascii="Times New Roman" w:hAnsi="Times New Roman" w:cs="Times New Roman"/>
                <w:bCs/>
                <w:sz w:val="24"/>
                <w:szCs w:val="24"/>
              </w:rPr>
            </w:pPr>
            <w:r w:rsidRPr="00552094">
              <w:rPr>
                <w:rFonts w:ascii="Times New Roman" w:hAnsi="Times New Roman" w:cs="Times New Roman"/>
                <w:sz w:val="24"/>
              </w:rPr>
              <w:t xml:space="preserve">Изучение приёмов работы с </w:t>
            </w:r>
            <w:proofErr w:type="spellStart"/>
            <w:r w:rsidRPr="00552094">
              <w:rPr>
                <w:rFonts w:ascii="Times New Roman" w:hAnsi="Times New Roman" w:cs="Times New Roman"/>
                <w:sz w:val="24"/>
              </w:rPr>
              <w:t>CorelDraw</w:t>
            </w:r>
            <w:proofErr w:type="spellEnd"/>
          </w:p>
        </w:tc>
        <w:tc>
          <w:tcPr>
            <w:tcW w:w="1021" w:type="dxa"/>
            <w:tcBorders>
              <w:top w:val="single" w:sz="4" w:space="0" w:color="auto"/>
              <w:left w:val="single" w:sz="4" w:space="0" w:color="auto"/>
              <w:bottom w:val="single" w:sz="4" w:space="0" w:color="auto"/>
              <w:right w:val="single" w:sz="4" w:space="0" w:color="auto"/>
            </w:tcBorders>
          </w:tcPr>
          <w:p w:rsidR="0072480E"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2480E"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2480E"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72480E"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9F26B1"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9F26B1" w:rsidRPr="00EE5BA9" w:rsidRDefault="009F26B1" w:rsidP="00EE5BA9">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A2466" w:rsidRPr="00EE5BA9" w:rsidRDefault="00552094" w:rsidP="009F26B1">
            <w:pPr>
              <w:spacing w:after="0" w:line="240" w:lineRule="auto"/>
              <w:rPr>
                <w:rFonts w:ascii="Times New Roman" w:hAnsi="Times New Roman" w:cs="Times New Roman"/>
                <w:sz w:val="24"/>
                <w:szCs w:val="24"/>
              </w:rPr>
            </w:pPr>
            <w:r w:rsidRPr="00552094">
              <w:rPr>
                <w:rFonts w:ascii="Times New Roman" w:hAnsi="Times New Roman" w:cs="Times New Roman"/>
                <w:sz w:val="24"/>
              </w:rPr>
              <w:t xml:space="preserve">Изучение приёмов работы с </w:t>
            </w:r>
            <w:proofErr w:type="spellStart"/>
            <w:r w:rsidRPr="00552094">
              <w:rPr>
                <w:rFonts w:ascii="Times New Roman" w:hAnsi="Times New Roman" w:cs="Times New Roman"/>
                <w:sz w:val="24"/>
              </w:rPr>
              <w:t>CorelDraw</w:t>
            </w:r>
            <w:proofErr w:type="spellEnd"/>
          </w:p>
        </w:tc>
        <w:tc>
          <w:tcPr>
            <w:tcW w:w="1021" w:type="dxa"/>
            <w:tcBorders>
              <w:top w:val="single" w:sz="4" w:space="0" w:color="auto"/>
              <w:left w:val="single" w:sz="4" w:space="0" w:color="auto"/>
              <w:bottom w:val="single" w:sz="4" w:space="0" w:color="auto"/>
              <w:right w:val="single" w:sz="4" w:space="0" w:color="auto"/>
            </w:tcBorders>
          </w:tcPr>
          <w:p w:rsidR="009F26B1"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F26B1"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F26B1"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9F26B1" w:rsidRPr="00B50D85" w:rsidRDefault="00552094"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50D85" w:rsidRPr="00B50D85" w:rsidTr="0045508D">
        <w:trPr>
          <w:trHeight w:val="444"/>
        </w:trPr>
        <w:tc>
          <w:tcPr>
            <w:tcW w:w="9498" w:type="dxa"/>
            <w:gridSpan w:val="7"/>
            <w:tcBorders>
              <w:top w:val="single" w:sz="4" w:space="0" w:color="auto"/>
              <w:left w:val="single" w:sz="4" w:space="0" w:color="auto"/>
              <w:bottom w:val="single" w:sz="4" w:space="0" w:color="auto"/>
              <w:right w:val="single" w:sz="4" w:space="0" w:color="auto"/>
            </w:tcBorders>
          </w:tcPr>
          <w:p w:rsidR="00B50D85" w:rsidRPr="00B50D85" w:rsidRDefault="00B50D85" w:rsidP="00B849E5">
            <w:pPr>
              <w:spacing w:after="0" w:line="240" w:lineRule="auto"/>
              <w:jc w:val="center"/>
              <w:rPr>
                <w:rFonts w:ascii="Times New Roman" w:eastAsia="Calibri" w:hAnsi="Times New Roman" w:cs="Times New Roman"/>
                <w:sz w:val="24"/>
                <w:szCs w:val="24"/>
              </w:rPr>
            </w:pPr>
            <w:r w:rsidRPr="00B50D85">
              <w:rPr>
                <w:rFonts w:ascii="Times New Roman" w:eastAsia="Times New Roman" w:hAnsi="Times New Roman" w:cs="Times New Roman"/>
                <w:sz w:val="24"/>
                <w:szCs w:val="24"/>
              </w:rPr>
              <w:t xml:space="preserve">3. </w:t>
            </w:r>
            <w:r w:rsidR="00B849E5">
              <w:rPr>
                <w:rFonts w:ascii="Times New Roman" w:hAnsi="Times New Roman" w:cs="Times New Roman"/>
                <w:sz w:val="24"/>
                <w:szCs w:val="24"/>
              </w:rPr>
              <w:t xml:space="preserve">Знакомство и приёмы работы в </w:t>
            </w:r>
            <w:r w:rsidR="00B849E5" w:rsidRPr="00331B10">
              <w:rPr>
                <w:rFonts w:ascii="Times New Roman" w:hAnsi="Times New Roman" w:cs="Times New Roman"/>
                <w:sz w:val="24"/>
                <w:szCs w:val="24"/>
              </w:rPr>
              <w:t>3-</w:t>
            </w:r>
            <w:r w:rsidR="00B849E5">
              <w:rPr>
                <w:rFonts w:ascii="Times New Roman" w:hAnsi="Times New Roman" w:cs="Times New Roman"/>
                <w:sz w:val="24"/>
                <w:szCs w:val="24"/>
                <w:lang w:val="en-US"/>
              </w:rPr>
              <w:t>D</w:t>
            </w:r>
            <w:r w:rsidR="00B849E5" w:rsidRPr="00331B10">
              <w:rPr>
                <w:rFonts w:ascii="Times New Roman" w:hAnsi="Times New Roman" w:cs="Times New Roman"/>
                <w:sz w:val="24"/>
                <w:szCs w:val="24"/>
              </w:rPr>
              <w:t xml:space="preserve"> </w:t>
            </w:r>
            <w:r w:rsidR="00B849E5">
              <w:rPr>
                <w:rFonts w:ascii="Times New Roman" w:hAnsi="Times New Roman" w:cs="Times New Roman"/>
                <w:sz w:val="24"/>
                <w:szCs w:val="24"/>
              </w:rPr>
              <w:t>редакторе</w:t>
            </w:r>
            <w:r w:rsidRPr="00B50D85">
              <w:rPr>
                <w:rFonts w:ascii="Times New Roman" w:hAnsi="Times New Roman" w:cs="Times New Roman"/>
                <w:bCs/>
                <w:sz w:val="24"/>
                <w:szCs w:val="24"/>
              </w:rPr>
              <w:t xml:space="preserve"> (</w:t>
            </w:r>
            <w:r w:rsidR="00B849E5" w:rsidRPr="00B849E5">
              <w:rPr>
                <w:rFonts w:ascii="Times New Roman" w:hAnsi="Times New Roman" w:cs="Times New Roman"/>
                <w:bCs/>
                <w:sz w:val="24"/>
                <w:szCs w:val="24"/>
              </w:rPr>
              <w:t xml:space="preserve">16 </w:t>
            </w:r>
            <w:r w:rsidRPr="00B50D85">
              <w:rPr>
                <w:rFonts w:ascii="Times New Roman" w:eastAsia="Calibri" w:hAnsi="Times New Roman" w:cs="Times New Roman"/>
                <w:sz w:val="24"/>
                <w:szCs w:val="24"/>
              </w:rPr>
              <w:t>ч.)</w:t>
            </w:r>
          </w:p>
        </w:tc>
      </w:tr>
      <w:tr w:rsidR="0072480E"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72480E" w:rsidRPr="00EE5BA9" w:rsidRDefault="0072480E" w:rsidP="00EE5BA9">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A2466" w:rsidRPr="00B849E5" w:rsidRDefault="00B849E5" w:rsidP="007266E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Знакомство с </w:t>
            </w:r>
            <w:r>
              <w:rPr>
                <w:rFonts w:ascii="Times New Roman" w:hAnsi="Times New Roman" w:cs="Times New Roman"/>
                <w:bCs/>
                <w:sz w:val="24"/>
                <w:szCs w:val="24"/>
                <w:lang w:val="en-US"/>
              </w:rPr>
              <w:t xml:space="preserve">3-D </w:t>
            </w:r>
            <w:r>
              <w:rPr>
                <w:rFonts w:ascii="Times New Roman" w:hAnsi="Times New Roman" w:cs="Times New Roman"/>
                <w:bCs/>
                <w:sz w:val="24"/>
                <w:szCs w:val="24"/>
              </w:rPr>
              <w:t>редактором</w:t>
            </w:r>
          </w:p>
        </w:tc>
        <w:tc>
          <w:tcPr>
            <w:tcW w:w="1021" w:type="dxa"/>
            <w:tcBorders>
              <w:top w:val="single" w:sz="4" w:space="0" w:color="auto"/>
              <w:left w:val="single" w:sz="4" w:space="0" w:color="auto"/>
              <w:bottom w:val="single" w:sz="4" w:space="0" w:color="auto"/>
              <w:right w:val="single" w:sz="4" w:space="0" w:color="auto"/>
            </w:tcBorders>
          </w:tcPr>
          <w:p w:rsidR="0072480E"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2480E"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2480E"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72480E"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266E7"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7266E7" w:rsidRPr="00EE5BA9" w:rsidRDefault="007266E7" w:rsidP="00EE5BA9">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A2466" w:rsidRPr="00B849E5" w:rsidRDefault="00B849E5" w:rsidP="00157CEC">
            <w:pPr>
              <w:spacing w:after="0" w:line="240" w:lineRule="auto"/>
              <w:rPr>
                <w:rFonts w:ascii="Times New Roman" w:hAnsi="Times New Roman" w:cs="Times New Roman"/>
                <w:bCs/>
                <w:sz w:val="24"/>
                <w:szCs w:val="24"/>
              </w:rPr>
            </w:pPr>
            <w:r>
              <w:rPr>
                <w:rFonts w:ascii="Times New Roman" w:hAnsi="Times New Roman" w:cs="Times New Roman"/>
                <w:bCs/>
                <w:sz w:val="24"/>
                <w:szCs w:val="24"/>
              </w:rPr>
              <w:t>Изучение приёмов работы в 3-</w:t>
            </w:r>
            <w:r>
              <w:rPr>
                <w:rFonts w:ascii="Times New Roman" w:hAnsi="Times New Roman" w:cs="Times New Roman"/>
                <w:bCs/>
                <w:sz w:val="24"/>
                <w:szCs w:val="24"/>
                <w:lang w:val="en-US"/>
              </w:rPr>
              <w:t>D</w:t>
            </w:r>
            <w:r w:rsidRPr="00B849E5">
              <w:rPr>
                <w:rFonts w:ascii="Times New Roman" w:hAnsi="Times New Roman" w:cs="Times New Roman"/>
                <w:bCs/>
                <w:sz w:val="24"/>
                <w:szCs w:val="24"/>
              </w:rPr>
              <w:t xml:space="preserve"> </w:t>
            </w:r>
            <w:r>
              <w:rPr>
                <w:rFonts w:ascii="Times New Roman" w:hAnsi="Times New Roman" w:cs="Times New Roman"/>
                <w:bCs/>
                <w:sz w:val="24"/>
                <w:szCs w:val="24"/>
              </w:rPr>
              <w:t>редакторе</w:t>
            </w:r>
          </w:p>
        </w:tc>
        <w:tc>
          <w:tcPr>
            <w:tcW w:w="1021" w:type="dxa"/>
            <w:tcBorders>
              <w:top w:val="single" w:sz="4" w:space="0" w:color="auto"/>
              <w:left w:val="single" w:sz="4" w:space="0" w:color="auto"/>
              <w:bottom w:val="single" w:sz="4" w:space="0" w:color="auto"/>
              <w:right w:val="single" w:sz="4" w:space="0" w:color="auto"/>
            </w:tcBorders>
          </w:tcPr>
          <w:p w:rsidR="007266E7"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266E7"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266E7"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7266E7"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266E7"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7266E7" w:rsidRPr="00EE5BA9" w:rsidRDefault="007266E7" w:rsidP="00EE5BA9">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A2466" w:rsidRPr="004A5874" w:rsidRDefault="00B849E5" w:rsidP="00157CEC">
            <w:pPr>
              <w:spacing w:after="0" w:line="240" w:lineRule="auto"/>
              <w:rPr>
                <w:rFonts w:ascii="Times New Roman" w:hAnsi="Times New Roman" w:cs="Times New Roman"/>
                <w:bCs/>
                <w:sz w:val="24"/>
                <w:szCs w:val="24"/>
              </w:rPr>
            </w:pPr>
            <w:r>
              <w:rPr>
                <w:rFonts w:ascii="Times New Roman" w:hAnsi="Times New Roman" w:cs="Times New Roman"/>
                <w:bCs/>
                <w:sz w:val="24"/>
                <w:szCs w:val="24"/>
              </w:rPr>
              <w:t>Изучение приёмов работы в 3-</w:t>
            </w:r>
            <w:r>
              <w:rPr>
                <w:rFonts w:ascii="Times New Roman" w:hAnsi="Times New Roman" w:cs="Times New Roman"/>
                <w:bCs/>
                <w:sz w:val="24"/>
                <w:szCs w:val="24"/>
                <w:lang w:val="en-US"/>
              </w:rPr>
              <w:t>D</w:t>
            </w:r>
            <w:r w:rsidRPr="00B849E5">
              <w:rPr>
                <w:rFonts w:ascii="Times New Roman" w:hAnsi="Times New Roman" w:cs="Times New Roman"/>
                <w:bCs/>
                <w:sz w:val="24"/>
                <w:szCs w:val="24"/>
              </w:rPr>
              <w:t xml:space="preserve"> </w:t>
            </w:r>
            <w:r>
              <w:rPr>
                <w:rFonts w:ascii="Times New Roman" w:hAnsi="Times New Roman" w:cs="Times New Roman"/>
                <w:bCs/>
                <w:sz w:val="24"/>
                <w:szCs w:val="24"/>
              </w:rPr>
              <w:t>редакторе</w:t>
            </w:r>
          </w:p>
        </w:tc>
        <w:tc>
          <w:tcPr>
            <w:tcW w:w="1021" w:type="dxa"/>
            <w:tcBorders>
              <w:top w:val="single" w:sz="4" w:space="0" w:color="auto"/>
              <w:left w:val="single" w:sz="4" w:space="0" w:color="auto"/>
              <w:bottom w:val="single" w:sz="4" w:space="0" w:color="auto"/>
              <w:right w:val="single" w:sz="4" w:space="0" w:color="auto"/>
            </w:tcBorders>
          </w:tcPr>
          <w:p w:rsidR="007266E7"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266E7"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266E7"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7266E7"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A5874"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4A5874" w:rsidRPr="006447DE" w:rsidRDefault="004A5874" w:rsidP="006447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A2466" w:rsidRPr="00C17880" w:rsidRDefault="00B849E5" w:rsidP="009F26B1">
            <w:pPr>
              <w:spacing w:after="0" w:line="240" w:lineRule="auto"/>
              <w:rPr>
                <w:rFonts w:ascii="Times New Roman" w:hAnsi="Times New Roman" w:cs="Times New Roman"/>
                <w:bCs/>
                <w:sz w:val="24"/>
                <w:szCs w:val="24"/>
              </w:rPr>
            </w:pPr>
            <w:r>
              <w:rPr>
                <w:rFonts w:ascii="Times New Roman" w:hAnsi="Times New Roman" w:cs="Times New Roman"/>
                <w:bCs/>
                <w:sz w:val="24"/>
                <w:szCs w:val="24"/>
              </w:rPr>
              <w:t>Изучение приёмов работы в 3-</w:t>
            </w:r>
            <w:r>
              <w:rPr>
                <w:rFonts w:ascii="Times New Roman" w:hAnsi="Times New Roman" w:cs="Times New Roman"/>
                <w:bCs/>
                <w:sz w:val="24"/>
                <w:szCs w:val="24"/>
                <w:lang w:val="en-US"/>
              </w:rPr>
              <w:t>D</w:t>
            </w:r>
            <w:r w:rsidRPr="00B849E5">
              <w:rPr>
                <w:rFonts w:ascii="Times New Roman" w:hAnsi="Times New Roman" w:cs="Times New Roman"/>
                <w:bCs/>
                <w:sz w:val="24"/>
                <w:szCs w:val="24"/>
              </w:rPr>
              <w:t xml:space="preserve"> </w:t>
            </w:r>
            <w:r>
              <w:rPr>
                <w:rFonts w:ascii="Times New Roman" w:hAnsi="Times New Roman" w:cs="Times New Roman"/>
                <w:bCs/>
                <w:sz w:val="24"/>
                <w:szCs w:val="24"/>
              </w:rPr>
              <w:t>редакторе</w:t>
            </w:r>
          </w:p>
        </w:tc>
        <w:tc>
          <w:tcPr>
            <w:tcW w:w="1021" w:type="dxa"/>
            <w:tcBorders>
              <w:top w:val="single" w:sz="4" w:space="0" w:color="auto"/>
              <w:left w:val="single" w:sz="4" w:space="0" w:color="auto"/>
              <w:bottom w:val="single" w:sz="4" w:space="0" w:color="auto"/>
              <w:right w:val="single" w:sz="4" w:space="0" w:color="auto"/>
            </w:tcBorders>
          </w:tcPr>
          <w:p w:rsidR="004A5874"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A5874"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A5874"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4A5874"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447DE"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447DE" w:rsidRPr="006447DE" w:rsidRDefault="006447DE" w:rsidP="006447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A2466" w:rsidRPr="00C17880" w:rsidRDefault="00B849E5" w:rsidP="009F26B1">
            <w:pPr>
              <w:spacing w:after="0" w:line="240" w:lineRule="auto"/>
              <w:rPr>
                <w:rFonts w:ascii="Times New Roman" w:hAnsi="Times New Roman" w:cs="Times New Roman"/>
                <w:bCs/>
                <w:sz w:val="24"/>
                <w:szCs w:val="24"/>
              </w:rPr>
            </w:pPr>
            <w:r>
              <w:rPr>
                <w:rFonts w:ascii="Times New Roman" w:hAnsi="Times New Roman" w:cs="Times New Roman"/>
                <w:bCs/>
                <w:sz w:val="24"/>
                <w:szCs w:val="24"/>
              </w:rPr>
              <w:t>Изучение приёмов работы в 3-</w:t>
            </w:r>
            <w:r>
              <w:rPr>
                <w:rFonts w:ascii="Times New Roman" w:hAnsi="Times New Roman" w:cs="Times New Roman"/>
                <w:bCs/>
                <w:sz w:val="24"/>
                <w:szCs w:val="24"/>
                <w:lang w:val="en-US"/>
              </w:rPr>
              <w:t>D</w:t>
            </w:r>
            <w:r w:rsidRPr="00B849E5">
              <w:rPr>
                <w:rFonts w:ascii="Times New Roman" w:hAnsi="Times New Roman" w:cs="Times New Roman"/>
                <w:bCs/>
                <w:sz w:val="24"/>
                <w:szCs w:val="24"/>
              </w:rPr>
              <w:t xml:space="preserve"> </w:t>
            </w:r>
            <w:r>
              <w:rPr>
                <w:rFonts w:ascii="Times New Roman" w:hAnsi="Times New Roman" w:cs="Times New Roman"/>
                <w:bCs/>
                <w:sz w:val="24"/>
                <w:szCs w:val="24"/>
              </w:rPr>
              <w:t>редакторе</w:t>
            </w:r>
          </w:p>
        </w:tc>
        <w:tc>
          <w:tcPr>
            <w:tcW w:w="1021" w:type="dxa"/>
            <w:tcBorders>
              <w:top w:val="single" w:sz="4" w:space="0" w:color="auto"/>
              <w:left w:val="single" w:sz="4" w:space="0" w:color="auto"/>
              <w:bottom w:val="single" w:sz="4" w:space="0" w:color="auto"/>
              <w:right w:val="single" w:sz="4" w:space="0" w:color="auto"/>
            </w:tcBorders>
          </w:tcPr>
          <w:p w:rsidR="006447DE"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447DE"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447DE"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447DE"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447DE"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447DE" w:rsidRPr="006447DE" w:rsidRDefault="006447DE" w:rsidP="006447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A2466" w:rsidRPr="00C17880" w:rsidRDefault="00B849E5" w:rsidP="009F26B1">
            <w:pPr>
              <w:spacing w:after="0" w:line="240" w:lineRule="auto"/>
              <w:rPr>
                <w:rFonts w:ascii="Times New Roman" w:hAnsi="Times New Roman" w:cs="Times New Roman"/>
                <w:bCs/>
                <w:sz w:val="24"/>
                <w:szCs w:val="24"/>
              </w:rPr>
            </w:pPr>
            <w:r>
              <w:rPr>
                <w:rFonts w:ascii="Times New Roman" w:hAnsi="Times New Roman" w:cs="Times New Roman"/>
                <w:bCs/>
                <w:sz w:val="24"/>
                <w:szCs w:val="24"/>
              </w:rPr>
              <w:t>Изучение приёмов работы в 3-</w:t>
            </w:r>
            <w:r>
              <w:rPr>
                <w:rFonts w:ascii="Times New Roman" w:hAnsi="Times New Roman" w:cs="Times New Roman"/>
                <w:bCs/>
                <w:sz w:val="24"/>
                <w:szCs w:val="24"/>
                <w:lang w:val="en-US"/>
              </w:rPr>
              <w:t>D</w:t>
            </w:r>
            <w:r w:rsidRPr="00B849E5">
              <w:rPr>
                <w:rFonts w:ascii="Times New Roman" w:hAnsi="Times New Roman" w:cs="Times New Roman"/>
                <w:bCs/>
                <w:sz w:val="24"/>
                <w:szCs w:val="24"/>
              </w:rPr>
              <w:t xml:space="preserve"> </w:t>
            </w:r>
            <w:r>
              <w:rPr>
                <w:rFonts w:ascii="Times New Roman" w:hAnsi="Times New Roman" w:cs="Times New Roman"/>
                <w:bCs/>
                <w:sz w:val="24"/>
                <w:szCs w:val="24"/>
              </w:rPr>
              <w:t>редакторе</w:t>
            </w:r>
          </w:p>
        </w:tc>
        <w:tc>
          <w:tcPr>
            <w:tcW w:w="1021" w:type="dxa"/>
            <w:tcBorders>
              <w:top w:val="single" w:sz="4" w:space="0" w:color="auto"/>
              <w:left w:val="single" w:sz="4" w:space="0" w:color="auto"/>
              <w:bottom w:val="single" w:sz="4" w:space="0" w:color="auto"/>
              <w:right w:val="single" w:sz="4" w:space="0" w:color="auto"/>
            </w:tcBorders>
          </w:tcPr>
          <w:p w:rsidR="006447DE"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447DE"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447DE"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447DE"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447DE"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447DE" w:rsidRPr="006447DE" w:rsidRDefault="006447DE" w:rsidP="006447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A2466" w:rsidRPr="00C17880" w:rsidRDefault="00B849E5" w:rsidP="009F26B1">
            <w:pPr>
              <w:spacing w:after="0" w:line="240" w:lineRule="auto"/>
              <w:rPr>
                <w:rFonts w:ascii="Times New Roman" w:hAnsi="Times New Roman" w:cs="Times New Roman"/>
                <w:bCs/>
                <w:sz w:val="24"/>
                <w:szCs w:val="24"/>
              </w:rPr>
            </w:pPr>
            <w:r>
              <w:rPr>
                <w:rFonts w:ascii="Times New Roman" w:hAnsi="Times New Roman" w:cs="Times New Roman"/>
                <w:bCs/>
                <w:sz w:val="24"/>
                <w:szCs w:val="24"/>
              </w:rPr>
              <w:t>Изучение приёмов работы в 3-</w:t>
            </w:r>
            <w:r>
              <w:rPr>
                <w:rFonts w:ascii="Times New Roman" w:hAnsi="Times New Roman" w:cs="Times New Roman"/>
                <w:bCs/>
                <w:sz w:val="24"/>
                <w:szCs w:val="24"/>
                <w:lang w:val="en-US"/>
              </w:rPr>
              <w:t>D</w:t>
            </w:r>
            <w:r w:rsidRPr="00B849E5">
              <w:rPr>
                <w:rFonts w:ascii="Times New Roman" w:hAnsi="Times New Roman" w:cs="Times New Roman"/>
                <w:bCs/>
                <w:sz w:val="24"/>
                <w:szCs w:val="24"/>
              </w:rPr>
              <w:t xml:space="preserve"> </w:t>
            </w:r>
            <w:r>
              <w:rPr>
                <w:rFonts w:ascii="Times New Roman" w:hAnsi="Times New Roman" w:cs="Times New Roman"/>
                <w:bCs/>
                <w:sz w:val="24"/>
                <w:szCs w:val="24"/>
              </w:rPr>
              <w:t>редакторе</w:t>
            </w:r>
          </w:p>
        </w:tc>
        <w:tc>
          <w:tcPr>
            <w:tcW w:w="1021" w:type="dxa"/>
            <w:tcBorders>
              <w:top w:val="single" w:sz="4" w:space="0" w:color="auto"/>
              <w:left w:val="single" w:sz="4" w:space="0" w:color="auto"/>
              <w:bottom w:val="single" w:sz="4" w:space="0" w:color="auto"/>
              <w:right w:val="single" w:sz="4" w:space="0" w:color="auto"/>
            </w:tcBorders>
          </w:tcPr>
          <w:p w:rsidR="006447DE"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447DE"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447DE"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447DE"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A5874"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4A5874" w:rsidRPr="006447DE" w:rsidRDefault="004A5874" w:rsidP="006447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A2466" w:rsidRPr="00C17880" w:rsidRDefault="00B849E5" w:rsidP="009F26B1">
            <w:pPr>
              <w:spacing w:after="0" w:line="240" w:lineRule="auto"/>
              <w:rPr>
                <w:rFonts w:ascii="Times New Roman" w:hAnsi="Times New Roman" w:cs="Times New Roman"/>
                <w:bCs/>
                <w:sz w:val="24"/>
                <w:szCs w:val="24"/>
              </w:rPr>
            </w:pPr>
            <w:r>
              <w:rPr>
                <w:rFonts w:ascii="Times New Roman" w:hAnsi="Times New Roman" w:cs="Times New Roman"/>
                <w:bCs/>
                <w:sz w:val="24"/>
                <w:szCs w:val="24"/>
              </w:rPr>
              <w:t>Изучение приёмов работы в 3-</w:t>
            </w:r>
            <w:r>
              <w:rPr>
                <w:rFonts w:ascii="Times New Roman" w:hAnsi="Times New Roman" w:cs="Times New Roman"/>
                <w:bCs/>
                <w:sz w:val="24"/>
                <w:szCs w:val="24"/>
                <w:lang w:val="en-US"/>
              </w:rPr>
              <w:t>D</w:t>
            </w:r>
            <w:r w:rsidRPr="00B849E5">
              <w:rPr>
                <w:rFonts w:ascii="Times New Roman" w:hAnsi="Times New Roman" w:cs="Times New Roman"/>
                <w:bCs/>
                <w:sz w:val="24"/>
                <w:szCs w:val="24"/>
              </w:rPr>
              <w:t xml:space="preserve"> </w:t>
            </w:r>
            <w:r>
              <w:rPr>
                <w:rFonts w:ascii="Times New Roman" w:hAnsi="Times New Roman" w:cs="Times New Roman"/>
                <w:bCs/>
                <w:sz w:val="24"/>
                <w:szCs w:val="24"/>
              </w:rPr>
              <w:t>редакторе</w:t>
            </w:r>
          </w:p>
        </w:tc>
        <w:tc>
          <w:tcPr>
            <w:tcW w:w="1021" w:type="dxa"/>
            <w:tcBorders>
              <w:top w:val="single" w:sz="4" w:space="0" w:color="auto"/>
              <w:left w:val="single" w:sz="4" w:space="0" w:color="auto"/>
              <w:bottom w:val="single" w:sz="4" w:space="0" w:color="auto"/>
              <w:right w:val="single" w:sz="4" w:space="0" w:color="auto"/>
            </w:tcBorders>
          </w:tcPr>
          <w:p w:rsidR="004A5874"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A5874"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A5874"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4A5874" w:rsidRPr="00B50D85" w:rsidRDefault="00B849E5"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371AF" w:rsidRPr="00B50D85" w:rsidTr="0045508D">
        <w:trPr>
          <w:trHeight w:val="444"/>
        </w:trPr>
        <w:tc>
          <w:tcPr>
            <w:tcW w:w="9498" w:type="dxa"/>
            <w:gridSpan w:val="7"/>
            <w:tcBorders>
              <w:top w:val="single" w:sz="4" w:space="0" w:color="auto"/>
              <w:left w:val="single" w:sz="4" w:space="0" w:color="auto"/>
              <w:bottom w:val="single" w:sz="4" w:space="0" w:color="auto"/>
              <w:right w:val="single" w:sz="4" w:space="0" w:color="auto"/>
            </w:tcBorders>
          </w:tcPr>
          <w:p w:rsidR="008371AF" w:rsidRPr="00B50D85" w:rsidRDefault="00605A69" w:rsidP="00605A69">
            <w:pPr>
              <w:tabs>
                <w:tab w:val="left" w:pos="1071"/>
                <w:tab w:val="center" w:pos="4641"/>
              </w:tabs>
              <w:spacing w:after="0"/>
              <w:rPr>
                <w:rFonts w:ascii="Times New Roman" w:eastAsia="Calibri" w:hAnsi="Times New Roman" w:cs="Times New Roman"/>
                <w:sz w:val="24"/>
                <w:szCs w:val="24"/>
              </w:rPr>
            </w:pPr>
            <w:r>
              <w:rPr>
                <w:rFonts w:ascii="Times New Roman" w:hAnsi="Times New Roman" w:cs="Times New Roman"/>
                <w:bCs/>
                <w:sz w:val="24"/>
                <w:szCs w:val="24"/>
              </w:rPr>
              <w:tab/>
              <w:t xml:space="preserve">4. </w:t>
            </w:r>
            <w:r>
              <w:rPr>
                <w:rFonts w:ascii="Times New Roman" w:hAnsi="Times New Roman" w:cs="Times New Roman"/>
                <w:bCs/>
                <w:sz w:val="24"/>
                <w:szCs w:val="24"/>
              </w:rPr>
              <w:tab/>
            </w:r>
            <w:r w:rsidR="008371AF">
              <w:rPr>
                <w:rFonts w:ascii="Times New Roman" w:hAnsi="Times New Roman" w:cs="Times New Roman"/>
                <w:bCs/>
                <w:sz w:val="24"/>
                <w:szCs w:val="24"/>
              </w:rPr>
              <w:t>Замки Восточной Пруссии: Кёнигсберг (Королевский замок)</w:t>
            </w:r>
            <w:r w:rsidR="002B360A">
              <w:rPr>
                <w:rFonts w:ascii="Times New Roman" w:hAnsi="Times New Roman" w:cs="Times New Roman"/>
                <w:bCs/>
                <w:sz w:val="24"/>
                <w:szCs w:val="24"/>
              </w:rPr>
              <w:t xml:space="preserve"> (</w:t>
            </w:r>
            <w:r w:rsidR="00693956">
              <w:rPr>
                <w:rFonts w:ascii="Times New Roman" w:hAnsi="Times New Roman" w:cs="Times New Roman"/>
                <w:bCs/>
                <w:sz w:val="24"/>
                <w:szCs w:val="24"/>
              </w:rPr>
              <w:t>20</w:t>
            </w:r>
            <w:r w:rsidR="002B360A">
              <w:rPr>
                <w:rFonts w:ascii="Times New Roman" w:hAnsi="Times New Roman" w:cs="Times New Roman"/>
                <w:bCs/>
                <w:sz w:val="24"/>
                <w:szCs w:val="24"/>
              </w:rPr>
              <w:t xml:space="preserve"> ч.)</w:t>
            </w:r>
          </w:p>
        </w:tc>
      </w:tr>
      <w:tr w:rsidR="004A5874"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4A5874" w:rsidRPr="006447DE" w:rsidRDefault="004A5874" w:rsidP="006447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A2466" w:rsidRPr="00C17880" w:rsidRDefault="002B360A" w:rsidP="009F26B1">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Королевский замок</w:t>
            </w:r>
            <w:r>
              <w:rPr>
                <w:rFonts w:ascii="Arial" w:hAnsi="Arial" w:cs="Arial"/>
                <w:color w:val="000000"/>
                <w:sz w:val="18"/>
                <w:szCs w:val="18"/>
              </w:rPr>
              <w:t xml:space="preserve">: </w:t>
            </w:r>
            <w:r w:rsidRPr="002B360A">
              <w:rPr>
                <w:rFonts w:ascii="Times New Roman" w:hAnsi="Times New Roman" w:cs="Times New Roman"/>
                <w:color w:val="000000"/>
                <w:sz w:val="24"/>
                <w:szCs w:val="24"/>
              </w:rPr>
              <w:t>история возве</w:t>
            </w:r>
            <w:r w:rsidRPr="002B360A">
              <w:rPr>
                <w:rFonts w:ascii="Times New Roman" w:hAnsi="Times New Roman" w:cs="Times New Roman"/>
                <w:color w:val="000000"/>
                <w:sz w:val="24"/>
                <w:szCs w:val="24"/>
              </w:rPr>
              <w:softHyphen/>
              <w:t>дения, назначение, судьба.</w:t>
            </w:r>
          </w:p>
        </w:tc>
        <w:tc>
          <w:tcPr>
            <w:tcW w:w="1021" w:type="dxa"/>
            <w:tcBorders>
              <w:top w:val="single" w:sz="4" w:space="0" w:color="auto"/>
              <w:left w:val="single" w:sz="4" w:space="0" w:color="auto"/>
              <w:bottom w:val="single" w:sz="4" w:space="0" w:color="auto"/>
              <w:right w:val="single" w:sz="4" w:space="0" w:color="auto"/>
            </w:tcBorders>
          </w:tcPr>
          <w:p w:rsidR="004A5874" w:rsidRPr="00BA2466" w:rsidRDefault="002B360A"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5874" w:rsidRPr="00BA2466" w:rsidRDefault="002B360A"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5874" w:rsidRPr="00B50D85" w:rsidRDefault="002B360A"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4A5874" w:rsidRPr="00B50D85" w:rsidRDefault="0045508D"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A5874"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4A5874" w:rsidRPr="006447DE" w:rsidRDefault="004A5874" w:rsidP="006447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4A5874" w:rsidRPr="0045508D" w:rsidRDefault="0045508D" w:rsidP="009F26B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w:t>
            </w:r>
            <w:r>
              <w:rPr>
                <w:rFonts w:ascii="Times New Roman" w:hAnsi="Times New Roman" w:cs="Times New Roman"/>
                <w:bCs/>
                <w:sz w:val="24"/>
                <w:szCs w:val="24"/>
                <w:lang w:val="en-US"/>
              </w:rPr>
              <w:t xml:space="preserve">3-D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4A5874"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A5874"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A5874"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4A5874"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A5874"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4A5874" w:rsidRPr="006447DE" w:rsidRDefault="004A5874" w:rsidP="006447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4A5874" w:rsidRPr="00C17880" w:rsidRDefault="0045508D" w:rsidP="009F26B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4A5874"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A5874"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A5874"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4A5874"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A5874"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4A5874" w:rsidRPr="006447DE" w:rsidRDefault="004A5874" w:rsidP="006447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4A5874" w:rsidRPr="00C17880" w:rsidRDefault="0045508D" w:rsidP="009F26B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4A5874"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A5874"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A5874"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4A5874"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93956"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93956" w:rsidRPr="006447DE" w:rsidRDefault="00693956" w:rsidP="006447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93956" w:rsidRDefault="00693956" w:rsidP="009F26B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93956"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93956" w:rsidRPr="006447DE" w:rsidRDefault="00693956" w:rsidP="006447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93956" w:rsidRDefault="00693956" w:rsidP="009F26B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93956"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93956" w:rsidRPr="006447DE" w:rsidRDefault="00693956" w:rsidP="006447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93956" w:rsidRPr="00C17880" w:rsidRDefault="00693956" w:rsidP="00D001F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93956"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93956" w:rsidRPr="006447DE" w:rsidRDefault="00693956" w:rsidP="006447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93956" w:rsidRPr="00C17880" w:rsidRDefault="00693956" w:rsidP="00D001F4">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Разработка брошюры</w:t>
            </w:r>
          </w:p>
        </w:tc>
        <w:tc>
          <w:tcPr>
            <w:tcW w:w="1021"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93956"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93956" w:rsidRPr="006447DE" w:rsidRDefault="00693956" w:rsidP="006447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93956" w:rsidRPr="00C17880" w:rsidRDefault="00693956" w:rsidP="00D001F4">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Разработка и печать брошюры</w:t>
            </w:r>
          </w:p>
        </w:tc>
        <w:tc>
          <w:tcPr>
            <w:tcW w:w="1021"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93956"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93956" w:rsidRPr="006447DE" w:rsidRDefault="00693956" w:rsidP="006447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93956" w:rsidRPr="00C17880" w:rsidRDefault="00693956" w:rsidP="00D001F4">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Разработка и печать брошюры</w:t>
            </w:r>
          </w:p>
        </w:tc>
        <w:tc>
          <w:tcPr>
            <w:tcW w:w="1021"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93956" w:rsidRPr="00B50D85" w:rsidRDefault="00693956" w:rsidP="009F2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93956" w:rsidRPr="00B50D85" w:rsidTr="0045508D">
        <w:trPr>
          <w:trHeight w:val="444"/>
        </w:trPr>
        <w:tc>
          <w:tcPr>
            <w:tcW w:w="9498" w:type="dxa"/>
            <w:gridSpan w:val="7"/>
            <w:tcBorders>
              <w:top w:val="single" w:sz="4" w:space="0" w:color="auto"/>
              <w:left w:val="single" w:sz="4" w:space="0" w:color="auto"/>
              <w:bottom w:val="single" w:sz="4" w:space="0" w:color="auto"/>
              <w:right w:val="single" w:sz="4" w:space="0" w:color="auto"/>
            </w:tcBorders>
          </w:tcPr>
          <w:p w:rsidR="00693956" w:rsidRPr="00B50D85" w:rsidRDefault="00605A69" w:rsidP="00693956">
            <w:pPr>
              <w:spacing w:after="0"/>
              <w:jc w:val="center"/>
              <w:rPr>
                <w:rFonts w:ascii="Times New Roman" w:eastAsia="Calibri" w:hAnsi="Times New Roman" w:cs="Times New Roman"/>
                <w:sz w:val="24"/>
                <w:szCs w:val="24"/>
              </w:rPr>
            </w:pPr>
            <w:r>
              <w:rPr>
                <w:rFonts w:ascii="Times New Roman" w:hAnsi="Times New Roman" w:cs="Times New Roman"/>
                <w:bCs/>
                <w:sz w:val="24"/>
                <w:szCs w:val="24"/>
              </w:rPr>
              <w:t xml:space="preserve">5. </w:t>
            </w:r>
            <w:r w:rsidR="00693956">
              <w:rPr>
                <w:rFonts w:ascii="Times New Roman" w:hAnsi="Times New Roman" w:cs="Times New Roman"/>
                <w:bCs/>
                <w:sz w:val="24"/>
                <w:szCs w:val="24"/>
              </w:rPr>
              <w:t xml:space="preserve">Замки Восточной Пруссии: </w:t>
            </w:r>
            <w:proofErr w:type="spellStart"/>
            <w:r w:rsidR="00693956">
              <w:rPr>
                <w:rFonts w:ascii="Times New Roman" w:hAnsi="Times New Roman" w:cs="Times New Roman"/>
                <w:sz w:val="24"/>
                <w:szCs w:val="24"/>
              </w:rPr>
              <w:t>Инстербург</w:t>
            </w:r>
            <w:proofErr w:type="spellEnd"/>
            <w:r w:rsidR="00693956">
              <w:rPr>
                <w:rFonts w:ascii="Times New Roman" w:hAnsi="Times New Roman" w:cs="Times New Roman"/>
                <w:sz w:val="24"/>
                <w:szCs w:val="24"/>
              </w:rPr>
              <w:t xml:space="preserve"> (Черняховск)</w:t>
            </w:r>
            <w:r w:rsidR="00693956">
              <w:rPr>
                <w:rFonts w:ascii="Times New Roman" w:hAnsi="Times New Roman" w:cs="Times New Roman"/>
                <w:bCs/>
                <w:sz w:val="24"/>
                <w:szCs w:val="24"/>
              </w:rPr>
              <w:t xml:space="preserve"> (18 ч.)</w:t>
            </w:r>
          </w:p>
        </w:tc>
      </w:tr>
      <w:tr w:rsidR="00693956"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93956" w:rsidRPr="006447DE" w:rsidRDefault="00693956" w:rsidP="007E2D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93956" w:rsidRPr="00C17880" w:rsidRDefault="00693956" w:rsidP="007E2DDE">
            <w:pPr>
              <w:spacing w:after="0"/>
              <w:rPr>
                <w:rFonts w:ascii="Times New Roman" w:hAnsi="Times New Roman" w:cs="Times New Roman"/>
                <w:sz w:val="24"/>
                <w:szCs w:val="24"/>
              </w:rPr>
            </w:pPr>
            <w:proofErr w:type="spellStart"/>
            <w:r>
              <w:rPr>
                <w:rFonts w:ascii="Times New Roman" w:hAnsi="Times New Roman" w:cs="Times New Roman"/>
                <w:sz w:val="24"/>
                <w:szCs w:val="24"/>
              </w:rPr>
              <w:t>Инстербург</w:t>
            </w:r>
            <w:proofErr w:type="spellEnd"/>
            <w:r>
              <w:rPr>
                <w:rFonts w:ascii="Arial" w:hAnsi="Arial" w:cs="Arial"/>
                <w:color w:val="000000"/>
                <w:sz w:val="18"/>
                <w:szCs w:val="18"/>
              </w:rPr>
              <w:t xml:space="preserve">: </w:t>
            </w:r>
            <w:r w:rsidRPr="002B360A">
              <w:rPr>
                <w:rFonts w:ascii="Times New Roman" w:hAnsi="Times New Roman" w:cs="Times New Roman"/>
                <w:color w:val="000000"/>
                <w:sz w:val="24"/>
                <w:szCs w:val="24"/>
              </w:rPr>
              <w:t>история возве</w:t>
            </w:r>
            <w:r w:rsidRPr="002B360A">
              <w:rPr>
                <w:rFonts w:ascii="Times New Roman" w:hAnsi="Times New Roman" w:cs="Times New Roman"/>
                <w:color w:val="000000"/>
                <w:sz w:val="24"/>
                <w:szCs w:val="24"/>
              </w:rPr>
              <w:softHyphen/>
              <w:t>дения, назначение, судьба.</w:t>
            </w:r>
          </w:p>
        </w:tc>
        <w:tc>
          <w:tcPr>
            <w:tcW w:w="1021"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93956"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93956" w:rsidRPr="006447DE" w:rsidRDefault="00693956" w:rsidP="007E2D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93956" w:rsidRPr="0045508D" w:rsidRDefault="00693956"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w:t>
            </w:r>
            <w:r>
              <w:rPr>
                <w:rFonts w:ascii="Times New Roman" w:hAnsi="Times New Roman" w:cs="Times New Roman"/>
                <w:bCs/>
                <w:sz w:val="24"/>
                <w:szCs w:val="24"/>
                <w:lang w:val="en-US"/>
              </w:rPr>
              <w:t xml:space="preserve">3-D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93956"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93956" w:rsidRPr="006447DE" w:rsidRDefault="00693956" w:rsidP="007E2D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93956" w:rsidRPr="00C17880" w:rsidRDefault="00693956"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93956"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93956" w:rsidRPr="006447DE" w:rsidRDefault="00693956" w:rsidP="007E2D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93956" w:rsidRPr="00C17880" w:rsidRDefault="00693956"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93956"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93956" w:rsidRPr="006447DE" w:rsidRDefault="00693956" w:rsidP="007E2D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93956" w:rsidRDefault="00693956"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93956"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93956" w:rsidRPr="006447DE" w:rsidRDefault="00693956" w:rsidP="007E2D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93956" w:rsidRDefault="00693956"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93956"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93956" w:rsidRPr="006447DE" w:rsidRDefault="00693956" w:rsidP="007E2D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93956" w:rsidRDefault="00693956"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Разработка брошюры</w:t>
            </w:r>
          </w:p>
        </w:tc>
        <w:tc>
          <w:tcPr>
            <w:tcW w:w="1021"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93956"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93956" w:rsidRPr="006447DE" w:rsidRDefault="00693956" w:rsidP="007E2D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93956" w:rsidRDefault="00693956"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Разработка и печать брошюры</w:t>
            </w:r>
          </w:p>
        </w:tc>
        <w:tc>
          <w:tcPr>
            <w:tcW w:w="1021"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93956"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93956" w:rsidRPr="006447DE" w:rsidRDefault="00693956" w:rsidP="007E2DDE">
            <w:pPr>
              <w:pStyle w:val="a4"/>
              <w:numPr>
                <w:ilvl w:val="0"/>
                <w:numId w:val="32"/>
              </w:num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93956" w:rsidRPr="00C17880" w:rsidRDefault="00693956"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Разработка и печать брошюры</w:t>
            </w:r>
          </w:p>
        </w:tc>
        <w:tc>
          <w:tcPr>
            <w:tcW w:w="1021"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93956" w:rsidRPr="00B50D85" w:rsidTr="0045508D">
        <w:trPr>
          <w:trHeight w:val="444"/>
        </w:trPr>
        <w:tc>
          <w:tcPr>
            <w:tcW w:w="9498" w:type="dxa"/>
            <w:gridSpan w:val="7"/>
            <w:tcBorders>
              <w:top w:val="single" w:sz="4" w:space="0" w:color="auto"/>
              <w:left w:val="single" w:sz="4" w:space="0" w:color="auto"/>
              <w:bottom w:val="single" w:sz="4" w:space="0" w:color="auto"/>
              <w:right w:val="single" w:sz="4" w:space="0" w:color="auto"/>
            </w:tcBorders>
          </w:tcPr>
          <w:p w:rsidR="00693956" w:rsidRPr="00B50D85" w:rsidRDefault="00605A69" w:rsidP="00693956">
            <w:pPr>
              <w:spacing w:after="0"/>
              <w:jc w:val="center"/>
              <w:rPr>
                <w:rFonts w:ascii="Times New Roman" w:eastAsia="Calibri" w:hAnsi="Times New Roman" w:cs="Times New Roman"/>
                <w:sz w:val="24"/>
                <w:szCs w:val="24"/>
              </w:rPr>
            </w:pPr>
            <w:r>
              <w:rPr>
                <w:rFonts w:ascii="Times New Roman" w:hAnsi="Times New Roman" w:cs="Times New Roman"/>
                <w:bCs/>
                <w:sz w:val="24"/>
                <w:szCs w:val="24"/>
              </w:rPr>
              <w:t xml:space="preserve">6. </w:t>
            </w:r>
            <w:r w:rsidR="00693956">
              <w:rPr>
                <w:rFonts w:ascii="Times New Roman" w:hAnsi="Times New Roman" w:cs="Times New Roman"/>
                <w:bCs/>
                <w:sz w:val="24"/>
                <w:szCs w:val="24"/>
              </w:rPr>
              <w:t xml:space="preserve">Замки Восточной Пруссии: </w:t>
            </w:r>
            <w:proofErr w:type="spellStart"/>
            <w:r w:rsidR="00693956">
              <w:rPr>
                <w:rFonts w:ascii="Times New Roman" w:hAnsi="Times New Roman" w:cs="Times New Roman"/>
                <w:sz w:val="24"/>
                <w:szCs w:val="24"/>
              </w:rPr>
              <w:t>Лабиау</w:t>
            </w:r>
            <w:proofErr w:type="spellEnd"/>
            <w:r w:rsidR="00693956">
              <w:rPr>
                <w:rFonts w:ascii="Times New Roman" w:hAnsi="Times New Roman" w:cs="Times New Roman"/>
                <w:sz w:val="24"/>
                <w:szCs w:val="24"/>
              </w:rPr>
              <w:t xml:space="preserve"> (Полесск)</w:t>
            </w:r>
            <w:r w:rsidR="00693956">
              <w:rPr>
                <w:rFonts w:ascii="Times New Roman" w:hAnsi="Times New Roman" w:cs="Times New Roman"/>
                <w:bCs/>
                <w:sz w:val="24"/>
                <w:szCs w:val="24"/>
              </w:rPr>
              <w:t xml:space="preserve"> (18 ч.)</w:t>
            </w:r>
          </w:p>
        </w:tc>
      </w:tr>
      <w:tr w:rsidR="00693956"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93956" w:rsidRPr="00DA2380" w:rsidRDefault="00693956"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693956" w:rsidRPr="00DA2380" w:rsidRDefault="00693956" w:rsidP="007E2DDE">
            <w:pPr>
              <w:spacing w:after="0" w:line="240" w:lineRule="auto"/>
              <w:rPr>
                <w:rFonts w:ascii="Times New Roman" w:hAnsi="Times New Roman" w:cs="Times New Roman"/>
                <w:bCs/>
                <w:i/>
                <w:sz w:val="24"/>
                <w:szCs w:val="24"/>
              </w:rPr>
            </w:pPr>
            <w:proofErr w:type="spellStart"/>
            <w:r>
              <w:rPr>
                <w:rFonts w:ascii="Times New Roman" w:hAnsi="Times New Roman" w:cs="Times New Roman"/>
                <w:sz w:val="24"/>
                <w:szCs w:val="24"/>
              </w:rPr>
              <w:t>Лабиау</w:t>
            </w:r>
            <w:proofErr w:type="spellEnd"/>
            <w:r>
              <w:rPr>
                <w:rFonts w:ascii="Arial" w:hAnsi="Arial" w:cs="Arial"/>
                <w:color w:val="000000"/>
                <w:sz w:val="18"/>
                <w:szCs w:val="18"/>
              </w:rPr>
              <w:t xml:space="preserve">: </w:t>
            </w:r>
            <w:r w:rsidRPr="002B360A">
              <w:rPr>
                <w:rFonts w:ascii="Times New Roman" w:hAnsi="Times New Roman" w:cs="Times New Roman"/>
                <w:color w:val="000000"/>
                <w:sz w:val="24"/>
                <w:szCs w:val="24"/>
              </w:rPr>
              <w:t>история возве</w:t>
            </w:r>
            <w:r w:rsidRPr="002B360A">
              <w:rPr>
                <w:rFonts w:ascii="Times New Roman" w:hAnsi="Times New Roman" w:cs="Times New Roman"/>
                <w:color w:val="000000"/>
                <w:sz w:val="24"/>
                <w:szCs w:val="24"/>
              </w:rPr>
              <w:softHyphen/>
              <w:t>дения, назначение, судьба.</w:t>
            </w:r>
          </w:p>
        </w:tc>
        <w:tc>
          <w:tcPr>
            <w:tcW w:w="1021"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93956"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93956" w:rsidRPr="00DA2380" w:rsidRDefault="00693956"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693956" w:rsidRPr="0045508D" w:rsidRDefault="00693956"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w:t>
            </w:r>
            <w:r>
              <w:rPr>
                <w:rFonts w:ascii="Times New Roman" w:hAnsi="Times New Roman" w:cs="Times New Roman"/>
                <w:bCs/>
                <w:sz w:val="24"/>
                <w:szCs w:val="24"/>
                <w:lang w:val="en-US"/>
              </w:rPr>
              <w:t xml:space="preserve">3-D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693956" w:rsidRPr="00B50D85" w:rsidRDefault="00693956"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93956"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93956" w:rsidRPr="00DA2380" w:rsidRDefault="00693956"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693956" w:rsidRPr="00C17880" w:rsidRDefault="00693956"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693956" w:rsidRPr="00B50D85" w:rsidRDefault="00693956"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93956"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693956" w:rsidRPr="00DA2380" w:rsidRDefault="00693956"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693956" w:rsidRPr="00C17880" w:rsidRDefault="00693956"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693956" w:rsidRPr="00B50D85" w:rsidRDefault="00693956"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93956" w:rsidRPr="00B50D85" w:rsidRDefault="00693956"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693956" w:rsidRPr="00B50D85" w:rsidRDefault="00693956"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C17880" w:rsidRDefault="00DF74F8" w:rsidP="00D001F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C17880" w:rsidRDefault="00DF74F8" w:rsidP="00D001F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Разработка брошюры</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Разработка и печать брошюры</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C17880"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Разработка и печать брошюры</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9498" w:type="dxa"/>
            <w:gridSpan w:val="7"/>
            <w:tcBorders>
              <w:top w:val="single" w:sz="4" w:space="0" w:color="auto"/>
              <w:left w:val="single" w:sz="4" w:space="0" w:color="auto"/>
              <w:bottom w:val="single" w:sz="4" w:space="0" w:color="auto"/>
              <w:right w:val="single" w:sz="4" w:space="0" w:color="auto"/>
            </w:tcBorders>
          </w:tcPr>
          <w:p w:rsidR="00DF74F8" w:rsidRPr="00B50D85" w:rsidRDefault="00605A69" w:rsidP="00693956">
            <w:pPr>
              <w:spacing w:after="0"/>
              <w:jc w:val="center"/>
              <w:rPr>
                <w:rFonts w:ascii="Times New Roman" w:eastAsia="Calibri" w:hAnsi="Times New Roman" w:cs="Times New Roman"/>
                <w:sz w:val="24"/>
                <w:szCs w:val="24"/>
              </w:rPr>
            </w:pPr>
            <w:r>
              <w:rPr>
                <w:rFonts w:ascii="Times New Roman" w:hAnsi="Times New Roman" w:cs="Times New Roman"/>
                <w:bCs/>
                <w:sz w:val="24"/>
                <w:szCs w:val="24"/>
              </w:rPr>
              <w:t xml:space="preserve">7. </w:t>
            </w:r>
            <w:r w:rsidR="00DF74F8">
              <w:rPr>
                <w:rFonts w:ascii="Times New Roman" w:hAnsi="Times New Roman" w:cs="Times New Roman"/>
                <w:bCs/>
                <w:sz w:val="24"/>
                <w:szCs w:val="24"/>
              </w:rPr>
              <w:t xml:space="preserve">Замки Восточной Пруссии: </w:t>
            </w:r>
            <w:proofErr w:type="spellStart"/>
            <w:r w:rsidR="00DF74F8">
              <w:rPr>
                <w:rFonts w:ascii="Times New Roman" w:hAnsi="Times New Roman" w:cs="Times New Roman"/>
                <w:sz w:val="24"/>
                <w:szCs w:val="24"/>
              </w:rPr>
              <w:t>Прейсиш-Эллау</w:t>
            </w:r>
            <w:proofErr w:type="spellEnd"/>
            <w:r w:rsidR="00DF74F8">
              <w:rPr>
                <w:rFonts w:ascii="Times New Roman" w:hAnsi="Times New Roman" w:cs="Times New Roman"/>
                <w:sz w:val="24"/>
                <w:szCs w:val="24"/>
              </w:rPr>
              <w:t xml:space="preserve"> (Багратионовск)</w:t>
            </w:r>
            <w:r w:rsidR="00DF74F8">
              <w:rPr>
                <w:rFonts w:ascii="Times New Roman" w:hAnsi="Times New Roman" w:cs="Times New Roman"/>
                <w:bCs/>
                <w:sz w:val="24"/>
                <w:szCs w:val="24"/>
              </w:rPr>
              <w:t xml:space="preserve"> (18 ч.)</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DA2380" w:rsidRDefault="00DF74F8" w:rsidP="007E2DDE">
            <w:pPr>
              <w:spacing w:after="0" w:line="240" w:lineRule="auto"/>
              <w:rPr>
                <w:rFonts w:ascii="Times New Roman" w:hAnsi="Times New Roman" w:cs="Times New Roman"/>
                <w:bCs/>
                <w:i/>
                <w:sz w:val="24"/>
                <w:szCs w:val="24"/>
              </w:rPr>
            </w:pPr>
            <w:proofErr w:type="spellStart"/>
            <w:r>
              <w:rPr>
                <w:rFonts w:ascii="Times New Roman" w:hAnsi="Times New Roman" w:cs="Times New Roman"/>
                <w:sz w:val="24"/>
                <w:szCs w:val="24"/>
              </w:rPr>
              <w:t>Прейсиш-Эллау</w:t>
            </w:r>
            <w:proofErr w:type="spellEnd"/>
            <w:r>
              <w:rPr>
                <w:rFonts w:ascii="Arial" w:hAnsi="Arial" w:cs="Arial"/>
                <w:color w:val="000000"/>
                <w:sz w:val="18"/>
                <w:szCs w:val="18"/>
              </w:rPr>
              <w:t xml:space="preserve">: </w:t>
            </w:r>
            <w:r w:rsidRPr="002B360A">
              <w:rPr>
                <w:rFonts w:ascii="Times New Roman" w:hAnsi="Times New Roman" w:cs="Times New Roman"/>
                <w:color w:val="000000"/>
                <w:sz w:val="24"/>
                <w:szCs w:val="24"/>
              </w:rPr>
              <w:t>история возве</w:t>
            </w:r>
            <w:r w:rsidRPr="002B360A">
              <w:rPr>
                <w:rFonts w:ascii="Times New Roman" w:hAnsi="Times New Roman" w:cs="Times New Roman"/>
                <w:color w:val="000000"/>
                <w:sz w:val="24"/>
                <w:szCs w:val="24"/>
              </w:rPr>
              <w:softHyphen/>
              <w:t>дения, назначение, судьба.</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45508D"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w:t>
            </w:r>
            <w:r>
              <w:rPr>
                <w:rFonts w:ascii="Times New Roman" w:hAnsi="Times New Roman" w:cs="Times New Roman"/>
                <w:bCs/>
                <w:sz w:val="24"/>
                <w:szCs w:val="24"/>
                <w:lang w:val="en-US"/>
              </w:rPr>
              <w:t xml:space="preserve">3-D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C17880"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C17880"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Разработка брошюры</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C17880"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Разработка и печать брошюры</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C17880"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Разработка и печать брошюры</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9498" w:type="dxa"/>
            <w:gridSpan w:val="7"/>
            <w:tcBorders>
              <w:top w:val="single" w:sz="4" w:space="0" w:color="auto"/>
              <w:left w:val="single" w:sz="4" w:space="0" w:color="auto"/>
              <w:bottom w:val="single" w:sz="4" w:space="0" w:color="auto"/>
              <w:right w:val="single" w:sz="4" w:space="0" w:color="auto"/>
            </w:tcBorders>
          </w:tcPr>
          <w:p w:rsidR="00DF74F8" w:rsidRPr="00B50D85" w:rsidRDefault="00605A69" w:rsidP="00693956">
            <w:pPr>
              <w:spacing w:after="0"/>
              <w:jc w:val="center"/>
              <w:rPr>
                <w:rFonts w:ascii="Times New Roman" w:eastAsia="Calibri" w:hAnsi="Times New Roman" w:cs="Times New Roman"/>
                <w:sz w:val="24"/>
                <w:szCs w:val="24"/>
              </w:rPr>
            </w:pPr>
            <w:r>
              <w:rPr>
                <w:rFonts w:ascii="Times New Roman" w:hAnsi="Times New Roman" w:cs="Times New Roman"/>
                <w:bCs/>
                <w:sz w:val="24"/>
                <w:szCs w:val="24"/>
              </w:rPr>
              <w:t xml:space="preserve">8. </w:t>
            </w:r>
            <w:r w:rsidR="00DF74F8">
              <w:rPr>
                <w:rFonts w:ascii="Times New Roman" w:hAnsi="Times New Roman" w:cs="Times New Roman"/>
                <w:bCs/>
                <w:sz w:val="24"/>
                <w:szCs w:val="24"/>
              </w:rPr>
              <w:t xml:space="preserve">Замки Восточной Пруссии: </w:t>
            </w:r>
            <w:proofErr w:type="spellStart"/>
            <w:r w:rsidR="00DF74F8">
              <w:rPr>
                <w:rFonts w:ascii="Times New Roman" w:hAnsi="Times New Roman" w:cs="Times New Roman"/>
                <w:bCs/>
                <w:sz w:val="24"/>
                <w:szCs w:val="24"/>
              </w:rPr>
              <w:t>Рагнит</w:t>
            </w:r>
            <w:proofErr w:type="spellEnd"/>
            <w:r w:rsidR="00DF74F8">
              <w:rPr>
                <w:rFonts w:ascii="Times New Roman" w:hAnsi="Times New Roman" w:cs="Times New Roman"/>
                <w:bCs/>
                <w:sz w:val="24"/>
                <w:szCs w:val="24"/>
              </w:rPr>
              <w:t xml:space="preserve"> (Неман) (16 ч.)</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DA2380" w:rsidRDefault="00DF74F8" w:rsidP="007E2DDE">
            <w:pPr>
              <w:spacing w:after="0" w:line="240" w:lineRule="auto"/>
              <w:rPr>
                <w:rFonts w:ascii="Times New Roman" w:hAnsi="Times New Roman" w:cs="Times New Roman"/>
                <w:bCs/>
                <w:i/>
                <w:sz w:val="24"/>
                <w:szCs w:val="24"/>
              </w:rPr>
            </w:pPr>
            <w:proofErr w:type="spellStart"/>
            <w:r>
              <w:rPr>
                <w:rFonts w:ascii="Times New Roman" w:hAnsi="Times New Roman" w:cs="Times New Roman"/>
                <w:bCs/>
                <w:sz w:val="24"/>
                <w:szCs w:val="24"/>
              </w:rPr>
              <w:t>Рагнит</w:t>
            </w:r>
            <w:proofErr w:type="spellEnd"/>
            <w:r>
              <w:rPr>
                <w:rFonts w:ascii="Arial" w:hAnsi="Arial" w:cs="Arial"/>
                <w:color w:val="000000"/>
                <w:sz w:val="18"/>
                <w:szCs w:val="18"/>
              </w:rPr>
              <w:t xml:space="preserve">: </w:t>
            </w:r>
            <w:r w:rsidRPr="002B360A">
              <w:rPr>
                <w:rFonts w:ascii="Times New Roman" w:hAnsi="Times New Roman" w:cs="Times New Roman"/>
                <w:color w:val="000000"/>
                <w:sz w:val="24"/>
                <w:szCs w:val="24"/>
              </w:rPr>
              <w:t>история возве</w:t>
            </w:r>
            <w:r w:rsidRPr="002B360A">
              <w:rPr>
                <w:rFonts w:ascii="Times New Roman" w:hAnsi="Times New Roman" w:cs="Times New Roman"/>
                <w:color w:val="000000"/>
                <w:sz w:val="24"/>
                <w:szCs w:val="24"/>
              </w:rPr>
              <w:softHyphen/>
              <w:t>дения, назначение, судьба.</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45508D"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w:t>
            </w:r>
            <w:r>
              <w:rPr>
                <w:rFonts w:ascii="Times New Roman" w:hAnsi="Times New Roman" w:cs="Times New Roman"/>
                <w:bCs/>
                <w:sz w:val="24"/>
                <w:szCs w:val="24"/>
                <w:lang w:val="en-US"/>
              </w:rPr>
              <w:t xml:space="preserve">3-D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C17880"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C17880"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Разработка брошюры</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Разработка и печать брошюры</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C17880"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Разработка и печать брошюры</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9498" w:type="dxa"/>
            <w:gridSpan w:val="7"/>
            <w:tcBorders>
              <w:top w:val="single" w:sz="4" w:space="0" w:color="auto"/>
              <w:left w:val="single" w:sz="4" w:space="0" w:color="auto"/>
              <w:bottom w:val="single" w:sz="4" w:space="0" w:color="auto"/>
              <w:right w:val="single" w:sz="4" w:space="0" w:color="auto"/>
            </w:tcBorders>
          </w:tcPr>
          <w:p w:rsidR="00DF74F8" w:rsidRPr="00B50D85" w:rsidRDefault="00605A69" w:rsidP="00693956">
            <w:pPr>
              <w:spacing w:after="0"/>
              <w:jc w:val="center"/>
              <w:rPr>
                <w:rFonts w:ascii="Times New Roman" w:eastAsia="Calibri" w:hAnsi="Times New Roman" w:cs="Times New Roman"/>
                <w:sz w:val="24"/>
                <w:szCs w:val="24"/>
              </w:rPr>
            </w:pPr>
            <w:r>
              <w:rPr>
                <w:rFonts w:ascii="Times New Roman" w:hAnsi="Times New Roman" w:cs="Times New Roman"/>
                <w:bCs/>
                <w:sz w:val="24"/>
                <w:szCs w:val="24"/>
              </w:rPr>
              <w:t xml:space="preserve">9. </w:t>
            </w:r>
            <w:r w:rsidR="00DF74F8">
              <w:rPr>
                <w:rFonts w:ascii="Times New Roman" w:hAnsi="Times New Roman" w:cs="Times New Roman"/>
                <w:bCs/>
                <w:sz w:val="24"/>
                <w:szCs w:val="24"/>
              </w:rPr>
              <w:t>Замки Восточной Пруссии: Тильзит (Советск) (20 ч.)</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DA2380" w:rsidRDefault="00DF74F8" w:rsidP="007E2DDE">
            <w:pPr>
              <w:spacing w:after="0" w:line="240" w:lineRule="auto"/>
              <w:rPr>
                <w:rFonts w:ascii="Times New Roman" w:hAnsi="Times New Roman" w:cs="Times New Roman"/>
                <w:bCs/>
                <w:i/>
                <w:sz w:val="24"/>
                <w:szCs w:val="24"/>
              </w:rPr>
            </w:pPr>
            <w:r>
              <w:rPr>
                <w:rFonts w:ascii="Times New Roman" w:hAnsi="Times New Roman" w:cs="Times New Roman"/>
                <w:bCs/>
                <w:sz w:val="24"/>
                <w:szCs w:val="24"/>
              </w:rPr>
              <w:t>Тильзит</w:t>
            </w:r>
            <w:r>
              <w:rPr>
                <w:rFonts w:ascii="Arial" w:hAnsi="Arial" w:cs="Arial"/>
                <w:color w:val="000000"/>
                <w:sz w:val="18"/>
                <w:szCs w:val="18"/>
              </w:rPr>
              <w:t xml:space="preserve">: </w:t>
            </w:r>
            <w:r w:rsidRPr="002B360A">
              <w:rPr>
                <w:rFonts w:ascii="Times New Roman" w:hAnsi="Times New Roman" w:cs="Times New Roman"/>
                <w:color w:val="000000"/>
                <w:sz w:val="24"/>
                <w:szCs w:val="24"/>
              </w:rPr>
              <w:t>история возве</w:t>
            </w:r>
            <w:r w:rsidRPr="002B360A">
              <w:rPr>
                <w:rFonts w:ascii="Times New Roman" w:hAnsi="Times New Roman" w:cs="Times New Roman"/>
                <w:color w:val="000000"/>
                <w:sz w:val="24"/>
                <w:szCs w:val="24"/>
              </w:rPr>
              <w:softHyphen/>
              <w:t>дения, назначение, судьба.</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Pr="00B50D85"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45508D"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w:t>
            </w:r>
            <w:r>
              <w:rPr>
                <w:rFonts w:ascii="Times New Roman" w:hAnsi="Times New Roman" w:cs="Times New Roman"/>
                <w:bCs/>
                <w:sz w:val="24"/>
                <w:szCs w:val="24"/>
                <w:lang w:val="en-US"/>
              </w:rPr>
              <w:t xml:space="preserve">3-D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C17880"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C17880"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C17880" w:rsidRDefault="00DF74F8" w:rsidP="00D001F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C17880" w:rsidRDefault="00DF74F8" w:rsidP="00D001F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модели</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Default="00DF74F8" w:rsidP="004F4E57">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Разработка брошюры</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C17880" w:rsidRDefault="00DF74F8" w:rsidP="00D001F4">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Разработка и печать брошюры</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F74F8" w:rsidRPr="00B50D85" w:rsidTr="0045508D">
        <w:trPr>
          <w:trHeight w:val="444"/>
        </w:trPr>
        <w:tc>
          <w:tcPr>
            <w:tcW w:w="851" w:type="dxa"/>
            <w:gridSpan w:val="2"/>
            <w:tcBorders>
              <w:top w:val="single" w:sz="4" w:space="0" w:color="auto"/>
              <w:left w:val="single" w:sz="4" w:space="0" w:color="auto"/>
              <w:bottom w:val="single" w:sz="4" w:space="0" w:color="auto"/>
              <w:right w:val="single" w:sz="4" w:space="0" w:color="auto"/>
            </w:tcBorders>
          </w:tcPr>
          <w:p w:rsidR="00DF74F8" w:rsidRPr="00DA2380" w:rsidRDefault="00DF74F8" w:rsidP="007E2DDE">
            <w:pPr>
              <w:pStyle w:val="a4"/>
              <w:numPr>
                <w:ilvl w:val="0"/>
                <w:numId w:val="32"/>
              </w:numPr>
              <w:spacing w:after="0" w:line="240" w:lineRule="auto"/>
              <w:rPr>
                <w:rFonts w:ascii="Times New Roman" w:eastAsia="Times New Roman" w:hAnsi="Times New Roman"/>
                <w: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74F8" w:rsidRPr="00C17880" w:rsidRDefault="00DF74F8" w:rsidP="00D001F4">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Разработка и печать брошюры</w:t>
            </w:r>
          </w:p>
        </w:tc>
        <w:tc>
          <w:tcPr>
            <w:tcW w:w="1021"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F74F8"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F74F8" w:rsidRPr="00B50D85" w:rsidRDefault="00DF74F8" w:rsidP="00D001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DF74F8" w:rsidRDefault="00DF74F8" w:rsidP="007E2DD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bl>
    <w:p w:rsidR="00947193" w:rsidRDefault="00947193">
      <w:pPr>
        <w:rPr>
          <w:rFonts w:ascii="Times New Roman" w:hAnsi="Times New Roman" w:cs="Times New Roman"/>
          <w:b/>
          <w:bCs/>
          <w:sz w:val="28"/>
          <w:szCs w:val="28"/>
          <w:highlight w:val="yellow"/>
        </w:rPr>
      </w:pPr>
    </w:p>
    <w:p w:rsidR="009D122D" w:rsidRDefault="009D122D">
      <w:pP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br w:type="page"/>
      </w:r>
    </w:p>
    <w:p w:rsidR="00947193" w:rsidRPr="00947193" w:rsidRDefault="00947193" w:rsidP="00D53DAF">
      <w:pPr>
        <w:jc w:val="center"/>
        <w:rPr>
          <w:rFonts w:ascii="Times New Roman" w:hAnsi="Times New Roman" w:cs="Times New Roman"/>
          <w:b/>
          <w:bCs/>
          <w:sz w:val="28"/>
          <w:szCs w:val="28"/>
        </w:rPr>
      </w:pPr>
      <w:r w:rsidRPr="00605A69">
        <w:rPr>
          <w:rFonts w:ascii="Times New Roman" w:hAnsi="Times New Roman" w:cs="Times New Roman"/>
          <w:b/>
          <w:bCs/>
          <w:sz w:val="28"/>
          <w:szCs w:val="28"/>
        </w:rPr>
        <w:lastRenderedPageBreak/>
        <w:t>Содержани</w:t>
      </w:r>
      <w:r w:rsidRPr="00947193">
        <w:rPr>
          <w:rFonts w:ascii="Times New Roman" w:hAnsi="Times New Roman" w:cs="Times New Roman"/>
          <w:b/>
          <w:bCs/>
          <w:sz w:val="28"/>
          <w:szCs w:val="28"/>
        </w:rPr>
        <w:t>е программы</w:t>
      </w:r>
    </w:p>
    <w:p w:rsidR="00D53DAF" w:rsidRPr="004A789D" w:rsidRDefault="00D53DAF" w:rsidP="004A789D">
      <w:pPr>
        <w:spacing w:after="0"/>
        <w:rPr>
          <w:rFonts w:ascii="Times New Roman" w:hAnsi="Times New Roman" w:cs="Times New Roman"/>
          <w:b/>
          <w:sz w:val="28"/>
          <w:szCs w:val="28"/>
        </w:rPr>
      </w:pPr>
      <w:r w:rsidRPr="004A789D">
        <w:rPr>
          <w:rFonts w:ascii="Times New Roman" w:hAnsi="Times New Roman" w:cs="Times New Roman"/>
          <w:b/>
          <w:sz w:val="28"/>
          <w:szCs w:val="28"/>
        </w:rPr>
        <w:t xml:space="preserve">Раздел 1. </w:t>
      </w:r>
      <w:r w:rsidR="00605A69" w:rsidRPr="00605A69">
        <w:rPr>
          <w:rFonts w:ascii="Times New Roman" w:hAnsi="Times New Roman" w:cs="Times New Roman"/>
          <w:b/>
          <w:bCs/>
          <w:sz w:val="28"/>
          <w:szCs w:val="24"/>
        </w:rPr>
        <w:t>Введение, основы дизайна</w:t>
      </w:r>
      <w:r w:rsidR="00605A69" w:rsidRPr="00605A69">
        <w:rPr>
          <w:rFonts w:ascii="Times New Roman" w:hAnsi="Times New Roman" w:cs="Times New Roman"/>
          <w:b/>
          <w:sz w:val="32"/>
          <w:szCs w:val="28"/>
        </w:rPr>
        <w:t xml:space="preserve"> </w:t>
      </w:r>
      <w:r w:rsidR="00096984" w:rsidRPr="004A789D">
        <w:rPr>
          <w:rFonts w:ascii="Times New Roman" w:hAnsi="Times New Roman" w:cs="Times New Roman"/>
          <w:b/>
          <w:sz w:val="28"/>
          <w:szCs w:val="28"/>
        </w:rPr>
        <w:t>(</w:t>
      </w:r>
      <w:r w:rsidR="00605A69">
        <w:rPr>
          <w:rFonts w:ascii="Times New Roman" w:hAnsi="Times New Roman" w:cs="Times New Roman"/>
          <w:b/>
          <w:sz w:val="28"/>
          <w:szCs w:val="28"/>
        </w:rPr>
        <w:t>4</w:t>
      </w:r>
      <w:r w:rsidR="00096984" w:rsidRPr="004A789D">
        <w:rPr>
          <w:rFonts w:ascii="Times New Roman" w:hAnsi="Times New Roman" w:cs="Times New Roman"/>
          <w:b/>
          <w:sz w:val="28"/>
          <w:szCs w:val="28"/>
        </w:rPr>
        <w:t xml:space="preserve"> часа)</w:t>
      </w:r>
    </w:p>
    <w:p w:rsidR="00605A69" w:rsidRDefault="00605A69" w:rsidP="004A789D">
      <w:pPr>
        <w:spacing w:after="0"/>
        <w:rPr>
          <w:rFonts w:ascii="Times New Roman" w:hAnsi="Times New Roman" w:cs="Times New Roman"/>
          <w:b/>
          <w:sz w:val="28"/>
          <w:szCs w:val="28"/>
        </w:rPr>
      </w:pPr>
      <w:r w:rsidRPr="00B50D85">
        <w:rPr>
          <w:rFonts w:ascii="Times New Roman" w:hAnsi="Times New Roman" w:cs="Times New Roman"/>
          <w:sz w:val="24"/>
          <w:szCs w:val="24"/>
        </w:rPr>
        <w:t>Введение.</w:t>
      </w:r>
      <w:r>
        <w:rPr>
          <w:rFonts w:ascii="Times New Roman" w:hAnsi="Times New Roman" w:cs="Times New Roman"/>
          <w:sz w:val="24"/>
          <w:szCs w:val="24"/>
        </w:rPr>
        <w:t xml:space="preserve"> ТБ.</w:t>
      </w:r>
      <w:r w:rsidRPr="00B50D85">
        <w:rPr>
          <w:rFonts w:ascii="Times New Roman" w:hAnsi="Times New Roman" w:cs="Times New Roman"/>
          <w:sz w:val="24"/>
          <w:szCs w:val="24"/>
        </w:rPr>
        <w:t xml:space="preserve"> </w:t>
      </w:r>
      <w:r>
        <w:rPr>
          <w:rFonts w:ascii="Times New Roman" w:hAnsi="Times New Roman" w:cs="Times New Roman"/>
          <w:bCs/>
          <w:sz w:val="24"/>
          <w:szCs w:val="24"/>
        </w:rPr>
        <w:t>Основы визуального дизайна</w:t>
      </w:r>
      <w:r>
        <w:rPr>
          <w:rFonts w:ascii="Times New Roman" w:hAnsi="Times New Roman" w:cs="Times New Roman"/>
          <w:b/>
          <w:sz w:val="28"/>
          <w:szCs w:val="28"/>
        </w:rPr>
        <w:t xml:space="preserve">. </w:t>
      </w:r>
      <w:r>
        <w:rPr>
          <w:rFonts w:ascii="Times New Roman" w:hAnsi="Times New Roman" w:cs="Times New Roman"/>
          <w:sz w:val="24"/>
          <w:szCs w:val="24"/>
        </w:rPr>
        <w:t xml:space="preserve">Основы графического дизайна. </w:t>
      </w:r>
    </w:p>
    <w:p w:rsidR="00D53DAF" w:rsidRDefault="00D53DAF" w:rsidP="004A789D">
      <w:pPr>
        <w:spacing w:after="0"/>
        <w:rPr>
          <w:rFonts w:ascii="Times New Roman" w:hAnsi="Times New Roman" w:cs="Times New Roman"/>
          <w:b/>
          <w:sz w:val="28"/>
          <w:szCs w:val="28"/>
        </w:rPr>
      </w:pPr>
      <w:r w:rsidRPr="004A789D">
        <w:rPr>
          <w:rFonts w:ascii="Times New Roman" w:hAnsi="Times New Roman" w:cs="Times New Roman"/>
          <w:b/>
          <w:sz w:val="28"/>
          <w:szCs w:val="28"/>
        </w:rPr>
        <w:t xml:space="preserve">Раздел 2. </w:t>
      </w:r>
      <w:r w:rsidR="00605A69" w:rsidRPr="001347DD">
        <w:rPr>
          <w:rFonts w:ascii="Times New Roman" w:hAnsi="Times New Roman" w:cs="Times New Roman"/>
          <w:b/>
          <w:sz w:val="28"/>
          <w:szCs w:val="24"/>
        </w:rPr>
        <w:t xml:space="preserve">Знакомство и приёмы работы в программе </w:t>
      </w:r>
      <w:r w:rsidR="00605A69" w:rsidRPr="001347DD">
        <w:rPr>
          <w:rFonts w:ascii="Times New Roman" w:hAnsi="Times New Roman" w:cs="Times New Roman"/>
          <w:b/>
          <w:sz w:val="28"/>
          <w:szCs w:val="24"/>
          <w:lang w:val="en-US"/>
        </w:rPr>
        <w:t>CorelDraw</w:t>
      </w:r>
      <w:r w:rsidR="00A377B7" w:rsidRPr="004A789D">
        <w:rPr>
          <w:rFonts w:ascii="Times New Roman" w:hAnsi="Times New Roman" w:cs="Times New Roman"/>
          <w:b/>
          <w:sz w:val="28"/>
          <w:szCs w:val="28"/>
        </w:rPr>
        <w:t xml:space="preserve"> (</w:t>
      </w:r>
      <w:r w:rsidR="00605A69">
        <w:rPr>
          <w:rFonts w:ascii="Times New Roman" w:hAnsi="Times New Roman" w:cs="Times New Roman"/>
          <w:b/>
          <w:sz w:val="28"/>
          <w:szCs w:val="28"/>
        </w:rPr>
        <w:t xml:space="preserve">14 </w:t>
      </w:r>
      <w:r w:rsidR="00A377B7" w:rsidRPr="004A789D">
        <w:rPr>
          <w:rFonts w:ascii="Times New Roman" w:hAnsi="Times New Roman" w:cs="Times New Roman"/>
          <w:b/>
          <w:sz w:val="28"/>
          <w:szCs w:val="28"/>
        </w:rPr>
        <w:t>часов)</w:t>
      </w:r>
    </w:p>
    <w:p w:rsidR="001347DD" w:rsidRPr="001347DD" w:rsidRDefault="001347DD" w:rsidP="004A789D">
      <w:pPr>
        <w:spacing w:after="0"/>
        <w:rPr>
          <w:rFonts w:ascii="Times New Roman" w:hAnsi="Times New Roman" w:cs="Times New Roman"/>
          <w:b/>
          <w:sz w:val="28"/>
          <w:szCs w:val="28"/>
        </w:rPr>
      </w:pPr>
      <w:r>
        <w:rPr>
          <w:rFonts w:ascii="Times New Roman" w:hAnsi="Times New Roman" w:cs="Times New Roman"/>
          <w:bCs/>
          <w:sz w:val="24"/>
          <w:szCs w:val="24"/>
        </w:rPr>
        <w:t xml:space="preserve">Знакомство с программой </w:t>
      </w:r>
      <w:r>
        <w:rPr>
          <w:rFonts w:ascii="Times New Roman" w:hAnsi="Times New Roman" w:cs="Times New Roman"/>
          <w:bCs/>
          <w:sz w:val="24"/>
          <w:szCs w:val="24"/>
          <w:lang w:val="en-US"/>
        </w:rPr>
        <w:t>CorelDraw</w:t>
      </w:r>
      <w:r>
        <w:rPr>
          <w:rFonts w:ascii="Times New Roman" w:hAnsi="Times New Roman" w:cs="Times New Roman"/>
          <w:bCs/>
          <w:sz w:val="24"/>
          <w:szCs w:val="24"/>
        </w:rPr>
        <w:t xml:space="preserve">. </w:t>
      </w:r>
      <w:r w:rsidRPr="00552094">
        <w:rPr>
          <w:rFonts w:ascii="Times New Roman" w:hAnsi="Times New Roman" w:cs="Times New Roman"/>
          <w:sz w:val="24"/>
        </w:rPr>
        <w:t xml:space="preserve">Изучение приёмов работы с </w:t>
      </w:r>
      <w:proofErr w:type="spellStart"/>
      <w:r w:rsidRPr="00552094">
        <w:rPr>
          <w:rFonts w:ascii="Times New Roman" w:hAnsi="Times New Roman" w:cs="Times New Roman"/>
          <w:sz w:val="24"/>
        </w:rPr>
        <w:t>CorelDraw</w:t>
      </w:r>
      <w:proofErr w:type="spellEnd"/>
    </w:p>
    <w:p w:rsidR="00A377B7" w:rsidRDefault="00A377B7" w:rsidP="004A789D">
      <w:pPr>
        <w:spacing w:after="0"/>
        <w:rPr>
          <w:rFonts w:ascii="Times New Roman" w:hAnsi="Times New Roman" w:cs="Times New Roman"/>
          <w:b/>
          <w:sz w:val="28"/>
          <w:szCs w:val="28"/>
        </w:rPr>
      </w:pPr>
      <w:r w:rsidRPr="001347DD">
        <w:rPr>
          <w:rFonts w:ascii="Times New Roman" w:hAnsi="Times New Roman" w:cs="Times New Roman"/>
          <w:b/>
          <w:sz w:val="28"/>
          <w:szCs w:val="28"/>
        </w:rPr>
        <w:t xml:space="preserve">Раздел 3. </w:t>
      </w:r>
      <w:r w:rsidR="001347DD" w:rsidRPr="001347DD">
        <w:rPr>
          <w:rFonts w:ascii="Times New Roman" w:hAnsi="Times New Roman" w:cs="Times New Roman"/>
          <w:b/>
          <w:sz w:val="28"/>
          <w:szCs w:val="28"/>
        </w:rPr>
        <w:t>Знакомство и приёмы работы в 3-</w:t>
      </w:r>
      <w:r w:rsidR="001347DD" w:rsidRPr="001347DD">
        <w:rPr>
          <w:rFonts w:ascii="Times New Roman" w:hAnsi="Times New Roman" w:cs="Times New Roman"/>
          <w:b/>
          <w:sz w:val="28"/>
          <w:szCs w:val="28"/>
          <w:lang w:val="en-US"/>
        </w:rPr>
        <w:t>D</w:t>
      </w:r>
      <w:r w:rsidR="001347DD" w:rsidRPr="001347DD">
        <w:rPr>
          <w:rFonts w:ascii="Times New Roman" w:hAnsi="Times New Roman" w:cs="Times New Roman"/>
          <w:b/>
          <w:sz w:val="28"/>
          <w:szCs w:val="28"/>
        </w:rPr>
        <w:t xml:space="preserve"> редакторе</w:t>
      </w:r>
      <w:r w:rsidRPr="001347DD">
        <w:rPr>
          <w:rFonts w:ascii="Times New Roman" w:hAnsi="Times New Roman" w:cs="Times New Roman"/>
          <w:b/>
          <w:sz w:val="28"/>
          <w:szCs w:val="28"/>
        </w:rPr>
        <w:t xml:space="preserve"> (</w:t>
      </w:r>
      <w:r w:rsidR="001347DD" w:rsidRPr="001347DD">
        <w:rPr>
          <w:rFonts w:ascii="Times New Roman" w:hAnsi="Times New Roman" w:cs="Times New Roman"/>
          <w:b/>
          <w:sz w:val="28"/>
          <w:szCs w:val="28"/>
        </w:rPr>
        <w:t>16</w:t>
      </w:r>
      <w:r w:rsidRPr="001347DD">
        <w:rPr>
          <w:rFonts w:ascii="Times New Roman" w:hAnsi="Times New Roman" w:cs="Times New Roman"/>
          <w:b/>
          <w:sz w:val="28"/>
          <w:szCs w:val="28"/>
        </w:rPr>
        <w:t xml:space="preserve"> часов)</w:t>
      </w:r>
    </w:p>
    <w:p w:rsidR="001347DD" w:rsidRPr="001347DD" w:rsidRDefault="001347DD" w:rsidP="004A789D">
      <w:pPr>
        <w:spacing w:after="0"/>
        <w:rPr>
          <w:rFonts w:ascii="Times New Roman" w:hAnsi="Times New Roman" w:cs="Times New Roman"/>
          <w:b/>
          <w:sz w:val="28"/>
          <w:szCs w:val="28"/>
        </w:rPr>
      </w:pPr>
      <w:r>
        <w:rPr>
          <w:rFonts w:ascii="Times New Roman" w:hAnsi="Times New Roman" w:cs="Times New Roman"/>
          <w:bCs/>
          <w:sz w:val="24"/>
          <w:szCs w:val="24"/>
        </w:rPr>
        <w:t xml:space="preserve">Знакомство с </w:t>
      </w:r>
      <w:r w:rsidRPr="001347DD">
        <w:rPr>
          <w:rFonts w:ascii="Times New Roman" w:hAnsi="Times New Roman" w:cs="Times New Roman"/>
          <w:bCs/>
          <w:sz w:val="24"/>
          <w:szCs w:val="24"/>
        </w:rPr>
        <w:t>3-</w:t>
      </w:r>
      <w:r>
        <w:rPr>
          <w:rFonts w:ascii="Times New Roman" w:hAnsi="Times New Roman" w:cs="Times New Roman"/>
          <w:bCs/>
          <w:sz w:val="24"/>
          <w:szCs w:val="24"/>
          <w:lang w:val="en-US"/>
        </w:rPr>
        <w:t>D</w:t>
      </w:r>
      <w:r w:rsidRPr="001347DD">
        <w:rPr>
          <w:rFonts w:ascii="Times New Roman" w:hAnsi="Times New Roman" w:cs="Times New Roman"/>
          <w:bCs/>
          <w:sz w:val="24"/>
          <w:szCs w:val="24"/>
        </w:rPr>
        <w:t xml:space="preserve"> </w:t>
      </w:r>
      <w:r>
        <w:rPr>
          <w:rFonts w:ascii="Times New Roman" w:hAnsi="Times New Roman" w:cs="Times New Roman"/>
          <w:bCs/>
          <w:sz w:val="24"/>
          <w:szCs w:val="24"/>
        </w:rPr>
        <w:t>редактором. Изучение приёмов работы в 3-</w:t>
      </w:r>
      <w:r>
        <w:rPr>
          <w:rFonts w:ascii="Times New Roman" w:hAnsi="Times New Roman" w:cs="Times New Roman"/>
          <w:bCs/>
          <w:sz w:val="24"/>
          <w:szCs w:val="24"/>
          <w:lang w:val="en-US"/>
        </w:rPr>
        <w:t>D</w:t>
      </w:r>
      <w:r w:rsidRPr="00B849E5">
        <w:rPr>
          <w:rFonts w:ascii="Times New Roman" w:hAnsi="Times New Roman" w:cs="Times New Roman"/>
          <w:bCs/>
          <w:sz w:val="24"/>
          <w:szCs w:val="24"/>
        </w:rPr>
        <w:t xml:space="preserve"> </w:t>
      </w:r>
      <w:r>
        <w:rPr>
          <w:rFonts w:ascii="Times New Roman" w:hAnsi="Times New Roman" w:cs="Times New Roman"/>
          <w:bCs/>
          <w:sz w:val="24"/>
          <w:szCs w:val="24"/>
        </w:rPr>
        <w:t>редакторе.</w:t>
      </w:r>
    </w:p>
    <w:p w:rsidR="0071017D" w:rsidRDefault="0071017D" w:rsidP="004A789D">
      <w:pPr>
        <w:spacing w:after="0"/>
        <w:rPr>
          <w:rFonts w:ascii="Times New Roman" w:hAnsi="Times New Roman" w:cs="Times New Roman"/>
          <w:b/>
          <w:sz w:val="28"/>
          <w:szCs w:val="28"/>
        </w:rPr>
      </w:pPr>
      <w:r w:rsidRPr="001347DD">
        <w:rPr>
          <w:rFonts w:ascii="Times New Roman" w:hAnsi="Times New Roman" w:cs="Times New Roman"/>
          <w:b/>
          <w:sz w:val="28"/>
          <w:szCs w:val="28"/>
        </w:rPr>
        <w:t xml:space="preserve">Раздел 4. </w:t>
      </w:r>
      <w:r w:rsidR="001347DD" w:rsidRPr="001347DD">
        <w:rPr>
          <w:rFonts w:ascii="Times New Roman" w:hAnsi="Times New Roman" w:cs="Times New Roman"/>
          <w:b/>
          <w:bCs/>
          <w:sz w:val="28"/>
          <w:szCs w:val="28"/>
        </w:rPr>
        <w:t>Замки Восточной Пруссии: Кёнигсберг (Королевский замок)</w:t>
      </w:r>
      <w:r w:rsidRPr="001347DD">
        <w:rPr>
          <w:rFonts w:ascii="Times New Roman" w:hAnsi="Times New Roman" w:cs="Times New Roman"/>
          <w:b/>
          <w:sz w:val="28"/>
          <w:szCs w:val="28"/>
        </w:rPr>
        <w:t xml:space="preserve"> (</w:t>
      </w:r>
      <w:r w:rsidR="001347DD" w:rsidRPr="001347DD">
        <w:rPr>
          <w:rFonts w:ascii="Times New Roman" w:hAnsi="Times New Roman" w:cs="Times New Roman"/>
          <w:b/>
          <w:sz w:val="28"/>
          <w:szCs w:val="28"/>
        </w:rPr>
        <w:t>20</w:t>
      </w:r>
      <w:r w:rsidRPr="001347DD">
        <w:rPr>
          <w:rFonts w:ascii="Times New Roman" w:hAnsi="Times New Roman" w:cs="Times New Roman"/>
          <w:b/>
          <w:sz w:val="28"/>
          <w:szCs w:val="28"/>
        </w:rPr>
        <w:t xml:space="preserve"> часов)</w:t>
      </w:r>
    </w:p>
    <w:p w:rsidR="001347DD" w:rsidRPr="001347DD" w:rsidRDefault="001347DD" w:rsidP="004A789D">
      <w:pPr>
        <w:spacing w:after="0"/>
        <w:rPr>
          <w:rFonts w:ascii="Times New Roman" w:hAnsi="Times New Roman" w:cs="Times New Roman"/>
          <w:b/>
          <w:sz w:val="28"/>
          <w:szCs w:val="28"/>
        </w:rPr>
      </w:pPr>
      <w:r>
        <w:rPr>
          <w:rFonts w:ascii="Times New Roman" w:hAnsi="Times New Roman" w:cs="Times New Roman"/>
          <w:bCs/>
          <w:sz w:val="24"/>
          <w:szCs w:val="24"/>
        </w:rPr>
        <w:t>Королевский замок</w:t>
      </w:r>
      <w:r>
        <w:rPr>
          <w:rFonts w:ascii="Arial" w:hAnsi="Arial" w:cs="Arial"/>
          <w:color w:val="000000"/>
          <w:sz w:val="18"/>
          <w:szCs w:val="18"/>
        </w:rPr>
        <w:t xml:space="preserve">: </w:t>
      </w:r>
      <w:r w:rsidRPr="002B360A">
        <w:rPr>
          <w:rFonts w:ascii="Times New Roman" w:hAnsi="Times New Roman" w:cs="Times New Roman"/>
          <w:color w:val="000000"/>
          <w:sz w:val="24"/>
          <w:szCs w:val="24"/>
        </w:rPr>
        <w:t>история возве</w:t>
      </w:r>
      <w:r w:rsidRPr="002B360A">
        <w:rPr>
          <w:rFonts w:ascii="Times New Roman" w:hAnsi="Times New Roman" w:cs="Times New Roman"/>
          <w:color w:val="000000"/>
          <w:sz w:val="24"/>
          <w:szCs w:val="24"/>
        </w:rPr>
        <w:softHyphen/>
        <w:t>дения, назначение, судьба.</w:t>
      </w:r>
      <w:r>
        <w:rPr>
          <w:rFonts w:ascii="Times New Roman" w:hAnsi="Times New Roman" w:cs="Times New Roman"/>
          <w:color w:val="000000"/>
          <w:sz w:val="24"/>
          <w:szCs w:val="24"/>
        </w:rPr>
        <w:t xml:space="preserve"> </w:t>
      </w:r>
      <w:r>
        <w:rPr>
          <w:rFonts w:ascii="Times New Roman" w:hAnsi="Times New Roman" w:cs="Times New Roman"/>
          <w:bCs/>
          <w:sz w:val="24"/>
          <w:szCs w:val="24"/>
        </w:rPr>
        <w:t xml:space="preserve">Разработка </w:t>
      </w:r>
      <w:r w:rsidRPr="001347DD">
        <w:rPr>
          <w:rFonts w:ascii="Times New Roman" w:hAnsi="Times New Roman" w:cs="Times New Roman"/>
          <w:bCs/>
          <w:sz w:val="24"/>
          <w:szCs w:val="24"/>
        </w:rPr>
        <w:t>3-</w:t>
      </w:r>
      <w:r>
        <w:rPr>
          <w:rFonts w:ascii="Times New Roman" w:hAnsi="Times New Roman" w:cs="Times New Roman"/>
          <w:bCs/>
          <w:sz w:val="24"/>
          <w:szCs w:val="24"/>
          <w:lang w:val="en-US"/>
        </w:rPr>
        <w:t>D</w:t>
      </w:r>
      <w:r w:rsidRPr="001347DD">
        <w:rPr>
          <w:rFonts w:ascii="Times New Roman" w:hAnsi="Times New Roman" w:cs="Times New Roman"/>
          <w:bCs/>
          <w:sz w:val="24"/>
          <w:szCs w:val="24"/>
        </w:rPr>
        <w:t xml:space="preserve"> </w:t>
      </w:r>
      <w:r>
        <w:rPr>
          <w:rFonts w:ascii="Times New Roman" w:hAnsi="Times New Roman" w:cs="Times New Roman"/>
          <w:bCs/>
          <w:sz w:val="24"/>
          <w:szCs w:val="24"/>
        </w:rPr>
        <w:t xml:space="preserve">модели. 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 xml:space="preserve">модели. </w:t>
      </w:r>
      <w:r>
        <w:rPr>
          <w:rFonts w:ascii="Times New Roman" w:hAnsi="Times New Roman" w:cs="Times New Roman"/>
          <w:bCs/>
          <w:sz w:val="24"/>
          <w:szCs w:val="24"/>
        </w:rPr>
        <w:t>Разработка брошюры</w:t>
      </w:r>
      <w:r>
        <w:rPr>
          <w:rFonts w:ascii="Times New Roman" w:hAnsi="Times New Roman" w:cs="Times New Roman"/>
          <w:bCs/>
          <w:sz w:val="24"/>
          <w:szCs w:val="24"/>
        </w:rPr>
        <w:t xml:space="preserve">. </w:t>
      </w:r>
      <w:r>
        <w:rPr>
          <w:rFonts w:ascii="Times New Roman" w:hAnsi="Times New Roman" w:cs="Times New Roman"/>
          <w:bCs/>
          <w:sz w:val="24"/>
          <w:szCs w:val="24"/>
        </w:rPr>
        <w:t>Разработка и печать брошюры</w:t>
      </w:r>
      <w:r>
        <w:rPr>
          <w:rFonts w:ascii="Times New Roman" w:hAnsi="Times New Roman" w:cs="Times New Roman"/>
          <w:bCs/>
          <w:sz w:val="24"/>
          <w:szCs w:val="24"/>
        </w:rPr>
        <w:t>.</w:t>
      </w:r>
    </w:p>
    <w:p w:rsidR="0071017D" w:rsidRDefault="00EF3895" w:rsidP="004A789D">
      <w:pPr>
        <w:spacing w:after="0"/>
        <w:rPr>
          <w:rFonts w:ascii="Times New Roman" w:hAnsi="Times New Roman" w:cs="Times New Roman"/>
          <w:b/>
          <w:sz w:val="28"/>
          <w:szCs w:val="28"/>
        </w:rPr>
      </w:pPr>
      <w:r w:rsidRPr="001347DD">
        <w:rPr>
          <w:rFonts w:ascii="Times New Roman" w:hAnsi="Times New Roman" w:cs="Times New Roman"/>
          <w:b/>
          <w:sz w:val="28"/>
          <w:szCs w:val="28"/>
        </w:rPr>
        <w:t xml:space="preserve">Раздел 5. </w:t>
      </w:r>
      <w:r w:rsidR="001347DD" w:rsidRPr="001347DD">
        <w:rPr>
          <w:rFonts w:ascii="Times New Roman" w:hAnsi="Times New Roman" w:cs="Times New Roman"/>
          <w:b/>
          <w:bCs/>
          <w:sz w:val="28"/>
          <w:szCs w:val="28"/>
        </w:rPr>
        <w:t xml:space="preserve">Замки Восточной Пруссии: </w:t>
      </w:r>
      <w:proofErr w:type="spellStart"/>
      <w:r w:rsidR="001347DD" w:rsidRPr="001347DD">
        <w:rPr>
          <w:rFonts w:ascii="Times New Roman" w:hAnsi="Times New Roman" w:cs="Times New Roman"/>
          <w:b/>
          <w:sz w:val="28"/>
          <w:szCs w:val="28"/>
        </w:rPr>
        <w:t>Инстербург</w:t>
      </w:r>
      <w:proofErr w:type="spellEnd"/>
      <w:r w:rsidR="001347DD" w:rsidRPr="001347DD">
        <w:rPr>
          <w:rFonts w:ascii="Times New Roman" w:hAnsi="Times New Roman" w:cs="Times New Roman"/>
          <w:b/>
          <w:sz w:val="28"/>
          <w:szCs w:val="28"/>
        </w:rPr>
        <w:t xml:space="preserve"> (Черняховск)</w:t>
      </w:r>
      <w:r w:rsidR="001347DD" w:rsidRPr="001347DD">
        <w:rPr>
          <w:rFonts w:ascii="Times New Roman" w:hAnsi="Times New Roman" w:cs="Times New Roman"/>
          <w:b/>
          <w:bCs/>
          <w:sz w:val="28"/>
          <w:szCs w:val="28"/>
        </w:rPr>
        <w:t xml:space="preserve"> </w:t>
      </w:r>
      <w:r w:rsidRPr="001347DD">
        <w:rPr>
          <w:rFonts w:ascii="Times New Roman" w:hAnsi="Times New Roman" w:cs="Times New Roman"/>
          <w:b/>
          <w:sz w:val="28"/>
          <w:szCs w:val="28"/>
        </w:rPr>
        <w:t xml:space="preserve"> (</w:t>
      </w:r>
      <w:r w:rsidR="001347DD" w:rsidRPr="001347DD">
        <w:rPr>
          <w:rFonts w:ascii="Times New Roman" w:hAnsi="Times New Roman" w:cs="Times New Roman"/>
          <w:b/>
          <w:sz w:val="28"/>
          <w:szCs w:val="28"/>
        </w:rPr>
        <w:t>1</w:t>
      </w:r>
      <w:r w:rsidRPr="001347DD">
        <w:rPr>
          <w:rFonts w:ascii="Times New Roman" w:hAnsi="Times New Roman" w:cs="Times New Roman"/>
          <w:b/>
          <w:sz w:val="28"/>
          <w:szCs w:val="28"/>
        </w:rPr>
        <w:t>8 часов)</w:t>
      </w:r>
    </w:p>
    <w:p w:rsidR="001347DD" w:rsidRPr="001347DD" w:rsidRDefault="001347DD" w:rsidP="004A789D">
      <w:pPr>
        <w:spacing w:after="0"/>
        <w:rPr>
          <w:rFonts w:ascii="Times New Roman" w:hAnsi="Times New Roman" w:cs="Times New Roman"/>
          <w:b/>
          <w:sz w:val="28"/>
          <w:szCs w:val="28"/>
        </w:rPr>
      </w:pPr>
      <w:proofErr w:type="spellStart"/>
      <w:r>
        <w:rPr>
          <w:rFonts w:ascii="Times New Roman" w:hAnsi="Times New Roman" w:cs="Times New Roman"/>
          <w:sz w:val="24"/>
          <w:szCs w:val="24"/>
        </w:rPr>
        <w:t>Инстербург</w:t>
      </w:r>
      <w:proofErr w:type="spellEnd"/>
      <w:r>
        <w:rPr>
          <w:rFonts w:ascii="Arial" w:hAnsi="Arial" w:cs="Arial"/>
          <w:color w:val="000000"/>
          <w:sz w:val="18"/>
          <w:szCs w:val="18"/>
        </w:rPr>
        <w:t xml:space="preserve">: </w:t>
      </w:r>
      <w:r w:rsidRPr="002B360A">
        <w:rPr>
          <w:rFonts w:ascii="Times New Roman" w:hAnsi="Times New Roman" w:cs="Times New Roman"/>
          <w:color w:val="000000"/>
          <w:sz w:val="24"/>
          <w:szCs w:val="24"/>
        </w:rPr>
        <w:t>история возве</w:t>
      </w:r>
      <w:r w:rsidRPr="002B360A">
        <w:rPr>
          <w:rFonts w:ascii="Times New Roman" w:hAnsi="Times New Roman" w:cs="Times New Roman"/>
          <w:color w:val="000000"/>
          <w:sz w:val="24"/>
          <w:szCs w:val="24"/>
        </w:rPr>
        <w:softHyphen/>
        <w:t>дения, назначение, судьба.</w:t>
      </w:r>
      <w:r>
        <w:rPr>
          <w:rFonts w:ascii="Times New Roman" w:hAnsi="Times New Roman" w:cs="Times New Roman"/>
          <w:color w:val="000000"/>
          <w:sz w:val="24"/>
          <w:szCs w:val="24"/>
        </w:rPr>
        <w:t xml:space="preserve"> </w:t>
      </w:r>
      <w:r>
        <w:rPr>
          <w:rFonts w:ascii="Times New Roman" w:hAnsi="Times New Roman" w:cs="Times New Roman"/>
          <w:bCs/>
          <w:sz w:val="24"/>
          <w:szCs w:val="24"/>
        </w:rPr>
        <w:t xml:space="preserve">Разработка </w:t>
      </w:r>
      <w:r w:rsidRPr="001347DD">
        <w:rPr>
          <w:rFonts w:ascii="Times New Roman" w:hAnsi="Times New Roman" w:cs="Times New Roman"/>
          <w:bCs/>
          <w:sz w:val="24"/>
          <w:szCs w:val="24"/>
        </w:rPr>
        <w:t>3-</w:t>
      </w:r>
      <w:r>
        <w:rPr>
          <w:rFonts w:ascii="Times New Roman" w:hAnsi="Times New Roman" w:cs="Times New Roman"/>
          <w:bCs/>
          <w:sz w:val="24"/>
          <w:szCs w:val="24"/>
          <w:lang w:val="en-US"/>
        </w:rPr>
        <w:t>D</w:t>
      </w:r>
      <w:r w:rsidRPr="001347DD">
        <w:rPr>
          <w:rFonts w:ascii="Times New Roman" w:hAnsi="Times New Roman" w:cs="Times New Roman"/>
          <w:bCs/>
          <w:sz w:val="24"/>
          <w:szCs w:val="24"/>
        </w:rPr>
        <w:t xml:space="preserve"> </w:t>
      </w:r>
      <w:r>
        <w:rPr>
          <w:rFonts w:ascii="Times New Roman" w:hAnsi="Times New Roman" w:cs="Times New Roman"/>
          <w:bCs/>
          <w:sz w:val="24"/>
          <w:szCs w:val="24"/>
        </w:rPr>
        <w:t xml:space="preserve">модели. 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 xml:space="preserve">модели. </w:t>
      </w:r>
      <w:r>
        <w:rPr>
          <w:rFonts w:ascii="Times New Roman" w:hAnsi="Times New Roman" w:cs="Times New Roman"/>
          <w:bCs/>
          <w:sz w:val="24"/>
          <w:szCs w:val="24"/>
        </w:rPr>
        <w:t>Разработка брошюры</w:t>
      </w:r>
      <w:r>
        <w:rPr>
          <w:rFonts w:ascii="Times New Roman" w:hAnsi="Times New Roman" w:cs="Times New Roman"/>
          <w:bCs/>
          <w:sz w:val="24"/>
          <w:szCs w:val="24"/>
        </w:rPr>
        <w:t xml:space="preserve">. </w:t>
      </w:r>
      <w:r>
        <w:rPr>
          <w:rFonts w:ascii="Times New Roman" w:hAnsi="Times New Roman" w:cs="Times New Roman"/>
          <w:bCs/>
          <w:sz w:val="24"/>
          <w:szCs w:val="24"/>
        </w:rPr>
        <w:t>Разработка и печать брошюры</w:t>
      </w:r>
      <w:r>
        <w:rPr>
          <w:rFonts w:ascii="Times New Roman" w:hAnsi="Times New Roman" w:cs="Times New Roman"/>
          <w:bCs/>
          <w:sz w:val="24"/>
          <w:szCs w:val="24"/>
        </w:rPr>
        <w:t>.</w:t>
      </w:r>
    </w:p>
    <w:p w:rsidR="00EF3895" w:rsidRDefault="00EF3895" w:rsidP="004A789D">
      <w:pPr>
        <w:spacing w:after="0"/>
        <w:rPr>
          <w:rFonts w:ascii="Times New Roman" w:hAnsi="Times New Roman" w:cs="Times New Roman"/>
          <w:b/>
          <w:sz w:val="28"/>
          <w:szCs w:val="28"/>
        </w:rPr>
      </w:pPr>
      <w:r w:rsidRPr="001347DD">
        <w:rPr>
          <w:rFonts w:ascii="Times New Roman" w:hAnsi="Times New Roman" w:cs="Times New Roman"/>
          <w:b/>
          <w:sz w:val="28"/>
          <w:szCs w:val="28"/>
        </w:rPr>
        <w:t xml:space="preserve">Раздел 6. </w:t>
      </w:r>
      <w:r w:rsidR="001347DD" w:rsidRPr="001347DD">
        <w:rPr>
          <w:rFonts w:ascii="Times New Roman" w:hAnsi="Times New Roman" w:cs="Times New Roman"/>
          <w:b/>
          <w:bCs/>
          <w:sz w:val="28"/>
          <w:szCs w:val="28"/>
        </w:rPr>
        <w:t xml:space="preserve">Замки Восточной Пруссии: </w:t>
      </w:r>
      <w:proofErr w:type="spellStart"/>
      <w:r w:rsidR="001347DD" w:rsidRPr="001347DD">
        <w:rPr>
          <w:rFonts w:ascii="Times New Roman" w:hAnsi="Times New Roman" w:cs="Times New Roman"/>
          <w:b/>
          <w:sz w:val="28"/>
          <w:szCs w:val="28"/>
        </w:rPr>
        <w:t>Лабиау</w:t>
      </w:r>
      <w:proofErr w:type="spellEnd"/>
      <w:r w:rsidR="001347DD" w:rsidRPr="001347DD">
        <w:rPr>
          <w:rFonts w:ascii="Times New Roman" w:hAnsi="Times New Roman" w:cs="Times New Roman"/>
          <w:b/>
          <w:sz w:val="28"/>
          <w:szCs w:val="28"/>
        </w:rPr>
        <w:t xml:space="preserve"> (Полесск)</w:t>
      </w:r>
      <w:r w:rsidRPr="001347DD">
        <w:rPr>
          <w:rFonts w:ascii="Times New Roman" w:hAnsi="Times New Roman" w:cs="Times New Roman"/>
          <w:b/>
          <w:sz w:val="28"/>
          <w:szCs w:val="28"/>
        </w:rPr>
        <w:t xml:space="preserve"> (1</w:t>
      </w:r>
      <w:r w:rsidR="001347DD" w:rsidRPr="001347DD">
        <w:rPr>
          <w:rFonts w:ascii="Times New Roman" w:hAnsi="Times New Roman" w:cs="Times New Roman"/>
          <w:b/>
          <w:sz w:val="28"/>
          <w:szCs w:val="28"/>
        </w:rPr>
        <w:t>8</w:t>
      </w:r>
      <w:r w:rsidRPr="001347DD">
        <w:rPr>
          <w:rFonts w:ascii="Times New Roman" w:hAnsi="Times New Roman" w:cs="Times New Roman"/>
          <w:b/>
          <w:sz w:val="28"/>
          <w:szCs w:val="28"/>
        </w:rPr>
        <w:t xml:space="preserve"> часов)</w:t>
      </w:r>
    </w:p>
    <w:p w:rsidR="001347DD" w:rsidRPr="001347DD" w:rsidRDefault="001347DD" w:rsidP="004A789D">
      <w:pPr>
        <w:spacing w:after="0"/>
        <w:rPr>
          <w:rFonts w:ascii="Times New Roman" w:hAnsi="Times New Roman" w:cs="Times New Roman"/>
          <w:b/>
          <w:sz w:val="28"/>
          <w:szCs w:val="28"/>
        </w:rPr>
      </w:pPr>
      <w:proofErr w:type="spellStart"/>
      <w:r>
        <w:rPr>
          <w:rFonts w:ascii="Times New Roman" w:hAnsi="Times New Roman" w:cs="Times New Roman"/>
          <w:sz w:val="24"/>
          <w:szCs w:val="24"/>
        </w:rPr>
        <w:t>Лабиау</w:t>
      </w:r>
      <w:proofErr w:type="spellEnd"/>
      <w:r>
        <w:rPr>
          <w:rFonts w:ascii="Arial" w:hAnsi="Arial" w:cs="Arial"/>
          <w:color w:val="000000"/>
          <w:sz w:val="18"/>
          <w:szCs w:val="18"/>
        </w:rPr>
        <w:t xml:space="preserve">: </w:t>
      </w:r>
      <w:r w:rsidRPr="002B360A">
        <w:rPr>
          <w:rFonts w:ascii="Times New Roman" w:hAnsi="Times New Roman" w:cs="Times New Roman"/>
          <w:color w:val="000000"/>
          <w:sz w:val="24"/>
          <w:szCs w:val="24"/>
        </w:rPr>
        <w:t>история возве</w:t>
      </w:r>
      <w:r w:rsidRPr="002B360A">
        <w:rPr>
          <w:rFonts w:ascii="Times New Roman" w:hAnsi="Times New Roman" w:cs="Times New Roman"/>
          <w:color w:val="000000"/>
          <w:sz w:val="24"/>
          <w:szCs w:val="24"/>
        </w:rPr>
        <w:softHyphen/>
        <w:t>дения, назначение, судьба.</w:t>
      </w:r>
      <w:r>
        <w:rPr>
          <w:rFonts w:ascii="Times New Roman" w:hAnsi="Times New Roman" w:cs="Times New Roman"/>
          <w:color w:val="000000"/>
          <w:sz w:val="24"/>
          <w:szCs w:val="24"/>
        </w:rPr>
        <w:t xml:space="preserve"> </w:t>
      </w:r>
      <w:r>
        <w:rPr>
          <w:rFonts w:ascii="Times New Roman" w:hAnsi="Times New Roman" w:cs="Times New Roman"/>
          <w:bCs/>
          <w:sz w:val="24"/>
          <w:szCs w:val="24"/>
        </w:rPr>
        <w:t xml:space="preserve">Разработка </w:t>
      </w:r>
      <w:r w:rsidRPr="001347DD">
        <w:rPr>
          <w:rFonts w:ascii="Times New Roman" w:hAnsi="Times New Roman" w:cs="Times New Roman"/>
          <w:bCs/>
          <w:sz w:val="24"/>
          <w:szCs w:val="24"/>
        </w:rPr>
        <w:t>3-</w:t>
      </w:r>
      <w:r>
        <w:rPr>
          <w:rFonts w:ascii="Times New Roman" w:hAnsi="Times New Roman" w:cs="Times New Roman"/>
          <w:bCs/>
          <w:sz w:val="24"/>
          <w:szCs w:val="24"/>
          <w:lang w:val="en-US"/>
        </w:rPr>
        <w:t>D</w:t>
      </w:r>
      <w:r w:rsidRPr="001347DD">
        <w:rPr>
          <w:rFonts w:ascii="Times New Roman" w:hAnsi="Times New Roman" w:cs="Times New Roman"/>
          <w:bCs/>
          <w:sz w:val="24"/>
          <w:szCs w:val="24"/>
        </w:rPr>
        <w:t xml:space="preserve"> </w:t>
      </w:r>
      <w:r>
        <w:rPr>
          <w:rFonts w:ascii="Times New Roman" w:hAnsi="Times New Roman" w:cs="Times New Roman"/>
          <w:bCs/>
          <w:sz w:val="24"/>
          <w:szCs w:val="24"/>
        </w:rPr>
        <w:t xml:space="preserve">модели. 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 xml:space="preserve">модели. </w:t>
      </w:r>
      <w:r>
        <w:rPr>
          <w:rFonts w:ascii="Times New Roman" w:hAnsi="Times New Roman" w:cs="Times New Roman"/>
          <w:bCs/>
          <w:sz w:val="24"/>
          <w:szCs w:val="24"/>
        </w:rPr>
        <w:t>Разработка брошюры</w:t>
      </w:r>
      <w:r>
        <w:rPr>
          <w:rFonts w:ascii="Times New Roman" w:hAnsi="Times New Roman" w:cs="Times New Roman"/>
          <w:bCs/>
          <w:sz w:val="24"/>
          <w:szCs w:val="24"/>
        </w:rPr>
        <w:t xml:space="preserve">. </w:t>
      </w:r>
      <w:r>
        <w:rPr>
          <w:rFonts w:ascii="Times New Roman" w:hAnsi="Times New Roman" w:cs="Times New Roman"/>
          <w:bCs/>
          <w:sz w:val="24"/>
          <w:szCs w:val="24"/>
        </w:rPr>
        <w:t>Разработка и печать брошюры</w:t>
      </w:r>
      <w:r>
        <w:rPr>
          <w:rFonts w:ascii="Times New Roman" w:hAnsi="Times New Roman" w:cs="Times New Roman"/>
          <w:bCs/>
          <w:sz w:val="24"/>
          <w:szCs w:val="24"/>
        </w:rPr>
        <w:t>.</w:t>
      </w:r>
    </w:p>
    <w:p w:rsidR="008A5641" w:rsidRDefault="008A5641" w:rsidP="004A789D">
      <w:pPr>
        <w:spacing w:after="0"/>
        <w:rPr>
          <w:rFonts w:ascii="Times New Roman" w:hAnsi="Times New Roman" w:cs="Times New Roman"/>
          <w:b/>
          <w:sz w:val="28"/>
          <w:szCs w:val="28"/>
        </w:rPr>
      </w:pPr>
      <w:r w:rsidRPr="001347DD">
        <w:rPr>
          <w:rFonts w:ascii="Times New Roman" w:hAnsi="Times New Roman" w:cs="Times New Roman"/>
          <w:b/>
          <w:sz w:val="28"/>
          <w:szCs w:val="28"/>
        </w:rPr>
        <w:t xml:space="preserve">Раздел 7. </w:t>
      </w:r>
      <w:r w:rsidR="001347DD" w:rsidRPr="001347DD">
        <w:rPr>
          <w:rFonts w:ascii="Times New Roman" w:hAnsi="Times New Roman" w:cs="Times New Roman"/>
          <w:b/>
          <w:bCs/>
          <w:sz w:val="28"/>
          <w:szCs w:val="28"/>
        </w:rPr>
        <w:t xml:space="preserve">Замки Восточной Пруссии: </w:t>
      </w:r>
      <w:proofErr w:type="spellStart"/>
      <w:r w:rsidR="001347DD" w:rsidRPr="001347DD">
        <w:rPr>
          <w:rFonts w:ascii="Times New Roman" w:hAnsi="Times New Roman" w:cs="Times New Roman"/>
          <w:b/>
          <w:sz w:val="28"/>
          <w:szCs w:val="28"/>
        </w:rPr>
        <w:t>Прейсиш-Эллау</w:t>
      </w:r>
      <w:proofErr w:type="spellEnd"/>
      <w:r w:rsidR="001347DD" w:rsidRPr="001347DD">
        <w:rPr>
          <w:rFonts w:ascii="Times New Roman" w:hAnsi="Times New Roman" w:cs="Times New Roman"/>
          <w:b/>
          <w:sz w:val="28"/>
          <w:szCs w:val="28"/>
        </w:rPr>
        <w:t xml:space="preserve"> (Багратионовск)</w:t>
      </w:r>
      <w:r w:rsidR="001347DD" w:rsidRPr="001347DD">
        <w:rPr>
          <w:rFonts w:ascii="Times New Roman" w:hAnsi="Times New Roman" w:cs="Times New Roman"/>
          <w:b/>
          <w:bCs/>
          <w:sz w:val="28"/>
          <w:szCs w:val="28"/>
        </w:rPr>
        <w:t xml:space="preserve"> </w:t>
      </w:r>
      <w:r w:rsidRPr="001347DD">
        <w:rPr>
          <w:rFonts w:ascii="Times New Roman" w:hAnsi="Times New Roman" w:cs="Times New Roman"/>
          <w:b/>
          <w:sz w:val="28"/>
          <w:szCs w:val="28"/>
        </w:rPr>
        <w:t xml:space="preserve"> (</w:t>
      </w:r>
      <w:r w:rsidR="001347DD" w:rsidRPr="001347DD">
        <w:rPr>
          <w:rFonts w:ascii="Times New Roman" w:hAnsi="Times New Roman" w:cs="Times New Roman"/>
          <w:b/>
          <w:sz w:val="28"/>
          <w:szCs w:val="28"/>
        </w:rPr>
        <w:t>18</w:t>
      </w:r>
      <w:r w:rsidRPr="001347DD">
        <w:rPr>
          <w:rFonts w:ascii="Times New Roman" w:hAnsi="Times New Roman" w:cs="Times New Roman"/>
          <w:b/>
          <w:sz w:val="28"/>
          <w:szCs w:val="28"/>
        </w:rPr>
        <w:t xml:space="preserve"> час</w:t>
      </w:r>
      <w:r w:rsidR="001347DD" w:rsidRPr="001347DD">
        <w:rPr>
          <w:rFonts w:ascii="Times New Roman" w:hAnsi="Times New Roman" w:cs="Times New Roman"/>
          <w:b/>
          <w:sz w:val="28"/>
          <w:szCs w:val="28"/>
        </w:rPr>
        <w:t>ов</w:t>
      </w:r>
      <w:r w:rsidRPr="001347DD">
        <w:rPr>
          <w:rFonts w:ascii="Times New Roman" w:hAnsi="Times New Roman" w:cs="Times New Roman"/>
          <w:b/>
          <w:sz w:val="28"/>
          <w:szCs w:val="28"/>
        </w:rPr>
        <w:t>)</w:t>
      </w:r>
    </w:p>
    <w:p w:rsidR="001347DD" w:rsidRPr="001347DD" w:rsidRDefault="001347DD" w:rsidP="004A789D">
      <w:pPr>
        <w:spacing w:after="0"/>
        <w:rPr>
          <w:rFonts w:ascii="Times New Roman" w:hAnsi="Times New Roman" w:cs="Times New Roman"/>
          <w:b/>
          <w:sz w:val="28"/>
          <w:szCs w:val="28"/>
        </w:rPr>
      </w:pPr>
      <w:proofErr w:type="spellStart"/>
      <w:r>
        <w:rPr>
          <w:rFonts w:ascii="Times New Roman" w:hAnsi="Times New Roman" w:cs="Times New Roman"/>
          <w:sz w:val="24"/>
          <w:szCs w:val="24"/>
        </w:rPr>
        <w:t>Прейсиш-Эллау</w:t>
      </w:r>
      <w:proofErr w:type="spellEnd"/>
      <w:r>
        <w:rPr>
          <w:rFonts w:ascii="Arial" w:hAnsi="Arial" w:cs="Arial"/>
          <w:color w:val="000000"/>
          <w:sz w:val="18"/>
          <w:szCs w:val="18"/>
        </w:rPr>
        <w:t xml:space="preserve">: </w:t>
      </w:r>
      <w:r w:rsidRPr="002B360A">
        <w:rPr>
          <w:rFonts w:ascii="Times New Roman" w:hAnsi="Times New Roman" w:cs="Times New Roman"/>
          <w:color w:val="000000"/>
          <w:sz w:val="24"/>
          <w:szCs w:val="24"/>
        </w:rPr>
        <w:t>история возве</w:t>
      </w:r>
      <w:r w:rsidRPr="002B360A">
        <w:rPr>
          <w:rFonts w:ascii="Times New Roman" w:hAnsi="Times New Roman" w:cs="Times New Roman"/>
          <w:color w:val="000000"/>
          <w:sz w:val="24"/>
          <w:szCs w:val="24"/>
        </w:rPr>
        <w:softHyphen/>
        <w:t>дения, назначение, судьба.</w:t>
      </w:r>
      <w:r>
        <w:rPr>
          <w:rFonts w:ascii="Times New Roman" w:hAnsi="Times New Roman" w:cs="Times New Roman"/>
          <w:color w:val="000000"/>
          <w:sz w:val="24"/>
          <w:szCs w:val="24"/>
        </w:rPr>
        <w:t xml:space="preserve"> </w:t>
      </w:r>
      <w:r>
        <w:rPr>
          <w:rFonts w:ascii="Times New Roman" w:hAnsi="Times New Roman" w:cs="Times New Roman"/>
          <w:bCs/>
          <w:sz w:val="24"/>
          <w:szCs w:val="24"/>
        </w:rPr>
        <w:t xml:space="preserve">Разработка </w:t>
      </w:r>
      <w:r w:rsidRPr="001347DD">
        <w:rPr>
          <w:rFonts w:ascii="Times New Roman" w:hAnsi="Times New Roman" w:cs="Times New Roman"/>
          <w:bCs/>
          <w:sz w:val="24"/>
          <w:szCs w:val="24"/>
        </w:rPr>
        <w:t>3-</w:t>
      </w:r>
      <w:r>
        <w:rPr>
          <w:rFonts w:ascii="Times New Roman" w:hAnsi="Times New Roman" w:cs="Times New Roman"/>
          <w:bCs/>
          <w:sz w:val="24"/>
          <w:szCs w:val="24"/>
          <w:lang w:val="en-US"/>
        </w:rPr>
        <w:t>D</w:t>
      </w:r>
      <w:r w:rsidRPr="001347DD">
        <w:rPr>
          <w:rFonts w:ascii="Times New Roman" w:hAnsi="Times New Roman" w:cs="Times New Roman"/>
          <w:bCs/>
          <w:sz w:val="24"/>
          <w:szCs w:val="24"/>
        </w:rPr>
        <w:t xml:space="preserve"> </w:t>
      </w:r>
      <w:r>
        <w:rPr>
          <w:rFonts w:ascii="Times New Roman" w:hAnsi="Times New Roman" w:cs="Times New Roman"/>
          <w:bCs/>
          <w:sz w:val="24"/>
          <w:szCs w:val="24"/>
        </w:rPr>
        <w:t xml:space="preserve">модели. 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 xml:space="preserve">модели. </w:t>
      </w:r>
      <w:r>
        <w:rPr>
          <w:rFonts w:ascii="Times New Roman" w:hAnsi="Times New Roman" w:cs="Times New Roman"/>
          <w:bCs/>
          <w:sz w:val="24"/>
          <w:szCs w:val="24"/>
        </w:rPr>
        <w:t>Разработка брошюры</w:t>
      </w:r>
      <w:r>
        <w:rPr>
          <w:rFonts w:ascii="Times New Roman" w:hAnsi="Times New Roman" w:cs="Times New Roman"/>
          <w:bCs/>
          <w:sz w:val="24"/>
          <w:szCs w:val="24"/>
        </w:rPr>
        <w:t xml:space="preserve">. </w:t>
      </w:r>
      <w:r>
        <w:rPr>
          <w:rFonts w:ascii="Times New Roman" w:hAnsi="Times New Roman" w:cs="Times New Roman"/>
          <w:bCs/>
          <w:sz w:val="24"/>
          <w:szCs w:val="24"/>
        </w:rPr>
        <w:t>Разработка и печать брошюры</w:t>
      </w:r>
      <w:r>
        <w:rPr>
          <w:rFonts w:ascii="Times New Roman" w:hAnsi="Times New Roman" w:cs="Times New Roman"/>
          <w:bCs/>
          <w:sz w:val="24"/>
          <w:szCs w:val="24"/>
        </w:rPr>
        <w:t>.</w:t>
      </w:r>
    </w:p>
    <w:p w:rsidR="00E36F2B" w:rsidRDefault="001347DD" w:rsidP="00605A69">
      <w:pPr>
        <w:spacing w:after="0"/>
        <w:rPr>
          <w:rFonts w:ascii="Times New Roman" w:hAnsi="Times New Roman" w:cs="Times New Roman"/>
          <w:b/>
          <w:sz w:val="28"/>
          <w:szCs w:val="28"/>
        </w:rPr>
      </w:pPr>
      <w:r w:rsidRPr="001347DD">
        <w:rPr>
          <w:rFonts w:ascii="Times New Roman" w:hAnsi="Times New Roman" w:cs="Times New Roman"/>
          <w:b/>
          <w:sz w:val="28"/>
          <w:szCs w:val="28"/>
        </w:rPr>
        <w:t xml:space="preserve">Раздел 8. </w:t>
      </w:r>
      <w:r w:rsidRPr="001347DD">
        <w:rPr>
          <w:rFonts w:ascii="Times New Roman" w:hAnsi="Times New Roman" w:cs="Times New Roman"/>
          <w:b/>
          <w:bCs/>
          <w:sz w:val="28"/>
          <w:szCs w:val="28"/>
        </w:rPr>
        <w:t xml:space="preserve">Замки Восточной Пруссии: </w:t>
      </w:r>
      <w:proofErr w:type="spellStart"/>
      <w:r w:rsidRPr="001347DD">
        <w:rPr>
          <w:rFonts w:ascii="Times New Roman" w:hAnsi="Times New Roman" w:cs="Times New Roman"/>
          <w:b/>
          <w:bCs/>
          <w:sz w:val="28"/>
          <w:szCs w:val="28"/>
        </w:rPr>
        <w:t>Рагнит</w:t>
      </w:r>
      <w:proofErr w:type="spellEnd"/>
      <w:r w:rsidRPr="001347DD">
        <w:rPr>
          <w:rFonts w:ascii="Times New Roman" w:hAnsi="Times New Roman" w:cs="Times New Roman"/>
          <w:b/>
          <w:bCs/>
          <w:sz w:val="28"/>
          <w:szCs w:val="28"/>
        </w:rPr>
        <w:t xml:space="preserve"> (Неман)</w:t>
      </w:r>
      <w:r w:rsidRPr="001347DD">
        <w:rPr>
          <w:rFonts w:ascii="Times New Roman" w:hAnsi="Times New Roman" w:cs="Times New Roman"/>
          <w:b/>
          <w:sz w:val="28"/>
          <w:szCs w:val="28"/>
        </w:rPr>
        <w:t xml:space="preserve"> (16</w:t>
      </w:r>
      <w:r w:rsidR="0042097C" w:rsidRPr="001347DD">
        <w:rPr>
          <w:rFonts w:ascii="Times New Roman" w:hAnsi="Times New Roman" w:cs="Times New Roman"/>
          <w:b/>
          <w:sz w:val="28"/>
          <w:szCs w:val="28"/>
        </w:rPr>
        <w:t xml:space="preserve"> час</w:t>
      </w:r>
      <w:r w:rsidRPr="001347DD">
        <w:rPr>
          <w:rFonts w:ascii="Times New Roman" w:hAnsi="Times New Roman" w:cs="Times New Roman"/>
          <w:b/>
          <w:sz w:val="28"/>
          <w:szCs w:val="28"/>
        </w:rPr>
        <w:t>ов</w:t>
      </w:r>
      <w:r w:rsidR="0042097C" w:rsidRPr="001347DD">
        <w:rPr>
          <w:rFonts w:ascii="Times New Roman" w:hAnsi="Times New Roman" w:cs="Times New Roman"/>
          <w:b/>
          <w:sz w:val="28"/>
          <w:szCs w:val="28"/>
        </w:rPr>
        <w:t>)</w:t>
      </w:r>
    </w:p>
    <w:p w:rsidR="001347DD" w:rsidRPr="001347DD" w:rsidRDefault="001347DD" w:rsidP="00605A69">
      <w:pPr>
        <w:spacing w:after="0"/>
        <w:rPr>
          <w:rFonts w:ascii="Times New Roman" w:hAnsi="Times New Roman" w:cs="Times New Roman"/>
          <w:b/>
          <w:sz w:val="28"/>
          <w:szCs w:val="28"/>
        </w:rPr>
      </w:pPr>
      <w:proofErr w:type="spellStart"/>
      <w:r>
        <w:rPr>
          <w:rFonts w:ascii="Times New Roman" w:hAnsi="Times New Roman" w:cs="Times New Roman"/>
          <w:bCs/>
          <w:sz w:val="24"/>
          <w:szCs w:val="24"/>
        </w:rPr>
        <w:t>Рагнит</w:t>
      </w:r>
      <w:proofErr w:type="spellEnd"/>
      <w:r>
        <w:rPr>
          <w:rFonts w:ascii="Arial" w:hAnsi="Arial" w:cs="Arial"/>
          <w:color w:val="000000"/>
          <w:sz w:val="18"/>
          <w:szCs w:val="18"/>
        </w:rPr>
        <w:t xml:space="preserve">: </w:t>
      </w:r>
      <w:r w:rsidRPr="002B360A">
        <w:rPr>
          <w:rFonts w:ascii="Times New Roman" w:hAnsi="Times New Roman" w:cs="Times New Roman"/>
          <w:color w:val="000000"/>
          <w:sz w:val="24"/>
          <w:szCs w:val="24"/>
        </w:rPr>
        <w:t>история возве</w:t>
      </w:r>
      <w:r w:rsidRPr="002B360A">
        <w:rPr>
          <w:rFonts w:ascii="Times New Roman" w:hAnsi="Times New Roman" w:cs="Times New Roman"/>
          <w:color w:val="000000"/>
          <w:sz w:val="24"/>
          <w:szCs w:val="24"/>
        </w:rPr>
        <w:softHyphen/>
        <w:t>дения, назначение, судьба.</w:t>
      </w:r>
      <w:r>
        <w:rPr>
          <w:rFonts w:ascii="Times New Roman" w:hAnsi="Times New Roman" w:cs="Times New Roman"/>
          <w:color w:val="000000"/>
          <w:sz w:val="24"/>
          <w:szCs w:val="24"/>
        </w:rPr>
        <w:t xml:space="preserve"> </w:t>
      </w:r>
      <w:r>
        <w:rPr>
          <w:rFonts w:ascii="Times New Roman" w:hAnsi="Times New Roman" w:cs="Times New Roman"/>
          <w:bCs/>
          <w:sz w:val="24"/>
          <w:szCs w:val="24"/>
        </w:rPr>
        <w:t xml:space="preserve">Разработка </w:t>
      </w:r>
      <w:r w:rsidRPr="001347DD">
        <w:rPr>
          <w:rFonts w:ascii="Times New Roman" w:hAnsi="Times New Roman" w:cs="Times New Roman"/>
          <w:bCs/>
          <w:sz w:val="24"/>
          <w:szCs w:val="24"/>
        </w:rPr>
        <w:t>3-</w:t>
      </w:r>
      <w:r>
        <w:rPr>
          <w:rFonts w:ascii="Times New Roman" w:hAnsi="Times New Roman" w:cs="Times New Roman"/>
          <w:bCs/>
          <w:sz w:val="24"/>
          <w:szCs w:val="24"/>
          <w:lang w:val="en-US"/>
        </w:rPr>
        <w:t>D</w:t>
      </w:r>
      <w:r w:rsidRPr="001347DD">
        <w:rPr>
          <w:rFonts w:ascii="Times New Roman" w:hAnsi="Times New Roman" w:cs="Times New Roman"/>
          <w:bCs/>
          <w:sz w:val="24"/>
          <w:szCs w:val="24"/>
        </w:rPr>
        <w:t xml:space="preserve"> </w:t>
      </w:r>
      <w:r>
        <w:rPr>
          <w:rFonts w:ascii="Times New Roman" w:hAnsi="Times New Roman" w:cs="Times New Roman"/>
          <w:bCs/>
          <w:sz w:val="24"/>
          <w:szCs w:val="24"/>
        </w:rPr>
        <w:t xml:space="preserve">модели. 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 xml:space="preserve">модели. </w:t>
      </w:r>
      <w:r>
        <w:rPr>
          <w:rFonts w:ascii="Times New Roman" w:hAnsi="Times New Roman" w:cs="Times New Roman"/>
          <w:bCs/>
          <w:sz w:val="24"/>
          <w:szCs w:val="24"/>
        </w:rPr>
        <w:t>Разработка брошюры</w:t>
      </w:r>
      <w:r>
        <w:rPr>
          <w:rFonts w:ascii="Times New Roman" w:hAnsi="Times New Roman" w:cs="Times New Roman"/>
          <w:bCs/>
          <w:sz w:val="24"/>
          <w:szCs w:val="24"/>
        </w:rPr>
        <w:t xml:space="preserve">. </w:t>
      </w:r>
      <w:r>
        <w:rPr>
          <w:rFonts w:ascii="Times New Roman" w:hAnsi="Times New Roman" w:cs="Times New Roman"/>
          <w:bCs/>
          <w:sz w:val="24"/>
          <w:szCs w:val="24"/>
        </w:rPr>
        <w:t>Разработка и печать брошюры</w:t>
      </w:r>
      <w:r>
        <w:rPr>
          <w:rFonts w:ascii="Times New Roman" w:hAnsi="Times New Roman" w:cs="Times New Roman"/>
          <w:bCs/>
          <w:sz w:val="24"/>
          <w:szCs w:val="24"/>
        </w:rPr>
        <w:t>.</w:t>
      </w:r>
    </w:p>
    <w:p w:rsidR="001347DD" w:rsidRDefault="001347DD" w:rsidP="001347DD">
      <w:pPr>
        <w:spacing w:after="0"/>
        <w:rPr>
          <w:rFonts w:ascii="Times New Roman" w:hAnsi="Times New Roman" w:cs="Times New Roman"/>
          <w:b/>
          <w:sz w:val="28"/>
          <w:szCs w:val="28"/>
        </w:rPr>
      </w:pPr>
      <w:r w:rsidRPr="001347DD">
        <w:rPr>
          <w:rFonts w:ascii="Times New Roman" w:hAnsi="Times New Roman" w:cs="Times New Roman"/>
          <w:b/>
          <w:sz w:val="28"/>
          <w:szCs w:val="28"/>
        </w:rPr>
        <w:t xml:space="preserve">Раздел 9. </w:t>
      </w:r>
      <w:r w:rsidRPr="001347DD">
        <w:rPr>
          <w:rFonts w:ascii="Times New Roman" w:hAnsi="Times New Roman" w:cs="Times New Roman"/>
          <w:b/>
          <w:bCs/>
          <w:sz w:val="28"/>
          <w:szCs w:val="28"/>
        </w:rPr>
        <w:t>Замки Восточной Пруссии: Тильзит (Советск)</w:t>
      </w:r>
      <w:r w:rsidRPr="001347DD">
        <w:rPr>
          <w:rFonts w:ascii="Times New Roman" w:hAnsi="Times New Roman" w:cs="Times New Roman"/>
          <w:b/>
          <w:sz w:val="28"/>
          <w:szCs w:val="28"/>
        </w:rPr>
        <w:t xml:space="preserve"> (</w:t>
      </w:r>
      <w:r>
        <w:rPr>
          <w:rFonts w:ascii="Times New Roman" w:hAnsi="Times New Roman" w:cs="Times New Roman"/>
          <w:b/>
          <w:sz w:val="28"/>
          <w:szCs w:val="28"/>
        </w:rPr>
        <w:t>20</w:t>
      </w:r>
      <w:r w:rsidRPr="001347DD">
        <w:rPr>
          <w:rFonts w:ascii="Times New Roman" w:hAnsi="Times New Roman" w:cs="Times New Roman"/>
          <w:b/>
          <w:sz w:val="28"/>
          <w:szCs w:val="28"/>
        </w:rPr>
        <w:t xml:space="preserve"> часов)</w:t>
      </w:r>
    </w:p>
    <w:p w:rsidR="001347DD" w:rsidRPr="001347DD" w:rsidRDefault="001347DD" w:rsidP="001347DD">
      <w:pPr>
        <w:spacing w:after="0"/>
        <w:rPr>
          <w:rFonts w:ascii="Times New Roman" w:hAnsi="Times New Roman" w:cs="Times New Roman"/>
          <w:b/>
          <w:sz w:val="28"/>
          <w:szCs w:val="28"/>
        </w:rPr>
      </w:pPr>
      <w:r>
        <w:rPr>
          <w:rFonts w:ascii="Times New Roman" w:hAnsi="Times New Roman" w:cs="Times New Roman"/>
          <w:bCs/>
          <w:sz w:val="24"/>
          <w:szCs w:val="24"/>
        </w:rPr>
        <w:t>Тильзит</w:t>
      </w:r>
      <w:r>
        <w:rPr>
          <w:rFonts w:ascii="Arial" w:hAnsi="Arial" w:cs="Arial"/>
          <w:color w:val="000000"/>
          <w:sz w:val="18"/>
          <w:szCs w:val="18"/>
        </w:rPr>
        <w:t xml:space="preserve">: </w:t>
      </w:r>
      <w:r w:rsidRPr="002B360A">
        <w:rPr>
          <w:rFonts w:ascii="Times New Roman" w:hAnsi="Times New Roman" w:cs="Times New Roman"/>
          <w:color w:val="000000"/>
          <w:sz w:val="24"/>
          <w:szCs w:val="24"/>
        </w:rPr>
        <w:t>история возве</w:t>
      </w:r>
      <w:r w:rsidRPr="002B360A">
        <w:rPr>
          <w:rFonts w:ascii="Times New Roman" w:hAnsi="Times New Roman" w:cs="Times New Roman"/>
          <w:color w:val="000000"/>
          <w:sz w:val="24"/>
          <w:szCs w:val="24"/>
        </w:rPr>
        <w:softHyphen/>
        <w:t>дения, назначение, судьба.</w:t>
      </w:r>
      <w:r>
        <w:rPr>
          <w:rFonts w:ascii="Times New Roman" w:hAnsi="Times New Roman" w:cs="Times New Roman"/>
          <w:color w:val="000000"/>
          <w:sz w:val="24"/>
          <w:szCs w:val="24"/>
        </w:rPr>
        <w:t xml:space="preserve"> </w:t>
      </w:r>
      <w:r>
        <w:rPr>
          <w:rFonts w:ascii="Times New Roman" w:hAnsi="Times New Roman" w:cs="Times New Roman"/>
          <w:bCs/>
          <w:sz w:val="24"/>
          <w:szCs w:val="24"/>
        </w:rPr>
        <w:t xml:space="preserve">Разработка </w:t>
      </w:r>
      <w:r w:rsidRPr="001347DD">
        <w:rPr>
          <w:rFonts w:ascii="Times New Roman" w:hAnsi="Times New Roman" w:cs="Times New Roman"/>
          <w:bCs/>
          <w:sz w:val="24"/>
          <w:szCs w:val="24"/>
        </w:rPr>
        <w:t>3-</w:t>
      </w:r>
      <w:r>
        <w:rPr>
          <w:rFonts w:ascii="Times New Roman" w:hAnsi="Times New Roman" w:cs="Times New Roman"/>
          <w:bCs/>
          <w:sz w:val="24"/>
          <w:szCs w:val="24"/>
          <w:lang w:val="en-US"/>
        </w:rPr>
        <w:t>D</w:t>
      </w:r>
      <w:r w:rsidRPr="001347DD">
        <w:rPr>
          <w:rFonts w:ascii="Times New Roman" w:hAnsi="Times New Roman" w:cs="Times New Roman"/>
          <w:bCs/>
          <w:sz w:val="24"/>
          <w:szCs w:val="24"/>
        </w:rPr>
        <w:t xml:space="preserve"> </w:t>
      </w:r>
      <w:r>
        <w:rPr>
          <w:rFonts w:ascii="Times New Roman" w:hAnsi="Times New Roman" w:cs="Times New Roman"/>
          <w:bCs/>
          <w:sz w:val="24"/>
          <w:szCs w:val="24"/>
        </w:rPr>
        <w:t xml:space="preserve">модели. Разработка и печать </w:t>
      </w:r>
      <w:r w:rsidRPr="0045508D">
        <w:rPr>
          <w:rFonts w:ascii="Times New Roman" w:hAnsi="Times New Roman" w:cs="Times New Roman"/>
          <w:bCs/>
          <w:sz w:val="24"/>
          <w:szCs w:val="24"/>
        </w:rPr>
        <w:t>3-</w:t>
      </w:r>
      <w:r>
        <w:rPr>
          <w:rFonts w:ascii="Times New Roman" w:hAnsi="Times New Roman" w:cs="Times New Roman"/>
          <w:bCs/>
          <w:sz w:val="24"/>
          <w:szCs w:val="24"/>
          <w:lang w:val="en-US"/>
        </w:rPr>
        <w:t>D</w:t>
      </w:r>
      <w:r w:rsidRPr="0045508D">
        <w:rPr>
          <w:rFonts w:ascii="Times New Roman" w:hAnsi="Times New Roman" w:cs="Times New Roman"/>
          <w:bCs/>
          <w:sz w:val="24"/>
          <w:szCs w:val="24"/>
        </w:rPr>
        <w:t xml:space="preserve"> </w:t>
      </w:r>
      <w:r>
        <w:rPr>
          <w:rFonts w:ascii="Times New Roman" w:hAnsi="Times New Roman" w:cs="Times New Roman"/>
          <w:bCs/>
          <w:sz w:val="24"/>
          <w:szCs w:val="24"/>
        </w:rPr>
        <w:t xml:space="preserve">модели. </w:t>
      </w:r>
      <w:r>
        <w:rPr>
          <w:rFonts w:ascii="Times New Roman" w:hAnsi="Times New Roman" w:cs="Times New Roman"/>
          <w:bCs/>
          <w:sz w:val="24"/>
          <w:szCs w:val="24"/>
        </w:rPr>
        <w:t>Разработка брошюры</w:t>
      </w:r>
      <w:r>
        <w:rPr>
          <w:rFonts w:ascii="Times New Roman" w:hAnsi="Times New Roman" w:cs="Times New Roman"/>
          <w:bCs/>
          <w:sz w:val="24"/>
          <w:szCs w:val="24"/>
        </w:rPr>
        <w:t xml:space="preserve">. </w:t>
      </w:r>
      <w:r>
        <w:rPr>
          <w:rFonts w:ascii="Times New Roman" w:hAnsi="Times New Roman" w:cs="Times New Roman"/>
          <w:bCs/>
          <w:sz w:val="24"/>
          <w:szCs w:val="24"/>
        </w:rPr>
        <w:t>Разработка и печать брошюры</w:t>
      </w:r>
      <w:r>
        <w:rPr>
          <w:rFonts w:ascii="Times New Roman" w:hAnsi="Times New Roman" w:cs="Times New Roman"/>
          <w:bCs/>
          <w:sz w:val="24"/>
          <w:szCs w:val="24"/>
        </w:rPr>
        <w:t>.</w:t>
      </w:r>
    </w:p>
    <w:p w:rsidR="001347DD" w:rsidRDefault="001347DD" w:rsidP="001347DD">
      <w:pPr>
        <w:spacing w:after="0" w:line="240" w:lineRule="auto"/>
        <w:jc w:val="both"/>
        <w:rPr>
          <w:rFonts w:ascii="Times New Roman" w:hAnsi="Times New Roman" w:cs="Times New Roman"/>
          <w:sz w:val="24"/>
          <w:szCs w:val="24"/>
        </w:rPr>
      </w:pPr>
    </w:p>
    <w:p w:rsidR="001347DD" w:rsidRPr="00605A69" w:rsidRDefault="001347DD" w:rsidP="00605A69">
      <w:pPr>
        <w:spacing w:after="0"/>
        <w:rPr>
          <w:rFonts w:ascii="Times New Roman" w:hAnsi="Times New Roman" w:cs="Times New Roman"/>
          <w:b/>
          <w:sz w:val="28"/>
          <w:szCs w:val="28"/>
        </w:rPr>
      </w:pPr>
    </w:p>
    <w:p w:rsidR="00EF3895" w:rsidRDefault="00EF3895" w:rsidP="00A377B7">
      <w:pPr>
        <w:spacing w:after="0" w:line="240" w:lineRule="auto"/>
        <w:jc w:val="both"/>
        <w:rPr>
          <w:rFonts w:ascii="Times New Roman" w:hAnsi="Times New Roman" w:cs="Times New Roman"/>
          <w:sz w:val="24"/>
          <w:szCs w:val="24"/>
        </w:rPr>
      </w:pPr>
    </w:p>
    <w:p w:rsidR="00D53DAF" w:rsidRPr="00A377B7" w:rsidRDefault="00D53DAF" w:rsidP="00A377B7">
      <w:pPr>
        <w:spacing w:after="0" w:line="240" w:lineRule="auto"/>
        <w:jc w:val="both"/>
        <w:rPr>
          <w:rFonts w:ascii="Times New Roman" w:eastAsia="Calibri" w:hAnsi="Times New Roman" w:cs="Times New Roman"/>
          <w:b/>
          <w:i/>
          <w:sz w:val="28"/>
          <w:szCs w:val="28"/>
        </w:rPr>
      </w:pPr>
      <w:r w:rsidRPr="00A377B7">
        <w:rPr>
          <w:rFonts w:ascii="Times New Roman" w:eastAsia="Calibri" w:hAnsi="Times New Roman" w:cs="Times New Roman"/>
          <w:b/>
          <w:sz w:val="28"/>
          <w:szCs w:val="28"/>
          <w:highlight w:val="yellow"/>
        </w:rPr>
        <w:br w:type="page"/>
      </w:r>
    </w:p>
    <w:p w:rsidR="00D53DAF" w:rsidRPr="00771732" w:rsidRDefault="00D53DAF" w:rsidP="00D53DAF">
      <w:pPr>
        <w:spacing w:after="0" w:line="240" w:lineRule="auto"/>
        <w:jc w:val="center"/>
        <w:rPr>
          <w:rFonts w:ascii="Times New Roman" w:eastAsia="Calibri" w:hAnsi="Times New Roman" w:cs="Times New Roman"/>
          <w:b/>
          <w:sz w:val="28"/>
          <w:szCs w:val="28"/>
        </w:rPr>
      </w:pPr>
      <w:r w:rsidRPr="009B57FD">
        <w:rPr>
          <w:rFonts w:ascii="Times New Roman" w:eastAsia="Calibri" w:hAnsi="Times New Roman" w:cs="Times New Roman"/>
          <w:b/>
          <w:sz w:val="28"/>
          <w:szCs w:val="28"/>
        </w:rPr>
        <w:lastRenderedPageBreak/>
        <w:t>Методическое обеспечение</w:t>
      </w:r>
    </w:p>
    <w:p w:rsidR="00D53DAF" w:rsidRPr="00771732" w:rsidRDefault="00D53DAF" w:rsidP="00D53DAF">
      <w:pPr>
        <w:spacing w:after="0" w:line="240" w:lineRule="auto"/>
        <w:jc w:val="center"/>
        <w:rPr>
          <w:rFonts w:ascii="Times New Roman" w:eastAsia="Calibri" w:hAnsi="Times New Roman" w:cs="Times New Roman"/>
          <w:b/>
          <w:sz w:val="28"/>
          <w:szCs w:val="28"/>
        </w:rPr>
      </w:pPr>
    </w:p>
    <w:p w:rsidR="00D53DAF" w:rsidRPr="00771732" w:rsidRDefault="00D53DAF" w:rsidP="00D53DAF">
      <w:pPr>
        <w:spacing w:after="0" w:line="240" w:lineRule="auto"/>
        <w:ind w:firstLine="708"/>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 xml:space="preserve">Наряду с современным образовательным технологиям, </w:t>
      </w:r>
      <w:proofErr w:type="gramStart"/>
      <w:r w:rsidRPr="00771732">
        <w:rPr>
          <w:rFonts w:ascii="Times New Roman" w:eastAsia="Calibri" w:hAnsi="Times New Roman" w:cs="Times New Roman"/>
          <w:sz w:val="28"/>
          <w:szCs w:val="28"/>
        </w:rPr>
        <w:t>отраженными</w:t>
      </w:r>
      <w:proofErr w:type="gramEnd"/>
      <w:r w:rsidRPr="00771732">
        <w:rPr>
          <w:rFonts w:ascii="Times New Roman" w:eastAsia="Calibri" w:hAnsi="Times New Roman" w:cs="Times New Roman"/>
          <w:sz w:val="28"/>
          <w:szCs w:val="28"/>
        </w:rPr>
        <w:t xml:space="preserve">  в</w:t>
      </w:r>
    </w:p>
    <w:p w:rsidR="00D53DAF" w:rsidRDefault="00D53DAF" w:rsidP="00D53DAF">
      <w:pPr>
        <w:spacing w:after="0" w:line="240" w:lineRule="auto"/>
        <w:jc w:val="both"/>
        <w:rPr>
          <w:rFonts w:ascii="Times New Roman" w:eastAsia="Calibri" w:hAnsi="Times New Roman" w:cs="Times New Roman"/>
          <w:sz w:val="28"/>
          <w:szCs w:val="28"/>
        </w:rPr>
      </w:pPr>
      <w:proofErr w:type="gramStart"/>
      <w:r w:rsidRPr="00771732">
        <w:rPr>
          <w:rFonts w:ascii="Times New Roman" w:eastAsia="Calibri" w:hAnsi="Times New Roman" w:cs="Times New Roman"/>
          <w:sz w:val="28"/>
          <w:szCs w:val="28"/>
        </w:rPr>
        <w:t>принципах</w:t>
      </w:r>
      <w:proofErr w:type="gramEnd"/>
      <w:r w:rsidRPr="00771732">
        <w:rPr>
          <w:rFonts w:ascii="Times New Roman" w:eastAsia="Calibri" w:hAnsi="Times New Roman" w:cs="Times New Roman"/>
          <w:sz w:val="28"/>
          <w:szCs w:val="28"/>
        </w:rPr>
        <w:t>, формах и методах обучения: индивидуальности, доступности,  преемственности, результативности, - широко используется работа по методу творческого проекта.  На занятиях предлагается выполн</w:t>
      </w:r>
      <w:r w:rsidR="009B57FD">
        <w:rPr>
          <w:rFonts w:ascii="Times New Roman" w:eastAsia="Calibri" w:hAnsi="Times New Roman" w:cs="Times New Roman"/>
          <w:sz w:val="28"/>
          <w:szCs w:val="28"/>
        </w:rPr>
        <w:t>ять</w:t>
      </w:r>
      <w:r w:rsidRPr="00771732">
        <w:rPr>
          <w:rFonts w:ascii="Times New Roman" w:eastAsia="Calibri" w:hAnsi="Times New Roman" w:cs="Times New Roman"/>
          <w:sz w:val="28"/>
          <w:szCs w:val="28"/>
        </w:rPr>
        <w:t xml:space="preserve"> проект</w:t>
      </w:r>
      <w:r w:rsidR="009B57FD">
        <w:rPr>
          <w:rFonts w:ascii="Times New Roman" w:eastAsia="Calibri" w:hAnsi="Times New Roman" w:cs="Times New Roman"/>
          <w:sz w:val="28"/>
          <w:szCs w:val="28"/>
        </w:rPr>
        <w:t>ы</w:t>
      </w:r>
      <w:r w:rsidRPr="00771732">
        <w:rPr>
          <w:rFonts w:ascii="Times New Roman" w:eastAsia="Calibri" w:hAnsi="Times New Roman" w:cs="Times New Roman"/>
          <w:sz w:val="28"/>
          <w:szCs w:val="28"/>
        </w:rPr>
        <w:t xml:space="preserve"> по изучаем</w:t>
      </w:r>
      <w:r w:rsidR="009B57FD">
        <w:rPr>
          <w:rFonts w:ascii="Times New Roman" w:eastAsia="Calibri" w:hAnsi="Times New Roman" w:cs="Times New Roman"/>
          <w:sz w:val="28"/>
          <w:szCs w:val="28"/>
        </w:rPr>
        <w:t>ым</w:t>
      </w:r>
      <w:r w:rsidRPr="00771732">
        <w:rPr>
          <w:rFonts w:ascii="Times New Roman" w:eastAsia="Calibri" w:hAnsi="Times New Roman" w:cs="Times New Roman"/>
          <w:sz w:val="28"/>
          <w:szCs w:val="28"/>
        </w:rPr>
        <w:t xml:space="preserve"> </w:t>
      </w:r>
      <w:r w:rsidR="009B57FD">
        <w:rPr>
          <w:rFonts w:ascii="Times New Roman" w:eastAsia="Calibri" w:hAnsi="Times New Roman" w:cs="Times New Roman"/>
          <w:sz w:val="28"/>
          <w:szCs w:val="28"/>
        </w:rPr>
        <w:t>разделам</w:t>
      </w:r>
      <w:r w:rsidRPr="00771732">
        <w:rPr>
          <w:rFonts w:ascii="Times New Roman" w:eastAsia="Calibri" w:hAnsi="Times New Roman" w:cs="Times New Roman"/>
          <w:sz w:val="28"/>
          <w:szCs w:val="28"/>
        </w:rPr>
        <w:t>.</w:t>
      </w:r>
      <w:r w:rsidR="009B57FD">
        <w:rPr>
          <w:rFonts w:ascii="Times New Roman" w:eastAsia="Calibri" w:hAnsi="Times New Roman" w:cs="Times New Roman"/>
          <w:sz w:val="28"/>
          <w:szCs w:val="28"/>
        </w:rPr>
        <w:t xml:space="preserve"> Проекты могут быть выполнены на </w:t>
      </w:r>
      <w:r w:rsidR="00E336B6">
        <w:rPr>
          <w:rFonts w:ascii="Times New Roman" w:eastAsia="Calibri" w:hAnsi="Times New Roman" w:cs="Times New Roman"/>
          <w:sz w:val="28"/>
          <w:szCs w:val="28"/>
        </w:rPr>
        <w:t>3</w:t>
      </w:r>
      <w:r w:rsidR="00E336B6" w:rsidRPr="00E336B6">
        <w:rPr>
          <w:rFonts w:ascii="Times New Roman" w:eastAsia="Calibri" w:hAnsi="Times New Roman" w:cs="Times New Roman"/>
          <w:sz w:val="28"/>
          <w:szCs w:val="28"/>
        </w:rPr>
        <w:t>-</w:t>
      </w:r>
      <w:r w:rsidR="00E336B6">
        <w:rPr>
          <w:rFonts w:ascii="Times New Roman" w:eastAsia="Calibri" w:hAnsi="Times New Roman" w:cs="Times New Roman"/>
          <w:sz w:val="28"/>
          <w:szCs w:val="28"/>
          <w:lang w:val="en-US"/>
        </w:rPr>
        <w:t>D</w:t>
      </w:r>
      <w:r w:rsidR="00E336B6">
        <w:rPr>
          <w:rFonts w:ascii="Times New Roman" w:eastAsia="Calibri" w:hAnsi="Times New Roman" w:cs="Times New Roman"/>
          <w:sz w:val="28"/>
          <w:szCs w:val="28"/>
        </w:rPr>
        <w:t xml:space="preserve"> принтере, а также в печатном виде</w:t>
      </w:r>
      <w:r w:rsidR="000276E9">
        <w:rPr>
          <w:rFonts w:ascii="Times New Roman" w:eastAsia="Calibri" w:hAnsi="Times New Roman" w:cs="Times New Roman"/>
          <w:sz w:val="28"/>
          <w:szCs w:val="28"/>
        </w:rPr>
        <w:t xml:space="preserve"> (имеется в виду готовая полиграфическая продукция – брошюры, буклеты, журналы и т.д.). </w:t>
      </w:r>
      <w:r w:rsidRPr="00771732">
        <w:rPr>
          <w:rFonts w:ascii="Times New Roman" w:eastAsia="Calibri" w:hAnsi="Times New Roman" w:cs="Times New Roman"/>
          <w:sz w:val="28"/>
          <w:szCs w:val="28"/>
        </w:rPr>
        <w:t xml:space="preserve">Помимо связи с проектной деятельностью дети под руководством педагога, выполняют и отдельные тематические  </w:t>
      </w:r>
      <w:r w:rsidR="00BB70D2">
        <w:rPr>
          <w:rFonts w:ascii="Times New Roman" w:eastAsia="Calibri" w:hAnsi="Times New Roman" w:cs="Times New Roman"/>
          <w:sz w:val="28"/>
          <w:szCs w:val="28"/>
        </w:rPr>
        <w:t>мини-</w:t>
      </w:r>
      <w:r w:rsidRPr="00771732">
        <w:rPr>
          <w:rFonts w:ascii="Times New Roman" w:eastAsia="Calibri" w:hAnsi="Times New Roman" w:cs="Times New Roman"/>
          <w:sz w:val="28"/>
          <w:szCs w:val="28"/>
        </w:rPr>
        <w:t xml:space="preserve">проекты по изучаемым </w:t>
      </w:r>
      <w:r w:rsidR="00BB70D2">
        <w:rPr>
          <w:rFonts w:ascii="Times New Roman" w:eastAsia="Calibri" w:hAnsi="Times New Roman" w:cs="Times New Roman"/>
          <w:sz w:val="28"/>
          <w:szCs w:val="28"/>
        </w:rPr>
        <w:t>темам</w:t>
      </w:r>
      <w:r w:rsidRPr="00771732">
        <w:rPr>
          <w:rFonts w:ascii="Times New Roman" w:eastAsia="Calibri" w:hAnsi="Times New Roman" w:cs="Times New Roman"/>
          <w:sz w:val="28"/>
          <w:szCs w:val="28"/>
        </w:rPr>
        <w:t>.</w:t>
      </w:r>
    </w:p>
    <w:p w:rsidR="00BB70D2" w:rsidRPr="00771732" w:rsidRDefault="00BB70D2" w:rsidP="00D53DA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На занятиях кружка будет использован</w:t>
      </w:r>
      <w:r w:rsidR="000276E9">
        <w:rPr>
          <w:rFonts w:ascii="Times New Roman" w:eastAsia="Calibri" w:hAnsi="Times New Roman" w:cs="Times New Roman"/>
          <w:sz w:val="28"/>
          <w:szCs w:val="28"/>
        </w:rPr>
        <w:t>о</w:t>
      </w:r>
      <w:r>
        <w:rPr>
          <w:rFonts w:ascii="Times New Roman" w:eastAsia="Calibri" w:hAnsi="Times New Roman" w:cs="Times New Roman"/>
          <w:sz w:val="28"/>
          <w:szCs w:val="28"/>
        </w:rPr>
        <w:t xml:space="preserve"> </w:t>
      </w:r>
      <w:r w:rsidR="000276E9">
        <w:rPr>
          <w:rFonts w:ascii="Times New Roman" w:eastAsia="Calibri" w:hAnsi="Times New Roman" w:cs="Times New Roman"/>
          <w:sz w:val="28"/>
          <w:szCs w:val="28"/>
        </w:rPr>
        <w:t xml:space="preserve">оборудование, закупленное согласно смете проекта: </w:t>
      </w:r>
      <w:r w:rsidR="000276E9" w:rsidRPr="000276E9">
        <w:rPr>
          <w:rFonts w:ascii="Times New Roman" w:eastAsia="Calibri" w:hAnsi="Times New Roman" w:cs="Times New Roman"/>
          <w:sz w:val="28"/>
          <w:szCs w:val="28"/>
        </w:rPr>
        <w:t>3-</w:t>
      </w:r>
      <w:r w:rsidR="000276E9">
        <w:rPr>
          <w:rFonts w:ascii="Times New Roman" w:eastAsia="Calibri" w:hAnsi="Times New Roman" w:cs="Times New Roman"/>
          <w:sz w:val="28"/>
          <w:szCs w:val="28"/>
          <w:lang w:val="en-US"/>
        </w:rPr>
        <w:t>D</w:t>
      </w:r>
      <w:r w:rsidR="000276E9">
        <w:rPr>
          <w:rFonts w:ascii="Times New Roman" w:eastAsia="Calibri" w:hAnsi="Times New Roman" w:cs="Times New Roman"/>
          <w:sz w:val="28"/>
          <w:szCs w:val="28"/>
        </w:rPr>
        <w:t xml:space="preserve"> принтер, МФУ, компьютеры с программным обеспечением (</w:t>
      </w:r>
      <w:r w:rsidR="000276E9">
        <w:rPr>
          <w:rFonts w:ascii="Times New Roman" w:eastAsia="Calibri" w:hAnsi="Times New Roman" w:cs="Times New Roman"/>
          <w:sz w:val="28"/>
          <w:szCs w:val="28"/>
          <w:lang w:val="en-US"/>
        </w:rPr>
        <w:t>CorelDraw</w:t>
      </w:r>
      <w:r w:rsidR="000276E9">
        <w:rPr>
          <w:rFonts w:ascii="Times New Roman" w:eastAsia="Calibri" w:hAnsi="Times New Roman" w:cs="Times New Roman"/>
          <w:sz w:val="28"/>
          <w:szCs w:val="28"/>
        </w:rPr>
        <w:t>)</w:t>
      </w:r>
      <w:r>
        <w:rPr>
          <w:rFonts w:ascii="Times New Roman" w:eastAsia="Calibri" w:hAnsi="Times New Roman" w:cs="Times New Roman"/>
          <w:sz w:val="28"/>
          <w:szCs w:val="28"/>
        </w:rPr>
        <w:t>. Считаю что данн</w:t>
      </w:r>
      <w:r w:rsidR="000276E9">
        <w:rPr>
          <w:rFonts w:ascii="Times New Roman" w:eastAsia="Calibri" w:hAnsi="Times New Roman" w:cs="Times New Roman"/>
          <w:sz w:val="28"/>
          <w:szCs w:val="28"/>
        </w:rPr>
        <w:t>ое оборудование</w:t>
      </w:r>
      <w:r>
        <w:rPr>
          <w:rFonts w:ascii="Times New Roman" w:eastAsia="Calibri" w:hAnsi="Times New Roman" w:cs="Times New Roman"/>
          <w:sz w:val="28"/>
          <w:szCs w:val="28"/>
        </w:rPr>
        <w:t xml:space="preserve"> я</w:t>
      </w:r>
      <w:r w:rsidR="000276E9">
        <w:rPr>
          <w:rFonts w:ascii="Times New Roman" w:eastAsia="Calibri" w:hAnsi="Times New Roman" w:cs="Times New Roman"/>
          <w:sz w:val="28"/>
          <w:szCs w:val="28"/>
        </w:rPr>
        <w:t>вляется универсальным и</w:t>
      </w:r>
      <w:r>
        <w:rPr>
          <w:rFonts w:ascii="Times New Roman" w:eastAsia="Calibri" w:hAnsi="Times New Roman" w:cs="Times New Roman"/>
          <w:sz w:val="28"/>
          <w:szCs w:val="28"/>
        </w:rPr>
        <w:t xml:space="preserve"> отвечает всем требованиям кружка и тем </w:t>
      </w:r>
      <w:proofErr w:type="gramStart"/>
      <w:r>
        <w:rPr>
          <w:rFonts w:ascii="Times New Roman" w:eastAsia="Calibri" w:hAnsi="Times New Roman" w:cs="Times New Roman"/>
          <w:sz w:val="28"/>
          <w:szCs w:val="28"/>
        </w:rPr>
        <w:t>задачам</w:t>
      </w:r>
      <w:proofErr w:type="gramEnd"/>
      <w:r>
        <w:rPr>
          <w:rFonts w:ascii="Times New Roman" w:eastAsia="Calibri" w:hAnsi="Times New Roman" w:cs="Times New Roman"/>
          <w:sz w:val="28"/>
          <w:szCs w:val="28"/>
        </w:rPr>
        <w:t xml:space="preserve"> которые ставятся в процессе обучения.</w:t>
      </w:r>
    </w:p>
    <w:p w:rsidR="00D53DAF" w:rsidRPr="00771732" w:rsidRDefault="00D53DAF" w:rsidP="00D53DAF">
      <w:pPr>
        <w:spacing w:after="0" w:line="240" w:lineRule="auto"/>
        <w:ind w:firstLine="708"/>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 xml:space="preserve">Одним из методов контроля является конкурсный просмотр  тематических творческих проектов. Фото- и видео сопровождение, всё должно быть направлено </w:t>
      </w:r>
      <w:proofErr w:type="gramStart"/>
      <w:r w:rsidRPr="00771732">
        <w:rPr>
          <w:rFonts w:ascii="Times New Roman" w:eastAsia="Calibri" w:hAnsi="Times New Roman" w:cs="Times New Roman"/>
          <w:sz w:val="28"/>
          <w:szCs w:val="28"/>
        </w:rPr>
        <w:t>на</w:t>
      </w:r>
      <w:proofErr w:type="gramEnd"/>
      <w:r w:rsidRPr="00771732">
        <w:rPr>
          <w:rFonts w:ascii="Times New Roman" w:eastAsia="Calibri" w:hAnsi="Times New Roman" w:cs="Times New Roman"/>
          <w:sz w:val="28"/>
          <w:szCs w:val="28"/>
        </w:rPr>
        <w:t>:</w:t>
      </w:r>
    </w:p>
    <w:p w:rsidR="00D53DAF" w:rsidRPr="00771732" w:rsidRDefault="00D53DAF" w:rsidP="00D53DAF">
      <w:p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 создание условий для развития личности ребенка;</w:t>
      </w:r>
    </w:p>
    <w:p w:rsidR="00D53DAF" w:rsidRPr="00771732" w:rsidRDefault="00D53DAF" w:rsidP="00D53DAF">
      <w:p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 развитие мотивации личности ребенка к познанию и творчеству;</w:t>
      </w:r>
    </w:p>
    <w:p w:rsidR="00D53DAF" w:rsidRPr="00771732" w:rsidRDefault="00D53DAF" w:rsidP="00D53DAF">
      <w:p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 обеспечение эмоционального благополучия ребенка;</w:t>
      </w:r>
    </w:p>
    <w:p w:rsidR="00D53DAF" w:rsidRPr="00771732" w:rsidRDefault="00D53DAF" w:rsidP="00D53DAF">
      <w:p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 xml:space="preserve">- приобщение </w:t>
      </w:r>
      <w:proofErr w:type="gramStart"/>
      <w:r w:rsidRPr="00771732">
        <w:rPr>
          <w:rFonts w:ascii="Times New Roman" w:eastAsia="Calibri" w:hAnsi="Times New Roman" w:cs="Times New Roman"/>
          <w:sz w:val="28"/>
          <w:szCs w:val="28"/>
        </w:rPr>
        <w:t>обучающихся</w:t>
      </w:r>
      <w:proofErr w:type="gramEnd"/>
      <w:r w:rsidRPr="00771732">
        <w:rPr>
          <w:rFonts w:ascii="Times New Roman" w:eastAsia="Calibri" w:hAnsi="Times New Roman" w:cs="Times New Roman"/>
          <w:sz w:val="28"/>
          <w:szCs w:val="28"/>
        </w:rPr>
        <w:t xml:space="preserve"> к общечеловеческим ценностям;</w:t>
      </w:r>
    </w:p>
    <w:p w:rsidR="00D53DAF" w:rsidRPr="00771732" w:rsidRDefault="00D53DAF" w:rsidP="00D53DAF">
      <w:p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 профилактику асоциального поведения;</w:t>
      </w:r>
    </w:p>
    <w:p w:rsidR="00D53DAF" w:rsidRPr="00771732" w:rsidRDefault="00D53DAF" w:rsidP="00D53DAF">
      <w:p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 создание условий для социального, культурного и профессионального самоопределения, творческой самореализации личности ребенка, его интеграции в системе отечественной культуры;</w:t>
      </w:r>
    </w:p>
    <w:p w:rsidR="00D53DAF" w:rsidRPr="00771732" w:rsidRDefault="00D53DAF" w:rsidP="00D53DAF">
      <w:p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 целостность процесса психического и физического, умственного и духовного развития личности ребенка;</w:t>
      </w:r>
    </w:p>
    <w:p w:rsidR="00D53DAF" w:rsidRPr="00771732" w:rsidRDefault="00D53DAF" w:rsidP="00D53DAF">
      <w:p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 взаимодействие с семьей.</w:t>
      </w:r>
    </w:p>
    <w:p w:rsidR="00D53DAF" w:rsidRPr="00771732" w:rsidRDefault="00D53DAF" w:rsidP="00D53DAF">
      <w:pPr>
        <w:spacing w:after="0" w:line="240" w:lineRule="auto"/>
        <w:ind w:firstLine="360"/>
        <w:rPr>
          <w:rFonts w:ascii="Times New Roman" w:eastAsia="Calibri" w:hAnsi="Times New Roman" w:cs="Times New Roman"/>
          <w:i/>
          <w:sz w:val="28"/>
          <w:szCs w:val="28"/>
        </w:rPr>
      </w:pPr>
      <w:r w:rsidRPr="00771732">
        <w:rPr>
          <w:rFonts w:ascii="Times New Roman" w:eastAsia="Calibri" w:hAnsi="Times New Roman" w:cs="Times New Roman"/>
          <w:bCs/>
          <w:i/>
          <w:sz w:val="28"/>
          <w:szCs w:val="28"/>
        </w:rPr>
        <w:t>Организация занятий</w:t>
      </w:r>
    </w:p>
    <w:p w:rsidR="00D53DAF" w:rsidRPr="00771732" w:rsidRDefault="00D53DAF" w:rsidP="00D53DAF">
      <w:pPr>
        <w:spacing w:after="0" w:line="240" w:lineRule="auto"/>
        <w:ind w:firstLine="360"/>
        <w:jc w:val="both"/>
        <w:rPr>
          <w:rFonts w:ascii="Times New Roman" w:eastAsia="Calibri" w:hAnsi="Times New Roman" w:cs="Times New Roman"/>
          <w:bCs/>
          <w:sz w:val="28"/>
          <w:szCs w:val="28"/>
        </w:rPr>
      </w:pPr>
      <w:r w:rsidRPr="00771732">
        <w:rPr>
          <w:rFonts w:ascii="Times New Roman" w:eastAsia="Calibri" w:hAnsi="Times New Roman" w:cs="Times New Roman"/>
          <w:bCs/>
          <w:sz w:val="28"/>
          <w:szCs w:val="28"/>
        </w:rPr>
        <w:t>ФРОНТАЛЬНАЯ РАБОТА</w:t>
      </w:r>
    </w:p>
    <w:p w:rsidR="00D53DAF" w:rsidRPr="00771732" w:rsidRDefault="00D53DAF" w:rsidP="00D53DAF">
      <w:pPr>
        <w:numPr>
          <w:ilvl w:val="0"/>
          <w:numId w:val="33"/>
        </w:num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 xml:space="preserve">Изучение </w:t>
      </w:r>
      <w:proofErr w:type="spellStart"/>
      <w:r w:rsidR="00BB70D2">
        <w:rPr>
          <w:rFonts w:ascii="Times New Roman" w:eastAsia="Calibri" w:hAnsi="Times New Roman" w:cs="Times New Roman"/>
          <w:sz w:val="28"/>
          <w:szCs w:val="28"/>
        </w:rPr>
        <w:t>теоритических</w:t>
      </w:r>
      <w:proofErr w:type="spellEnd"/>
      <w:r w:rsidR="00BB70D2">
        <w:rPr>
          <w:rFonts w:ascii="Times New Roman" w:eastAsia="Calibri" w:hAnsi="Times New Roman" w:cs="Times New Roman"/>
          <w:sz w:val="28"/>
          <w:szCs w:val="28"/>
        </w:rPr>
        <w:t xml:space="preserve"> основ темы или раздела</w:t>
      </w:r>
      <w:r w:rsidRPr="00771732">
        <w:rPr>
          <w:rFonts w:ascii="Times New Roman" w:eastAsia="Calibri" w:hAnsi="Times New Roman" w:cs="Times New Roman"/>
          <w:sz w:val="28"/>
          <w:szCs w:val="28"/>
        </w:rPr>
        <w:t>.</w:t>
      </w:r>
    </w:p>
    <w:p w:rsidR="00D53DAF" w:rsidRPr="00771732" w:rsidRDefault="000276E9" w:rsidP="00D53DAF">
      <w:pPr>
        <w:numPr>
          <w:ilvl w:val="0"/>
          <w:numId w:val="3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Изучение</w:t>
      </w:r>
      <w:r w:rsidR="00BB70D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основ дизайна, </w:t>
      </w:r>
      <w:r w:rsidRPr="000276E9">
        <w:rPr>
          <w:rFonts w:ascii="Times New Roman" w:eastAsia="Calibri" w:hAnsi="Times New Roman" w:cs="Times New Roman"/>
          <w:sz w:val="28"/>
          <w:szCs w:val="28"/>
        </w:rPr>
        <w:t>3-</w:t>
      </w:r>
      <w:r>
        <w:rPr>
          <w:rFonts w:ascii="Times New Roman" w:eastAsia="Calibri" w:hAnsi="Times New Roman" w:cs="Times New Roman"/>
          <w:sz w:val="28"/>
          <w:szCs w:val="28"/>
          <w:lang w:val="en-US"/>
        </w:rPr>
        <w:t>D</w:t>
      </w:r>
      <w:r w:rsidRPr="000276E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моделирования, демонстрации примеров. </w:t>
      </w:r>
    </w:p>
    <w:p w:rsidR="00D53DAF" w:rsidRPr="00771732" w:rsidRDefault="00D53DAF" w:rsidP="00D53DAF">
      <w:pPr>
        <w:numPr>
          <w:ilvl w:val="0"/>
          <w:numId w:val="33"/>
        </w:num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Обсуждение</w:t>
      </w:r>
      <w:r w:rsidR="000276E9">
        <w:rPr>
          <w:rFonts w:ascii="Times New Roman" w:eastAsia="Calibri" w:hAnsi="Times New Roman" w:cs="Times New Roman"/>
          <w:sz w:val="28"/>
          <w:szCs w:val="28"/>
        </w:rPr>
        <w:t xml:space="preserve"> результатов наблюдений и полученных знаний.</w:t>
      </w:r>
    </w:p>
    <w:p w:rsidR="00D53DAF" w:rsidRPr="00771732" w:rsidRDefault="00D53DAF" w:rsidP="00D53DAF">
      <w:pPr>
        <w:spacing w:after="0" w:line="240" w:lineRule="auto"/>
        <w:ind w:firstLine="360"/>
        <w:jc w:val="both"/>
        <w:rPr>
          <w:rFonts w:ascii="Times New Roman" w:eastAsia="Calibri" w:hAnsi="Times New Roman" w:cs="Times New Roman"/>
          <w:bCs/>
          <w:sz w:val="28"/>
          <w:szCs w:val="28"/>
        </w:rPr>
      </w:pPr>
      <w:r w:rsidRPr="00771732">
        <w:rPr>
          <w:rFonts w:ascii="Times New Roman" w:eastAsia="Calibri" w:hAnsi="Times New Roman" w:cs="Times New Roman"/>
          <w:bCs/>
          <w:sz w:val="28"/>
          <w:szCs w:val="28"/>
        </w:rPr>
        <w:t>РАБОТА В СОСТАВЕ ГРУПП</w:t>
      </w:r>
    </w:p>
    <w:p w:rsidR="00D53DAF" w:rsidRPr="00771732" w:rsidRDefault="00D53DAF" w:rsidP="00D53DAF">
      <w:pPr>
        <w:numPr>
          <w:ilvl w:val="0"/>
          <w:numId w:val="34"/>
        </w:num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Выполнение заданий по определенной теме.</w:t>
      </w:r>
    </w:p>
    <w:p w:rsidR="00D53DAF" w:rsidRPr="00771732" w:rsidRDefault="00BB70D2" w:rsidP="00D53DAF">
      <w:pPr>
        <w:numPr>
          <w:ilvl w:val="0"/>
          <w:numId w:val="3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Проектная деятельность</w:t>
      </w:r>
    </w:p>
    <w:p w:rsidR="00D53DAF" w:rsidRPr="00771732" w:rsidRDefault="00D53DAF" w:rsidP="00D53DAF">
      <w:pPr>
        <w:numPr>
          <w:ilvl w:val="0"/>
          <w:numId w:val="34"/>
        </w:num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Обсуждение и представление результатов выполненной работы.</w:t>
      </w:r>
    </w:p>
    <w:p w:rsidR="00D53DAF" w:rsidRPr="00771732" w:rsidRDefault="00D53DAF" w:rsidP="00D53DAF">
      <w:pPr>
        <w:spacing w:after="0" w:line="240" w:lineRule="auto"/>
        <w:ind w:firstLine="360"/>
        <w:jc w:val="both"/>
        <w:rPr>
          <w:rFonts w:ascii="Times New Roman" w:eastAsia="Calibri" w:hAnsi="Times New Roman" w:cs="Times New Roman"/>
          <w:sz w:val="28"/>
          <w:szCs w:val="28"/>
        </w:rPr>
      </w:pPr>
      <w:r w:rsidRPr="00771732">
        <w:rPr>
          <w:rFonts w:ascii="Times New Roman" w:eastAsia="Calibri" w:hAnsi="Times New Roman" w:cs="Times New Roman"/>
          <w:bCs/>
          <w:sz w:val="28"/>
          <w:szCs w:val="28"/>
        </w:rPr>
        <w:t>ИНДИВИДУАЛЬНАЯ РАБОТА</w:t>
      </w:r>
    </w:p>
    <w:p w:rsidR="00D53DAF" w:rsidRPr="00771732" w:rsidRDefault="00D53DAF" w:rsidP="00D53DAF">
      <w:pPr>
        <w:numPr>
          <w:ilvl w:val="0"/>
          <w:numId w:val="35"/>
        </w:num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Анализ собственных результатов и объединение их с результатами других обучающихся.</w:t>
      </w:r>
    </w:p>
    <w:p w:rsidR="00D53DAF" w:rsidRPr="00771732" w:rsidRDefault="00D53DAF" w:rsidP="00D53DAF">
      <w:pPr>
        <w:numPr>
          <w:ilvl w:val="0"/>
          <w:numId w:val="35"/>
        </w:num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 xml:space="preserve">Демонстрация </w:t>
      </w:r>
      <w:r>
        <w:rPr>
          <w:rFonts w:ascii="Times New Roman" w:eastAsia="Calibri" w:hAnsi="Times New Roman" w:cs="Times New Roman"/>
          <w:sz w:val="28"/>
          <w:szCs w:val="28"/>
        </w:rPr>
        <w:t>своих результатов преподавателю и другим обучающимся.</w:t>
      </w:r>
    </w:p>
    <w:p w:rsidR="00D53DAF" w:rsidRPr="00771732" w:rsidRDefault="00BB70D2" w:rsidP="00D53DAF">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bCs/>
          <w:i/>
          <w:sz w:val="28"/>
          <w:szCs w:val="28"/>
        </w:rPr>
        <w:lastRenderedPageBreak/>
        <w:t>*</w:t>
      </w:r>
      <w:r w:rsidR="00D53DAF" w:rsidRPr="00771732">
        <w:rPr>
          <w:rFonts w:ascii="Times New Roman" w:eastAsia="Calibri" w:hAnsi="Times New Roman" w:cs="Times New Roman"/>
          <w:sz w:val="28"/>
          <w:szCs w:val="28"/>
        </w:rPr>
        <w:t>Результаты и наблюдения своей работы дети могут записывать в рабочие бланки и стремиться достигнуть поставленной цели и сделать свои выводы.</w:t>
      </w:r>
    </w:p>
    <w:p w:rsidR="00D53DAF" w:rsidRPr="00771732" w:rsidRDefault="00D53DAF" w:rsidP="00D53DAF">
      <w:p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Некоторые вопросы, на  которые могут отвечать обучающиеся на занятии:</w:t>
      </w:r>
    </w:p>
    <w:p w:rsidR="00D53DAF" w:rsidRDefault="00D53DAF" w:rsidP="00D53DAF">
      <w:pPr>
        <w:numPr>
          <w:ilvl w:val="0"/>
          <w:numId w:val="36"/>
        </w:num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Что я узнал?</w:t>
      </w:r>
    </w:p>
    <w:p w:rsidR="000276E9" w:rsidRPr="00771732" w:rsidRDefault="000276E9" w:rsidP="00D53DAF">
      <w:pPr>
        <w:numPr>
          <w:ilvl w:val="0"/>
          <w:numId w:val="36"/>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Чему я научился?</w:t>
      </w:r>
    </w:p>
    <w:p w:rsidR="00D53DAF" w:rsidRPr="00771732" w:rsidRDefault="00D53DAF" w:rsidP="00D53DAF">
      <w:pPr>
        <w:numPr>
          <w:ilvl w:val="0"/>
          <w:numId w:val="36"/>
        </w:num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Хорошо ли я это понял?</w:t>
      </w:r>
    </w:p>
    <w:p w:rsidR="00D53DAF" w:rsidRPr="00771732" w:rsidRDefault="00D53DAF" w:rsidP="00D53DAF">
      <w:pPr>
        <w:numPr>
          <w:ilvl w:val="0"/>
          <w:numId w:val="36"/>
        </w:num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Было ли мне интересно?</w:t>
      </w:r>
    </w:p>
    <w:p w:rsidR="00D53DAF" w:rsidRPr="00771732" w:rsidRDefault="00D53DAF" w:rsidP="00D53DAF">
      <w:pPr>
        <w:numPr>
          <w:ilvl w:val="0"/>
          <w:numId w:val="36"/>
        </w:numPr>
        <w:spacing w:after="0" w:line="240" w:lineRule="auto"/>
        <w:jc w:val="both"/>
        <w:rPr>
          <w:rFonts w:ascii="Times New Roman" w:eastAsia="Calibri" w:hAnsi="Times New Roman" w:cs="Times New Roman"/>
          <w:sz w:val="28"/>
          <w:szCs w:val="28"/>
        </w:rPr>
      </w:pPr>
      <w:proofErr w:type="gramStart"/>
      <w:r w:rsidRPr="00771732">
        <w:rPr>
          <w:rFonts w:ascii="Times New Roman" w:eastAsia="Calibri" w:hAnsi="Times New Roman" w:cs="Times New Roman"/>
          <w:sz w:val="28"/>
          <w:szCs w:val="28"/>
        </w:rPr>
        <w:t>Как я могу применить полученные знание в повседневной жизни?</w:t>
      </w:r>
      <w:proofErr w:type="gramEnd"/>
    </w:p>
    <w:p w:rsidR="00D53DAF" w:rsidRPr="00771732" w:rsidRDefault="00D53DAF" w:rsidP="00D53DAF">
      <w:pPr>
        <w:numPr>
          <w:ilvl w:val="0"/>
          <w:numId w:val="36"/>
        </w:num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Насколько хорошо прошла работа в моей группе? Что тут можно улучшить?</w:t>
      </w:r>
    </w:p>
    <w:p w:rsidR="00D53DAF" w:rsidRPr="00771732" w:rsidRDefault="00D53DAF" w:rsidP="00D53DAF">
      <w:pPr>
        <w:spacing w:after="0" w:line="240" w:lineRule="auto"/>
        <w:ind w:firstLine="360"/>
        <w:jc w:val="both"/>
        <w:rPr>
          <w:rFonts w:ascii="Times New Roman" w:eastAsia="Calibri" w:hAnsi="Times New Roman" w:cs="Times New Roman"/>
          <w:i/>
          <w:sz w:val="28"/>
          <w:szCs w:val="28"/>
        </w:rPr>
      </w:pPr>
      <w:r w:rsidRPr="00771732">
        <w:rPr>
          <w:rFonts w:ascii="Times New Roman" w:eastAsia="Calibri" w:hAnsi="Times New Roman" w:cs="Times New Roman"/>
          <w:i/>
          <w:sz w:val="28"/>
          <w:szCs w:val="28"/>
        </w:rPr>
        <w:t xml:space="preserve">Оценить деятельность можно </w:t>
      </w:r>
      <w:proofErr w:type="gramStart"/>
      <w:r w:rsidRPr="00771732">
        <w:rPr>
          <w:rFonts w:ascii="Times New Roman" w:eastAsia="Calibri" w:hAnsi="Times New Roman" w:cs="Times New Roman"/>
          <w:i/>
          <w:sz w:val="28"/>
          <w:szCs w:val="28"/>
        </w:rPr>
        <w:t>через</w:t>
      </w:r>
      <w:proofErr w:type="gramEnd"/>
      <w:r w:rsidRPr="00771732">
        <w:rPr>
          <w:rFonts w:ascii="Times New Roman" w:eastAsia="Calibri" w:hAnsi="Times New Roman" w:cs="Times New Roman"/>
          <w:i/>
          <w:sz w:val="28"/>
          <w:szCs w:val="28"/>
        </w:rPr>
        <w:t>:</w:t>
      </w:r>
    </w:p>
    <w:p w:rsidR="00D53DAF" w:rsidRPr="00771732" w:rsidRDefault="00D53DAF" w:rsidP="00D53DAF">
      <w:pPr>
        <w:numPr>
          <w:ilvl w:val="0"/>
          <w:numId w:val="37"/>
        </w:num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 xml:space="preserve">Наблюдение за </w:t>
      </w:r>
      <w:proofErr w:type="gramStart"/>
      <w:r w:rsidRPr="00771732">
        <w:rPr>
          <w:rFonts w:ascii="Times New Roman" w:eastAsia="Calibri" w:hAnsi="Times New Roman" w:cs="Times New Roman"/>
          <w:sz w:val="28"/>
          <w:szCs w:val="28"/>
        </w:rPr>
        <w:t>обучающимся</w:t>
      </w:r>
      <w:proofErr w:type="gramEnd"/>
      <w:r w:rsidRPr="00771732">
        <w:rPr>
          <w:rFonts w:ascii="Times New Roman" w:eastAsia="Calibri" w:hAnsi="Times New Roman" w:cs="Times New Roman"/>
          <w:sz w:val="28"/>
          <w:szCs w:val="28"/>
        </w:rPr>
        <w:t xml:space="preserve"> во время работы;</w:t>
      </w:r>
    </w:p>
    <w:p w:rsidR="00D53DAF" w:rsidRPr="00771732" w:rsidRDefault="00D53DAF" w:rsidP="00D53DAF">
      <w:pPr>
        <w:numPr>
          <w:ilvl w:val="0"/>
          <w:numId w:val="37"/>
        </w:num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Просмотр рабочих листов;</w:t>
      </w:r>
    </w:p>
    <w:p w:rsidR="00D53DAF" w:rsidRPr="00771732" w:rsidRDefault="00D53DAF" w:rsidP="00D53DAF">
      <w:pPr>
        <w:numPr>
          <w:ilvl w:val="0"/>
          <w:numId w:val="37"/>
        </w:num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 xml:space="preserve">Беседа с </w:t>
      </w:r>
      <w:proofErr w:type="gramStart"/>
      <w:r w:rsidRPr="00771732">
        <w:rPr>
          <w:rFonts w:ascii="Times New Roman" w:eastAsia="Calibri" w:hAnsi="Times New Roman" w:cs="Times New Roman"/>
          <w:sz w:val="28"/>
          <w:szCs w:val="28"/>
        </w:rPr>
        <w:t>обучающимся</w:t>
      </w:r>
      <w:proofErr w:type="gramEnd"/>
      <w:r w:rsidRPr="00771732">
        <w:rPr>
          <w:rFonts w:ascii="Times New Roman" w:eastAsia="Calibri" w:hAnsi="Times New Roman" w:cs="Times New Roman"/>
          <w:sz w:val="28"/>
          <w:szCs w:val="28"/>
        </w:rPr>
        <w:t>;</w:t>
      </w:r>
    </w:p>
    <w:p w:rsidR="00D53DAF" w:rsidRPr="00771732" w:rsidRDefault="00D53DAF" w:rsidP="00D53DAF">
      <w:pPr>
        <w:numPr>
          <w:ilvl w:val="0"/>
          <w:numId w:val="37"/>
        </w:num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Оценка ответов в бланках для проведения мониторинга;</w:t>
      </w:r>
    </w:p>
    <w:p w:rsidR="00D53DAF" w:rsidRPr="00771732" w:rsidRDefault="000276E9" w:rsidP="00D53DAF">
      <w:pPr>
        <w:numPr>
          <w:ilvl w:val="0"/>
          <w:numId w:val="3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Представление результатов своей работы </w:t>
      </w:r>
      <w:proofErr w:type="gramStart"/>
      <w:r>
        <w:rPr>
          <w:rFonts w:ascii="Times New Roman" w:eastAsia="Calibri" w:hAnsi="Times New Roman" w:cs="Times New Roman"/>
          <w:sz w:val="28"/>
          <w:szCs w:val="28"/>
        </w:rPr>
        <w:t>обучающимися</w:t>
      </w:r>
      <w:proofErr w:type="gramEnd"/>
      <w:r>
        <w:rPr>
          <w:rFonts w:ascii="Times New Roman" w:eastAsia="Calibri" w:hAnsi="Times New Roman" w:cs="Times New Roman"/>
          <w:sz w:val="28"/>
          <w:szCs w:val="28"/>
        </w:rPr>
        <w:t>;</w:t>
      </w:r>
    </w:p>
    <w:p w:rsidR="00D53DAF" w:rsidRPr="00771732" w:rsidRDefault="00D53DAF" w:rsidP="00D53DAF">
      <w:pPr>
        <w:numPr>
          <w:ilvl w:val="0"/>
          <w:numId w:val="37"/>
        </w:num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Оценка его отчётов об исследованиях и методах выполнения заданий над решением проблем;</w:t>
      </w:r>
    </w:p>
    <w:p w:rsidR="00D53DAF" w:rsidRPr="00771732" w:rsidRDefault="00D53DAF" w:rsidP="00D53DAF">
      <w:pPr>
        <w:numPr>
          <w:ilvl w:val="0"/>
          <w:numId w:val="37"/>
        </w:num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Оценка презентаций;</w:t>
      </w:r>
    </w:p>
    <w:p w:rsidR="00D53DAF" w:rsidRPr="00771732" w:rsidRDefault="00D53DAF" w:rsidP="00D53DAF">
      <w:pPr>
        <w:numPr>
          <w:ilvl w:val="0"/>
          <w:numId w:val="37"/>
        </w:numPr>
        <w:spacing w:after="0" w:line="240" w:lineRule="auto"/>
        <w:jc w:val="both"/>
        <w:rPr>
          <w:rFonts w:ascii="Times New Roman" w:eastAsia="Calibri" w:hAnsi="Times New Roman" w:cs="Times New Roman"/>
          <w:sz w:val="28"/>
          <w:szCs w:val="28"/>
        </w:rPr>
      </w:pPr>
      <w:r w:rsidRPr="00771732">
        <w:rPr>
          <w:rFonts w:ascii="Times New Roman" w:eastAsia="Calibri" w:hAnsi="Times New Roman" w:cs="Times New Roman"/>
          <w:sz w:val="28"/>
          <w:szCs w:val="28"/>
        </w:rPr>
        <w:t>Результаты соревнований, выставок и олимпиад.</w:t>
      </w:r>
    </w:p>
    <w:p w:rsidR="002E261F" w:rsidRDefault="002E261F" w:rsidP="00D4212C">
      <w:pPr>
        <w:jc w:val="both"/>
        <w:rPr>
          <w:rFonts w:ascii="Times New Roman" w:hAnsi="Times New Roman" w:cs="Times New Roman"/>
          <w:sz w:val="28"/>
          <w:szCs w:val="28"/>
        </w:rPr>
      </w:pPr>
    </w:p>
    <w:p w:rsidR="00A31054" w:rsidRPr="004A789D" w:rsidRDefault="00A31054" w:rsidP="004A789D">
      <w:pPr>
        <w:jc w:val="center"/>
        <w:rPr>
          <w:rFonts w:ascii="Times New Roman" w:hAnsi="Times New Roman" w:cs="Times New Roman"/>
          <w:b/>
          <w:sz w:val="28"/>
          <w:szCs w:val="28"/>
        </w:rPr>
      </w:pPr>
      <w:r w:rsidRPr="004A789D">
        <w:rPr>
          <w:rFonts w:ascii="Times New Roman" w:hAnsi="Times New Roman" w:cs="Times New Roman"/>
          <w:b/>
          <w:sz w:val="28"/>
          <w:szCs w:val="28"/>
        </w:rPr>
        <w:t>Оценочные материалы</w:t>
      </w:r>
    </w:p>
    <w:p w:rsidR="00A31054" w:rsidRDefault="00BB70D2" w:rsidP="00D4212C">
      <w:pPr>
        <w:jc w:val="both"/>
        <w:rPr>
          <w:rFonts w:ascii="Times New Roman" w:hAnsi="Times New Roman" w:cs="Times New Roman"/>
          <w:sz w:val="28"/>
          <w:szCs w:val="28"/>
        </w:rPr>
      </w:pPr>
      <w:r>
        <w:rPr>
          <w:rFonts w:ascii="Times New Roman" w:hAnsi="Times New Roman" w:cs="Times New Roman"/>
          <w:sz w:val="28"/>
          <w:szCs w:val="28"/>
        </w:rPr>
        <w:t>Входной мониторинг: тестовые задания по темам, кот</w:t>
      </w:r>
      <w:r w:rsidR="008119F5">
        <w:rPr>
          <w:rFonts w:ascii="Times New Roman" w:hAnsi="Times New Roman" w:cs="Times New Roman"/>
          <w:sz w:val="28"/>
          <w:szCs w:val="28"/>
        </w:rPr>
        <w:t xml:space="preserve">орые будут изучены в дальнейшем, </w:t>
      </w:r>
      <w:r w:rsidR="008119F5" w:rsidRPr="008119F5">
        <w:rPr>
          <w:rFonts w:ascii="Times New Roman" w:hAnsi="Times New Roman" w:cs="Times New Roman"/>
          <w:sz w:val="28"/>
          <w:szCs w:val="28"/>
        </w:rPr>
        <w:t>проект на заданную тему</w:t>
      </w:r>
    </w:p>
    <w:p w:rsidR="00BB70D2" w:rsidRDefault="00BB70D2" w:rsidP="00D4212C">
      <w:pPr>
        <w:jc w:val="both"/>
        <w:rPr>
          <w:rFonts w:ascii="Times New Roman" w:hAnsi="Times New Roman" w:cs="Times New Roman"/>
          <w:sz w:val="28"/>
          <w:szCs w:val="28"/>
        </w:rPr>
      </w:pPr>
      <w:r>
        <w:rPr>
          <w:rFonts w:ascii="Times New Roman" w:hAnsi="Times New Roman" w:cs="Times New Roman"/>
          <w:sz w:val="28"/>
          <w:szCs w:val="28"/>
        </w:rPr>
        <w:t>Промежуточный мониторинг: проект на заданную тему.</w:t>
      </w:r>
    </w:p>
    <w:p w:rsidR="00BB70D2" w:rsidRDefault="00BB70D2" w:rsidP="00D4212C">
      <w:pPr>
        <w:jc w:val="both"/>
        <w:rPr>
          <w:rFonts w:ascii="Times New Roman" w:hAnsi="Times New Roman" w:cs="Times New Roman"/>
          <w:sz w:val="28"/>
          <w:szCs w:val="28"/>
        </w:rPr>
      </w:pPr>
      <w:r>
        <w:rPr>
          <w:rFonts w:ascii="Times New Roman" w:hAnsi="Times New Roman" w:cs="Times New Roman"/>
          <w:sz w:val="28"/>
          <w:szCs w:val="28"/>
        </w:rPr>
        <w:t>Итоговый мониторинг: итоговый проект на заданную тему.</w:t>
      </w:r>
    </w:p>
    <w:p w:rsidR="00BB70D2" w:rsidRPr="00D4212C" w:rsidRDefault="00BB70D2" w:rsidP="00D4212C">
      <w:pPr>
        <w:jc w:val="both"/>
        <w:rPr>
          <w:rFonts w:ascii="Times New Roman" w:hAnsi="Times New Roman" w:cs="Times New Roman"/>
          <w:sz w:val="28"/>
          <w:szCs w:val="28"/>
        </w:rPr>
      </w:pPr>
      <w:r>
        <w:rPr>
          <w:rFonts w:ascii="Times New Roman" w:hAnsi="Times New Roman" w:cs="Times New Roman"/>
          <w:sz w:val="28"/>
          <w:szCs w:val="28"/>
        </w:rPr>
        <w:t>*Также предполагается</w:t>
      </w:r>
      <w:r w:rsidR="008119F5">
        <w:rPr>
          <w:rFonts w:ascii="Times New Roman" w:hAnsi="Times New Roman" w:cs="Times New Roman"/>
          <w:sz w:val="28"/>
          <w:szCs w:val="28"/>
        </w:rPr>
        <w:t>,</w:t>
      </w:r>
      <w:r>
        <w:rPr>
          <w:rFonts w:ascii="Times New Roman" w:hAnsi="Times New Roman" w:cs="Times New Roman"/>
          <w:sz w:val="28"/>
          <w:szCs w:val="28"/>
        </w:rPr>
        <w:t xml:space="preserve"> что обучающиеся будут выполнять проекты как крупные</w:t>
      </w:r>
      <w:r w:rsidR="008119F5">
        <w:rPr>
          <w:rFonts w:ascii="Times New Roman" w:hAnsi="Times New Roman" w:cs="Times New Roman"/>
          <w:sz w:val="28"/>
          <w:szCs w:val="28"/>
        </w:rPr>
        <w:t>,</w:t>
      </w:r>
      <w:r>
        <w:rPr>
          <w:rFonts w:ascii="Times New Roman" w:hAnsi="Times New Roman" w:cs="Times New Roman"/>
          <w:sz w:val="28"/>
          <w:szCs w:val="28"/>
        </w:rPr>
        <w:t xml:space="preserve"> так и мини-проекты по заданным темам</w:t>
      </w:r>
      <w:r w:rsidR="000C7987">
        <w:rPr>
          <w:rFonts w:ascii="Times New Roman" w:hAnsi="Times New Roman" w:cs="Times New Roman"/>
          <w:sz w:val="28"/>
          <w:szCs w:val="28"/>
        </w:rPr>
        <w:t xml:space="preserve"> в </w:t>
      </w:r>
      <w:r w:rsidR="008119F5">
        <w:rPr>
          <w:rFonts w:ascii="Times New Roman" w:hAnsi="Times New Roman" w:cs="Times New Roman"/>
          <w:sz w:val="28"/>
          <w:szCs w:val="28"/>
        </w:rPr>
        <w:t xml:space="preserve">процессе всего обучения в </w:t>
      </w:r>
      <w:proofErr w:type="spellStart"/>
      <w:r w:rsidR="008119F5">
        <w:rPr>
          <w:rFonts w:ascii="Times New Roman" w:hAnsi="Times New Roman" w:cs="Times New Roman"/>
          <w:sz w:val="28"/>
          <w:szCs w:val="28"/>
        </w:rPr>
        <w:t>объединеии</w:t>
      </w:r>
      <w:proofErr w:type="spellEnd"/>
      <w:r>
        <w:rPr>
          <w:rFonts w:ascii="Times New Roman" w:hAnsi="Times New Roman" w:cs="Times New Roman"/>
          <w:sz w:val="28"/>
          <w:szCs w:val="28"/>
        </w:rPr>
        <w:t>.</w:t>
      </w:r>
    </w:p>
    <w:p w:rsidR="002E261F" w:rsidRPr="00D4212C" w:rsidRDefault="002E261F" w:rsidP="00D4212C">
      <w:pPr>
        <w:jc w:val="both"/>
      </w:pPr>
    </w:p>
    <w:p w:rsidR="002E261F" w:rsidRPr="00D4212C" w:rsidRDefault="002E261F" w:rsidP="00D4212C">
      <w:pPr>
        <w:jc w:val="both"/>
      </w:pPr>
    </w:p>
    <w:p w:rsidR="002E261F" w:rsidRPr="00D4212C" w:rsidRDefault="002E261F" w:rsidP="00D4212C">
      <w:pPr>
        <w:jc w:val="both"/>
      </w:pPr>
    </w:p>
    <w:p w:rsidR="00BD587A" w:rsidRPr="00D4212C" w:rsidRDefault="00BD587A" w:rsidP="00D4212C">
      <w:pPr>
        <w:jc w:val="both"/>
        <w:rPr>
          <w:b/>
          <w:sz w:val="28"/>
        </w:rPr>
      </w:pPr>
    </w:p>
    <w:p w:rsidR="00D53DAF" w:rsidRDefault="00D53DAF">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br w:type="page"/>
      </w:r>
    </w:p>
    <w:p w:rsidR="00FD6114" w:rsidRPr="00D4212C" w:rsidRDefault="00FD6114" w:rsidP="004A789D">
      <w:pPr>
        <w:spacing w:after="0" w:line="240" w:lineRule="auto"/>
        <w:jc w:val="center"/>
        <w:rPr>
          <w:rFonts w:ascii="Times New Roman" w:eastAsia="Times New Roman" w:hAnsi="Times New Roman" w:cs="Times New Roman"/>
          <w:b/>
          <w:sz w:val="28"/>
          <w:szCs w:val="24"/>
        </w:rPr>
      </w:pPr>
      <w:r w:rsidRPr="00D4212C">
        <w:rPr>
          <w:rFonts w:ascii="Times New Roman" w:eastAsia="Times New Roman" w:hAnsi="Times New Roman" w:cs="Times New Roman"/>
          <w:b/>
          <w:sz w:val="28"/>
          <w:szCs w:val="24"/>
        </w:rPr>
        <w:lastRenderedPageBreak/>
        <w:t>С</w:t>
      </w:r>
      <w:r w:rsidR="008755AC" w:rsidRPr="00D4212C">
        <w:rPr>
          <w:rFonts w:ascii="Times New Roman" w:eastAsia="Times New Roman" w:hAnsi="Times New Roman" w:cs="Times New Roman"/>
          <w:b/>
          <w:sz w:val="28"/>
          <w:szCs w:val="24"/>
        </w:rPr>
        <w:t>ПИСОК ЛИТЕРАТУРЫ</w:t>
      </w:r>
    </w:p>
    <w:p w:rsidR="00FD6114" w:rsidRPr="00D4212C" w:rsidRDefault="00FD6114" w:rsidP="00D4212C">
      <w:pPr>
        <w:spacing w:after="0" w:line="240" w:lineRule="auto"/>
        <w:jc w:val="both"/>
        <w:rPr>
          <w:rFonts w:ascii="Times New Roman" w:eastAsia="Times New Roman" w:hAnsi="Times New Roman" w:cs="Times New Roman"/>
          <w:b/>
          <w:sz w:val="28"/>
          <w:szCs w:val="24"/>
        </w:rPr>
      </w:pPr>
    </w:p>
    <w:p w:rsidR="00FD6114" w:rsidRPr="00D4212C" w:rsidRDefault="00FD6114" w:rsidP="00D4212C">
      <w:pPr>
        <w:spacing w:after="0" w:line="240" w:lineRule="auto"/>
        <w:ind w:left="720"/>
        <w:contextualSpacing/>
        <w:jc w:val="both"/>
        <w:rPr>
          <w:rFonts w:ascii="Times New Roman" w:eastAsia="Calibri" w:hAnsi="Times New Roman" w:cs="Times New Roman"/>
          <w:i/>
          <w:sz w:val="28"/>
          <w:szCs w:val="28"/>
          <w:lang w:eastAsia="en-US"/>
        </w:rPr>
      </w:pPr>
      <w:r w:rsidRPr="00D4212C">
        <w:rPr>
          <w:rFonts w:ascii="Times New Roman" w:eastAsia="Calibri" w:hAnsi="Times New Roman" w:cs="Times New Roman"/>
          <w:i/>
          <w:sz w:val="28"/>
          <w:szCs w:val="28"/>
          <w:lang w:eastAsia="en-US"/>
        </w:rPr>
        <w:t>1. Нормативно-правовые документы</w:t>
      </w:r>
    </w:p>
    <w:p w:rsidR="00FD6114" w:rsidRPr="00D4212C" w:rsidRDefault="00FD6114" w:rsidP="00D4212C">
      <w:pPr>
        <w:suppressAutoHyphens/>
        <w:spacing w:after="0" w:line="240" w:lineRule="auto"/>
        <w:jc w:val="both"/>
        <w:rPr>
          <w:rFonts w:ascii="Times New Roman" w:eastAsia="Times New Roman" w:hAnsi="Times New Roman" w:cs="Times New Roman"/>
          <w:sz w:val="28"/>
          <w:szCs w:val="28"/>
          <w:lang w:eastAsia="en-US"/>
        </w:rPr>
      </w:pPr>
      <w:r w:rsidRPr="00D4212C">
        <w:rPr>
          <w:rFonts w:ascii="Times New Roman" w:eastAsia="Times New Roman" w:hAnsi="Times New Roman" w:cs="Times New Roman"/>
          <w:sz w:val="28"/>
          <w:szCs w:val="28"/>
          <w:lang w:eastAsia="en-US"/>
        </w:rPr>
        <w:t>1. Конституция РФ.</w:t>
      </w:r>
    </w:p>
    <w:p w:rsidR="00FD6114" w:rsidRPr="00D4212C" w:rsidRDefault="00FD6114" w:rsidP="00D4212C">
      <w:pPr>
        <w:suppressAutoHyphens/>
        <w:spacing w:after="0" w:line="240" w:lineRule="auto"/>
        <w:jc w:val="both"/>
        <w:rPr>
          <w:rFonts w:ascii="Times New Roman" w:eastAsia="Times New Roman" w:hAnsi="Times New Roman" w:cs="Times New Roman"/>
          <w:sz w:val="28"/>
          <w:szCs w:val="28"/>
          <w:lang w:eastAsia="en-US"/>
        </w:rPr>
      </w:pPr>
      <w:r w:rsidRPr="00D4212C">
        <w:rPr>
          <w:rFonts w:ascii="Times New Roman" w:eastAsia="Times New Roman" w:hAnsi="Times New Roman" w:cs="Times New Roman"/>
          <w:sz w:val="28"/>
          <w:szCs w:val="28"/>
          <w:lang w:eastAsia="en-US"/>
        </w:rPr>
        <w:t>2. Конвенция о правах ребенка, одобренная Генеральной Ассамблеей ООН 20.11 1989г.</w:t>
      </w:r>
    </w:p>
    <w:p w:rsidR="00FD6114" w:rsidRPr="00D4212C" w:rsidRDefault="00FD6114" w:rsidP="00D4212C">
      <w:pPr>
        <w:suppressAutoHyphens/>
        <w:spacing w:after="0" w:line="240" w:lineRule="auto"/>
        <w:jc w:val="both"/>
        <w:rPr>
          <w:rFonts w:ascii="Times New Roman" w:eastAsia="Times New Roman" w:hAnsi="Times New Roman" w:cs="Times New Roman"/>
          <w:sz w:val="28"/>
          <w:szCs w:val="28"/>
          <w:lang w:eastAsia="en-US"/>
        </w:rPr>
      </w:pPr>
      <w:r w:rsidRPr="00D4212C">
        <w:rPr>
          <w:rFonts w:ascii="Times New Roman" w:eastAsia="Times New Roman" w:hAnsi="Times New Roman" w:cs="Times New Roman"/>
          <w:sz w:val="28"/>
          <w:szCs w:val="28"/>
          <w:lang w:eastAsia="en-US"/>
        </w:rPr>
        <w:t>3.  Федеральный закон Российской Федерации от 29.12.2012 № 273-ФЗ «Об образовании в Российской Федерации»</w:t>
      </w:r>
    </w:p>
    <w:p w:rsidR="00FD6114" w:rsidRPr="00D4212C" w:rsidRDefault="00FD6114" w:rsidP="00D4212C">
      <w:pPr>
        <w:suppressAutoHyphens/>
        <w:spacing w:after="0" w:line="240" w:lineRule="auto"/>
        <w:jc w:val="both"/>
        <w:rPr>
          <w:rFonts w:ascii="Times New Roman" w:eastAsia="Times New Roman" w:hAnsi="Times New Roman" w:cs="Times New Roman"/>
          <w:sz w:val="28"/>
          <w:szCs w:val="28"/>
          <w:lang w:eastAsia="en-US"/>
        </w:rPr>
      </w:pPr>
      <w:r w:rsidRPr="00D4212C">
        <w:rPr>
          <w:rFonts w:ascii="Times New Roman" w:eastAsia="Times New Roman" w:hAnsi="Times New Roman" w:cs="Times New Roman"/>
          <w:sz w:val="28"/>
          <w:szCs w:val="28"/>
          <w:lang w:eastAsia="en-US"/>
        </w:rPr>
        <w:t>4. Федеральный  закон РФ от 24.07.1998 3124-Ф3 (в редакции от 21.12.2004) «Об основных гарантиях прав ребенка в Российской  Федерации»</w:t>
      </w:r>
    </w:p>
    <w:p w:rsidR="00FD6114" w:rsidRPr="00D4212C" w:rsidRDefault="00FD6114" w:rsidP="00D4212C">
      <w:pPr>
        <w:suppressAutoHyphens/>
        <w:spacing w:after="0" w:line="240" w:lineRule="auto"/>
        <w:jc w:val="both"/>
        <w:rPr>
          <w:rFonts w:ascii="Times New Roman" w:eastAsia="Times New Roman" w:hAnsi="Times New Roman" w:cs="Times New Roman"/>
          <w:sz w:val="28"/>
          <w:szCs w:val="28"/>
          <w:lang w:eastAsia="en-US"/>
        </w:rPr>
      </w:pPr>
      <w:r w:rsidRPr="00D4212C">
        <w:rPr>
          <w:rFonts w:ascii="Times New Roman" w:eastAsia="Times New Roman" w:hAnsi="Times New Roman" w:cs="Times New Roman"/>
          <w:sz w:val="28"/>
          <w:szCs w:val="28"/>
          <w:lang w:eastAsia="en-US"/>
        </w:rPr>
        <w:t xml:space="preserve">5. Постановление Главного государственного санитарного врача РФ от 03.04.2003 №27 «О введении в действие санитарно-эпидемиологических правил и нормативов </w:t>
      </w:r>
      <w:proofErr w:type="spellStart"/>
      <w:r w:rsidRPr="00D4212C">
        <w:rPr>
          <w:rFonts w:ascii="Times New Roman" w:eastAsia="Times New Roman" w:hAnsi="Times New Roman" w:cs="Times New Roman"/>
          <w:sz w:val="28"/>
          <w:szCs w:val="28"/>
          <w:lang w:eastAsia="en-US"/>
        </w:rPr>
        <w:t>СанПиН</w:t>
      </w:r>
      <w:proofErr w:type="spellEnd"/>
      <w:r w:rsidRPr="00D4212C">
        <w:rPr>
          <w:rFonts w:ascii="Times New Roman" w:eastAsia="Times New Roman" w:hAnsi="Times New Roman" w:cs="Times New Roman"/>
          <w:sz w:val="28"/>
          <w:szCs w:val="28"/>
          <w:lang w:eastAsia="en-US"/>
        </w:rPr>
        <w:t xml:space="preserve"> 2.4.4.1251-03»</w:t>
      </w:r>
    </w:p>
    <w:p w:rsidR="00FD6114" w:rsidRPr="00D4212C" w:rsidRDefault="00FD6114" w:rsidP="00D4212C">
      <w:pPr>
        <w:suppressAutoHyphens/>
        <w:spacing w:after="0" w:line="240" w:lineRule="auto"/>
        <w:jc w:val="both"/>
        <w:rPr>
          <w:rFonts w:ascii="Times New Roman" w:eastAsia="Times New Roman" w:hAnsi="Times New Roman" w:cs="Times New Roman"/>
          <w:sz w:val="28"/>
          <w:szCs w:val="28"/>
          <w:lang w:eastAsia="en-US"/>
        </w:rPr>
      </w:pPr>
      <w:r w:rsidRPr="00D4212C">
        <w:rPr>
          <w:rFonts w:ascii="Times New Roman" w:eastAsia="Times New Roman" w:hAnsi="Times New Roman" w:cs="Times New Roman"/>
          <w:sz w:val="28"/>
          <w:szCs w:val="28"/>
          <w:lang w:eastAsia="en-US"/>
        </w:rPr>
        <w:t xml:space="preserve">6. Приказ </w:t>
      </w:r>
      <w:proofErr w:type="spellStart"/>
      <w:r w:rsidRPr="00D4212C">
        <w:rPr>
          <w:rFonts w:ascii="Times New Roman" w:eastAsia="Times New Roman" w:hAnsi="Times New Roman" w:cs="Times New Roman"/>
          <w:sz w:val="28"/>
          <w:szCs w:val="28"/>
          <w:lang w:eastAsia="en-US"/>
        </w:rPr>
        <w:t>Минобрнауки</w:t>
      </w:r>
      <w:proofErr w:type="spellEnd"/>
      <w:r w:rsidRPr="00D4212C">
        <w:rPr>
          <w:rFonts w:ascii="Times New Roman" w:eastAsia="Times New Roman" w:hAnsi="Times New Roman" w:cs="Times New Roman"/>
          <w:sz w:val="28"/>
          <w:szCs w:val="28"/>
          <w:lang w:eastAsia="en-US"/>
        </w:rPr>
        <w:t xml:space="preserve"> РФ от 29.08.2013 № 1008 «Об утверждении Порядка организации и осуществления образовательной деятельности по дополнительным </w:t>
      </w:r>
      <w:proofErr w:type="spellStart"/>
      <w:r w:rsidRPr="00D4212C">
        <w:rPr>
          <w:rFonts w:ascii="Times New Roman" w:eastAsia="Times New Roman" w:hAnsi="Times New Roman" w:cs="Times New Roman"/>
          <w:sz w:val="28"/>
          <w:szCs w:val="28"/>
          <w:lang w:eastAsia="en-US"/>
        </w:rPr>
        <w:t>общеразвивающим</w:t>
      </w:r>
      <w:proofErr w:type="spellEnd"/>
      <w:r w:rsidRPr="00D4212C">
        <w:rPr>
          <w:rFonts w:ascii="Times New Roman" w:eastAsia="Times New Roman" w:hAnsi="Times New Roman" w:cs="Times New Roman"/>
          <w:sz w:val="28"/>
          <w:szCs w:val="28"/>
          <w:lang w:eastAsia="en-US"/>
        </w:rPr>
        <w:t xml:space="preserve"> программам»</w:t>
      </w:r>
    </w:p>
    <w:p w:rsidR="00FD6114" w:rsidRPr="00D4212C" w:rsidRDefault="00FD6114" w:rsidP="00D4212C">
      <w:pPr>
        <w:suppressAutoHyphens/>
        <w:spacing w:after="0" w:line="240" w:lineRule="auto"/>
        <w:jc w:val="both"/>
        <w:rPr>
          <w:rFonts w:ascii="Times New Roman" w:eastAsia="Times New Roman" w:hAnsi="Times New Roman" w:cs="Times New Roman"/>
          <w:sz w:val="28"/>
          <w:szCs w:val="28"/>
          <w:lang w:eastAsia="en-US"/>
        </w:rPr>
      </w:pPr>
      <w:r w:rsidRPr="00D4212C">
        <w:rPr>
          <w:rFonts w:ascii="Times New Roman" w:eastAsia="Times New Roman" w:hAnsi="Times New Roman" w:cs="Times New Roman"/>
          <w:sz w:val="28"/>
          <w:szCs w:val="28"/>
          <w:lang w:eastAsia="en-US"/>
        </w:rPr>
        <w:t xml:space="preserve">7. Письмо Департамента молодежной политики, воспитания и социальной поддержки </w:t>
      </w:r>
      <w:proofErr w:type="spellStart"/>
      <w:r w:rsidRPr="00D4212C">
        <w:rPr>
          <w:rFonts w:ascii="Times New Roman" w:eastAsia="Times New Roman" w:hAnsi="Times New Roman" w:cs="Times New Roman"/>
          <w:sz w:val="28"/>
          <w:szCs w:val="28"/>
          <w:lang w:eastAsia="en-US"/>
        </w:rPr>
        <w:t>Минобрнауки</w:t>
      </w:r>
      <w:proofErr w:type="spellEnd"/>
      <w:r w:rsidRPr="00D4212C">
        <w:rPr>
          <w:rFonts w:ascii="Times New Roman" w:eastAsia="Times New Roman" w:hAnsi="Times New Roman" w:cs="Times New Roman"/>
          <w:sz w:val="28"/>
          <w:szCs w:val="28"/>
          <w:lang w:eastAsia="en-US"/>
        </w:rPr>
        <w:t xml:space="preserve"> России от 11.12.2006т№06-1844//Примерные требования к программам дополнительного образования детей.</w:t>
      </w:r>
    </w:p>
    <w:p w:rsidR="00FD6114" w:rsidRPr="00D4212C" w:rsidRDefault="00FD6114" w:rsidP="00D4212C">
      <w:pPr>
        <w:suppressAutoHyphens/>
        <w:spacing w:after="0" w:line="240" w:lineRule="auto"/>
        <w:jc w:val="both"/>
        <w:rPr>
          <w:rFonts w:ascii="Times New Roman" w:eastAsia="Times New Roman" w:hAnsi="Times New Roman" w:cs="Times New Roman"/>
          <w:sz w:val="28"/>
          <w:szCs w:val="28"/>
          <w:lang w:eastAsia="en-US"/>
        </w:rPr>
      </w:pPr>
    </w:p>
    <w:p w:rsidR="00FD6114" w:rsidRPr="000276E9" w:rsidRDefault="00D8750D" w:rsidP="00D4212C">
      <w:pPr>
        <w:spacing w:after="0" w:line="240" w:lineRule="auto"/>
        <w:jc w:val="both"/>
        <w:rPr>
          <w:rFonts w:ascii="Times New Roman" w:eastAsia="Calibri" w:hAnsi="Times New Roman" w:cs="Times New Roman"/>
          <w:i/>
          <w:sz w:val="28"/>
          <w:szCs w:val="28"/>
          <w:highlight w:val="yellow"/>
          <w:lang w:eastAsia="en-US"/>
        </w:rPr>
      </w:pPr>
      <w:r>
        <w:rPr>
          <w:rFonts w:ascii="Times New Roman" w:eastAsia="Calibri" w:hAnsi="Times New Roman" w:cs="Times New Roman"/>
          <w:i/>
          <w:sz w:val="28"/>
          <w:szCs w:val="28"/>
          <w:lang w:eastAsia="en-US"/>
        </w:rPr>
        <w:tab/>
      </w:r>
      <w:r w:rsidR="00FD6114" w:rsidRPr="00D4212C">
        <w:rPr>
          <w:rFonts w:ascii="Times New Roman" w:eastAsia="Calibri" w:hAnsi="Times New Roman" w:cs="Times New Roman"/>
          <w:i/>
          <w:sz w:val="28"/>
          <w:szCs w:val="28"/>
          <w:lang w:eastAsia="en-US"/>
        </w:rPr>
        <w:t xml:space="preserve">2. </w:t>
      </w:r>
      <w:r w:rsidR="00FD6114" w:rsidRPr="00322A13">
        <w:rPr>
          <w:rFonts w:ascii="Times New Roman" w:eastAsia="Calibri" w:hAnsi="Times New Roman" w:cs="Times New Roman"/>
          <w:i/>
          <w:sz w:val="28"/>
          <w:szCs w:val="28"/>
          <w:lang w:eastAsia="en-US"/>
        </w:rPr>
        <w:t>Основная литература</w:t>
      </w:r>
    </w:p>
    <w:p w:rsidR="002700D6" w:rsidRPr="00322A13" w:rsidRDefault="007E222F" w:rsidP="00EB04C0">
      <w:pPr>
        <w:pStyle w:val="a4"/>
        <w:numPr>
          <w:ilvl w:val="0"/>
          <w:numId w:val="30"/>
        </w:numPr>
        <w:spacing w:after="0" w:line="240" w:lineRule="auto"/>
        <w:ind w:left="0" w:firstLine="0"/>
        <w:jc w:val="both"/>
        <w:rPr>
          <w:rFonts w:ascii="Times New Roman" w:hAnsi="Times New Roman"/>
          <w:sz w:val="28"/>
          <w:szCs w:val="28"/>
        </w:rPr>
      </w:pPr>
      <w:r w:rsidRPr="00322A13">
        <w:rPr>
          <w:rFonts w:ascii="Times New Roman" w:hAnsi="Times New Roman"/>
          <w:sz w:val="28"/>
          <w:szCs w:val="28"/>
        </w:rPr>
        <w:t xml:space="preserve">А.П. Бахтин Замки и укрепления немецкого ордена в северной части Восточной Пруссии </w:t>
      </w:r>
      <w:r w:rsidR="002700D6" w:rsidRPr="00322A13">
        <w:rPr>
          <w:rFonts w:ascii="Times New Roman" w:hAnsi="Times New Roman"/>
          <w:sz w:val="28"/>
          <w:szCs w:val="28"/>
        </w:rPr>
        <w:t xml:space="preserve"> – М.: </w:t>
      </w:r>
      <w:proofErr w:type="spellStart"/>
      <w:r w:rsidRPr="00322A13">
        <w:rPr>
          <w:rFonts w:ascii="Times New Roman" w:hAnsi="Times New Roman"/>
          <w:sz w:val="28"/>
          <w:szCs w:val="28"/>
        </w:rPr>
        <w:t>Терра</w:t>
      </w:r>
      <w:proofErr w:type="spellEnd"/>
      <w:r w:rsidRPr="00322A13">
        <w:rPr>
          <w:rFonts w:ascii="Times New Roman" w:hAnsi="Times New Roman"/>
          <w:sz w:val="28"/>
          <w:szCs w:val="28"/>
        </w:rPr>
        <w:t xml:space="preserve"> Балтика</w:t>
      </w:r>
      <w:r w:rsidR="002700D6" w:rsidRPr="00322A13">
        <w:rPr>
          <w:rFonts w:ascii="Times New Roman" w:hAnsi="Times New Roman"/>
          <w:sz w:val="28"/>
          <w:szCs w:val="28"/>
        </w:rPr>
        <w:t>, 201</w:t>
      </w:r>
      <w:r w:rsidRPr="00322A13">
        <w:rPr>
          <w:rFonts w:ascii="Times New Roman" w:hAnsi="Times New Roman"/>
          <w:sz w:val="28"/>
          <w:szCs w:val="28"/>
        </w:rPr>
        <w:t>5</w:t>
      </w:r>
      <w:r w:rsidR="002700D6" w:rsidRPr="00322A13">
        <w:rPr>
          <w:rFonts w:ascii="Times New Roman" w:hAnsi="Times New Roman"/>
          <w:sz w:val="28"/>
          <w:szCs w:val="28"/>
        </w:rPr>
        <w:t xml:space="preserve"> г. </w:t>
      </w:r>
      <w:r w:rsidRPr="00322A13">
        <w:rPr>
          <w:rFonts w:ascii="Times New Roman" w:hAnsi="Times New Roman"/>
          <w:sz w:val="28"/>
          <w:szCs w:val="28"/>
        </w:rPr>
        <w:t>208</w:t>
      </w:r>
      <w:r w:rsidR="002700D6" w:rsidRPr="00322A13">
        <w:rPr>
          <w:rFonts w:ascii="Times New Roman" w:hAnsi="Times New Roman"/>
          <w:sz w:val="28"/>
          <w:szCs w:val="28"/>
        </w:rPr>
        <w:t xml:space="preserve"> </w:t>
      </w:r>
      <w:proofErr w:type="gramStart"/>
      <w:r w:rsidR="002700D6" w:rsidRPr="00322A13">
        <w:rPr>
          <w:rFonts w:ascii="Times New Roman" w:hAnsi="Times New Roman"/>
          <w:sz w:val="28"/>
          <w:szCs w:val="28"/>
        </w:rPr>
        <w:t>с</w:t>
      </w:r>
      <w:proofErr w:type="gramEnd"/>
      <w:r w:rsidR="002700D6" w:rsidRPr="00322A13">
        <w:rPr>
          <w:rFonts w:ascii="Times New Roman" w:hAnsi="Times New Roman"/>
          <w:sz w:val="28"/>
          <w:szCs w:val="28"/>
        </w:rPr>
        <w:t xml:space="preserve">. </w:t>
      </w:r>
    </w:p>
    <w:p w:rsidR="002700D6" w:rsidRPr="00322A13" w:rsidRDefault="007E222F" w:rsidP="00EB04C0">
      <w:pPr>
        <w:pStyle w:val="a4"/>
        <w:numPr>
          <w:ilvl w:val="0"/>
          <w:numId w:val="30"/>
        </w:numPr>
        <w:spacing w:after="0" w:line="240" w:lineRule="auto"/>
        <w:ind w:left="0" w:firstLine="0"/>
        <w:jc w:val="both"/>
        <w:rPr>
          <w:rFonts w:ascii="Times New Roman" w:hAnsi="Times New Roman"/>
          <w:sz w:val="28"/>
          <w:szCs w:val="28"/>
        </w:rPr>
      </w:pPr>
      <w:r w:rsidRPr="00322A13">
        <w:rPr>
          <w:rFonts w:ascii="Times New Roman" w:hAnsi="Times New Roman"/>
          <w:sz w:val="28"/>
          <w:szCs w:val="28"/>
        </w:rPr>
        <w:t xml:space="preserve">Т.Г. </w:t>
      </w:r>
      <w:proofErr w:type="spellStart"/>
      <w:r w:rsidRPr="00322A13">
        <w:rPr>
          <w:rFonts w:ascii="Times New Roman" w:hAnsi="Times New Roman"/>
          <w:sz w:val="28"/>
          <w:szCs w:val="28"/>
        </w:rPr>
        <w:t>Тетенькина</w:t>
      </w:r>
      <w:proofErr w:type="spellEnd"/>
      <w:r w:rsidRPr="00322A13">
        <w:rPr>
          <w:rFonts w:ascii="Times New Roman" w:hAnsi="Times New Roman"/>
          <w:sz w:val="28"/>
          <w:szCs w:val="28"/>
        </w:rPr>
        <w:t>, Н.А. Кустовой</w:t>
      </w:r>
      <w:r w:rsidR="002700D6" w:rsidRPr="00322A13">
        <w:rPr>
          <w:rFonts w:ascii="Times New Roman" w:hAnsi="Times New Roman"/>
          <w:sz w:val="28"/>
          <w:szCs w:val="28"/>
        </w:rPr>
        <w:t xml:space="preserve"> – М</w:t>
      </w:r>
      <w:r w:rsidRPr="00322A13">
        <w:rPr>
          <w:rFonts w:ascii="Times New Roman" w:hAnsi="Times New Roman"/>
          <w:sz w:val="28"/>
          <w:szCs w:val="28"/>
        </w:rPr>
        <w:t>.: ООО «</w:t>
      </w:r>
      <w:proofErr w:type="spellStart"/>
      <w:r w:rsidRPr="00322A13">
        <w:rPr>
          <w:rFonts w:ascii="Times New Roman" w:hAnsi="Times New Roman"/>
          <w:sz w:val="28"/>
          <w:szCs w:val="28"/>
        </w:rPr>
        <w:t>Аксиос</w:t>
      </w:r>
      <w:proofErr w:type="spellEnd"/>
      <w:r w:rsidRPr="00322A13">
        <w:rPr>
          <w:rFonts w:ascii="Times New Roman" w:hAnsi="Times New Roman"/>
          <w:sz w:val="28"/>
          <w:szCs w:val="28"/>
        </w:rPr>
        <w:t>»</w:t>
      </w:r>
      <w:r w:rsidR="002700D6" w:rsidRPr="00322A13">
        <w:rPr>
          <w:rFonts w:ascii="Times New Roman" w:hAnsi="Times New Roman"/>
          <w:sz w:val="28"/>
          <w:szCs w:val="28"/>
        </w:rPr>
        <w:t>, 20</w:t>
      </w:r>
      <w:r w:rsidRPr="00322A13">
        <w:rPr>
          <w:rFonts w:ascii="Times New Roman" w:hAnsi="Times New Roman"/>
          <w:sz w:val="28"/>
          <w:szCs w:val="28"/>
        </w:rPr>
        <w:t>17</w:t>
      </w:r>
      <w:r w:rsidR="002700D6" w:rsidRPr="00322A13">
        <w:rPr>
          <w:rFonts w:ascii="Times New Roman" w:hAnsi="Times New Roman"/>
          <w:sz w:val="28"/>
          <w:szCs w:val="28"/>
        </w:rPr>
        <w:t xml:space="preserve"> г.</w:t>
      </w:r>
      <w:r w:rsidRPr="00322A13">
        <w:rPr>
          <w:rFonts w:ascii="Times New Roman" w:hAnsi="Times New Roman"/>
          <w:sz w:val="28"/>
          <w:szCs w:val="28"/>
        </w:rPr>
        <w:t xml:space="preserve"> 223</w:t>
      </w:r>
      <w:r w:rsidR="002700D6" w:rsidRPr="00322A13">
        <w:rPr>
          <w:rFonts w:ascii="Times New Roman" w:hAnsi="Times New Roman"/>
          <w:sz w:val="28"/>
          <w:szCs w:val="28"/>
        </w:rPr>
        <w:t xml:space="preserve"> </w:t>
      </w:r>
      <w:proofErr w:type="gramStart"/>
      <w:r w:rsidR="002700D6" w:rsidRPr="00322A13">
        <w:rPr>
          <w:rFonts w:ascii="Times New Roman" w:hAnsi="Times New Roman"/>
          <w:sz w:val="28"/>
          <w:szCs w:val="28"/>
        </w:rPr>
        <w:t>с</w:t>
      </w:r>
      <w:proofErr w:type="gramEnd"/>
      <w:r w:rsidR="002700D6" w:rsidRPr="00322A13">
        <w:rPr>
          <w:rFonts w:ascii="Times New Roman" w:hAnsi="Times New Roman"/>
          <w:sz w:val="28"/>
          <w:szCs w:val="28"/>
        </w:rPr>
        <w:t xml:space="preserve">. </w:t>
      </w:r>
    </w:p>
    <w:p w:rsidR="00322A13" w:rsidRPr="00322A13" w:rsidRDefault="00322A13" w:rsidP="00EB04C0">
      <w:pPr>
        <w:pStyle w:val="a4"/>
        <w:numPr>
          <w:ilvl w:val="0"/>
          <w:numId w:val="30"/>
        </w:numPr>
        <w:spacing w:after="0" w:line="240" w:lineRule="auto"/>
        <w:ind w:left="0" w:firstLine="0"/>
        <w:jc w:val="both"/>
        <w:rPr>
          <w:rFonts w:ascii="Times New Roman" w:hAnsi="Times New Roman"/>
          <w:sz w:val="28"/>
          <w:szCs w:val="28"/>
        </w:rPr>
      </w:pPr>
      <w:r w:rsidRPr="00322A13">
        <w:rPr>
          <w:rFonts w:ascii="Times New Roman" w:hAnsi="Times New Roman"/>
          <w:color w:val="000000"/>
          <w:sz w:val="28"/>
          <w:szCs w:val="28"/>
          <w:shd w:val="clear" w:color="auto" w:fill="FFFFFF"/>
        </w:rPr>
        <w:t xml:space="preserve">Анатомия дизайна. Реклама, книги, газеты, журналы / </w:t>
      </w:r>
      <w:proofErr w:type="spellStart"/>
      <w:r w:rsidRPr="00322A13">
        <w:rPr>
          <w:rFonts w:ascii="Times New Roman" w:hAnsi="Times New Roman"/>
          <w:color w:val="000000"/>
          <w:sz w:val="28"/>
          <w:szCs w:val="28"/>
          <w:shd w:val="clear" w:color="auto" w:fill="FFFFFF"/>
        </w:rPr>
        <w:t>Бхаскаран</w:t>
      </w:r>
      <w:proofErr w:type="spellEnd"/>
      <w:r w:rsidRPr="00322A13">
        <w:rPr>
          <w:rFonts w:ascii="Times New Roman" w:hAnsi="Times New Roman"/>
          <w:color w:val="000000"/>
          <w:sz w:val="28"/>
          <w:szCs w:val="28"/>
          <w:shd w:val="clear" w:color="auto" w:fill="FFFFFF"/>
        </w:rPr>
        <w:t xml:space="preserve">, </w:t>
      </w:r>
      <w:proofErr w:type="spellStart"/>
      <w:r w:rsidRPr="00322A13">
        <w:rPr>
          <w:rFonts w:ascii="Times New Roman" w:hAnsi="Times New Roman"/>
          <w:color w:val="000000"/>
          <w:sz w:val="28"/>
          <w:szCs w:val="28"/>
          <w:shd w:val="clear" w:color="auto" w:fill="FFFFFF"/>
        </w:rPr>
        <w:t>Лакшми</w:t>
      </w:r>
      <w:proofErr w:type="spellEnd"/>
      <w:r w:rsidRPr="00322A13">
        <w:rPr>
          <w:rFonts w:ascii="Times New Roman" w:hAnsi="Times New Roman"/>
          <w:color w:val="000000"/>
          <w:sz w:val="28"/>
          <w:szCs w:val="28"/>
          <w:shd w:val="clear" w:color="auto" w:fill="FFFFFF"/>
        </w:rPr>
        <w:t xml:space="preserve">. - М.: АСТ, 2016. - 256 </w:t>
      </w:r>
      <w:proofErr w:type="spellStart"/>
      <w:r w:rsidRPr="00322A13">
        <w:rPr>
          <w:rFonts w:ascii="Times New Roman" w:hAnsi="Times New Roman"/>
          <w:color w:val="000000"/>
          <w:sz w:val="28"/>
          <w:szCs w:val="28"/>
          <w:shd w:val="clear" w:color="auto" w:fill="FFFFFF"/>
        </w:rPr>
        <w:t>c</w:t>
      </w:r>
      <w:proofErr w:type="spellEnd"/>
      <w:r w:rsidRPr="00322A13">
        <w:rPr>
          <w:rFonts w:ascii="Times New Roman" w:hAnsi="Times New Roman"/>
          <w:color w:val="000000"/>
          <w:sz w:val="28"/>
          <w:szCs w:val="28"/>
          <w:shd w:val="clear" w:color="auto" w:fill="FFFFFF"/>
        </w:rPr>
        <w:t>.</w:t>
      </w:r>
    </w:p>
    <w:p w:rsidR="00322A13" w:rsidRPr="00322A13" w:rsidRDefault="00322A13" w:rsidP="00EB04C0">
      <w:pPr>
        <w:pStyle w:val="a4"/>
        <w:numPr>
          <w:ilvl w:val="0"/>
          <w:numId w:val="30"/>
        </w:numPr>
        <w:spacing w:after="0" w:line="240" w:lineRule="auto"/>
        <w:ind w:left="0" w:firstLine="0"/>
        <w:jc w:val="both"/>
        <w:rPr>
          <w:rFonts w:ascii="Times New Roman" w:hAnsi="Times New Roman"/>
          <w:sz w:val="28"/>
          <w:szCs w:val="28"/>
        </w:rPr>
      </w:pPr>
      <w:r w:rsidRPr="00322A13">
        <w:rPr>
          <w:rFonts w:ascii="Times New Roman" w:hAnsi="Times New Roman"/>
          <w:color w:val="000000"/>
          <w:sz w:val="28"/>
          <w:szCs w:val="28"/>
          <w:shd w:val="clear" w:color="auto" w:fill="FFFFFF"/>
        </w:rPr>
        <w:t xml:space="preserve">Графический дизайн и реклама / В.Д. </w:t>
      </w:r>
      <w:proofErr w:type="spellStart"/>
      <w:r w:rsidRPr="00322A13">
        <w:rPr>
          <w:rFonts w:ascii="Times New Roman" w:hAnsi="Times New Roman"/>
          <w:color w:val="000000"/>
          <w:sz w:val="28"/>
          <w:szCs w:val="28"/>
          <w:shd w:val="clear" w:color="auto" w:fill="FFFFFF"/>
        </w:rPr>
        <w:t>Курушин</w:t>
      </w:r>
      <w:proofErr w:type="spellEnd"/>
      <w:r w:rsidRPr="00322A13">
        <w:rPr>
          <w:rFonts w:ascii="Times New Roman" w:hAnsi="Times New Roman"/>
          <w:color w:val="000000"/>
          <w:sz w:val="28"/>
          <w:szCs w:val="28"/>
          <w:shd w:val="clear" w:color="auto" w:fill="FFFFFF"/>
        </w:rPr>
        <w:t xml:space="preserve">. - М.: ДМК Пресс, 2017. - 272 </w:t>
      </w:r>
      <w:proofErr w:type="spellStart"/>
      <w:r w:rsidRPr="00322A13">
        <w:rPr>
          <w:rFonts w:ascii="Times New Roman" w:hAnsi="Times New Roman"/>
          <w:color w:val="000000"/>
          <w:sz w:val="28"/>
          <w:szCs w:val="28"/>
          <w:shd w:val="clear" w:color="auto" w:fill="FFFFFF"/>
        </w:rPr>
        <w:t>c</w:t>
      </w:r>
      <w:proofErr w:type="spellEnd"/>
      <w:r w:rsidRPr="00322A13">
        <w:rPr>
          <w:rFonts w:ascii="Times New Roman" w:hAnsi="Times New Roman"/>
          <w:color w:val="000000"/>
          <w:sz w:val="28"/>
          <w:szCs w:val="28"/>
          <w:shd w:val="clear" w:color="auto" w:fill="FFFFFF"/>
        </w:rPr>
        <w:t>.</w:t>
      </w:r>
    </w:p>
    <w:p w:rsidR="00322A13" w:rsidRPr="00322A13" w:rsidRDefault="00322A13" w:rsidP="00EB04C0">
      <w:pPr>
        <w:pStyle w:val="a4"/>
        <w:numPr>
          <w:ilvl w:val="0"/>
          <w:numId w:val="30"/>
        </w:numPr>
        <w:spacing w:after="0" w:line="240" w:lineRule="auto"/>
        <w:ind w:left="0" w:firstLine="0"/>
        <w:jc w:val="both"/>
        <w:rPr>
          <w:rFonts w:ascii="Times New Roman" w:hAnsi="Times New Roman"/>
          <w:sz w:val="28"/>
          <w:szCs w:val="28"/>
        </w:rPr>
      </w:pPr>
      <w:r w:rsidRPr="00322A13">
        <w:rPr>
          <w:rFonts w:ascii="Times New Roman" w:hAnsi="Times New Roman"/>
          <w:color w:val="000000"/>
          <w:sz w:val="28"/>
          <w:szCs w:val="28"/>
          <w:shd w:val="clear" w:color="auto" w:fill="FFFFFF"/>
        </w:rPr>
        <w:t xml:space="preserve">Графический редактор </w:t>
      </w:r>
      <w:proofErr w:type="spellStart"/>
      <w:r w:rsidRPr="00322A13">
        <w:rPr>
          <w:rFonts w:ascii="Times New Roman" w:hAnsi="Times New Roman"/>
          <w:color w:val="000000"/>
          <w:sz w:val="28"/>
          <w:szCs w:val="28"/>
          <w:shd w:val="clear" w:color="auto" w:fill="FFFFFF"/>
        </w:rPr>
        <w:t>CorelDRAW</w:t>
      </w:r>
      <w:proofErr w:type="spellEnd"/>
      <w:r w:rsidRPr="00322A13">
        <w:rPr>
          <w:rFonts w:ascii="Times New Roman" w:hAnsi="Times New Roman"/>
          <w:color w:val="000000"/>
          <w:sz w:val="28"/>
          <w:szCs w:val="28"/>
          <w:shd w:val="clear" w:color="auto" w:fill="FFFFFF"/>
        </w:rPr>
        <w:t xml:space="preserve"> 6.0 / Николь, Альбрехт Наташа;</w:t>
      </w:r>
      <w:proofErr w:type="gramStart"/>
      <w:r w:rsidRPr="00322A13">
        <w:rPr>
          <w:rFonts w:ascii="Times New Roman" w:hAnsi="Times New Roman"/>
          <w:color w:val="000000"/>
          <w:sz w:val="28"/>
          <w:szCs w:val="28"/>
          <w:shd w:val="clear" w:color="auto" w:fill="FFFFFF"/>
        </w:rPr>
        <w:t xml:space="preserve"> ,</w:t>
      </w:r>
      <w:proofErr w:type="gramEnd"/>
      <w:r w:rsidRPr="00322A13">
        <w:rPr>
          <w:rFonts w:ascii="Times New Roman" w:hAnsi="Times New Roman"/>
          <w:color w:val="000000"/>
          <w:sz w:val="28"/>
          <w:szCs w:val="28"/>
          <w:shd w:val="clear" w:color="auto" w:fill="FFFFFF"/>
        </w:rPr>
        <w:t xml:space="preserve"> Ральф. - М.: </w:t>
      </w:r>
      <w:proofErr w:type="gramStart"/>
      <w:r w:rsidRPr="00322A13">
        <w:rPr>
          <w:rFonts w:ascii="Times New Roman" w:hAnsi="Times New Roman"/>
          <w:color w:val="000000"/>
          <w:sz w:val="28"/>
          <w:szCs w:val="28"/>
          <w:shd w:val="clear" w:color="auto" w:fill="FFFFFF"/>
        </w:rPr>
        <w:t>Эком</w:t>
      </w:r>
      <w:proofErr w:type="gramEnd"/>
      <w:r w:rsidRPr="00322A13">
        <w:rPr>
          <w:rFonts w:ascii="Times New Roman" w:hAnsi="Times New Roman"/>
          <w:color w:val="000000"/>
          <w:sz w:val="28"/>
          <w:szCs w:val="28"/>
          <w:shd w:val="clear" w:color="auto" w:fill="FFFFFF"/>
        </w:rPr>
        <w:t xml:space="preserve">, 2018. - 384 </w:t>
      </w:r>
      <w:proofErr w:type="spellStart"/>
      <w:r w:rsidRPr="00322A13">
        <w:rPr>
          <w:rFonts w:ascii="Times New Roman" w:hAnsi="Times New Roman"/>
          <w:color w:val="000000"/>
          <w:sz w:val="28"/>
          <w:szCs w:val="28"/>
          <w:shd w:val="clear" w:color="auto" w:fill="FFFFFF"/>
        </w:rPr>
        <w:t>c</w:t>
      </w:r>
      <w:proofErr w:type="spellEnd"/>
      <w:r w:rsidRPr="00322A13">
        <w:rPr>
          <w:rFonts w:ascii="Times New Roman" w:hAnsi="Times New Roman"/>
          <w:color w:val="000000"/>
          <w:sz w:val="28"/>
          <w:szCs w:val="28"/>
          <w:shd w:val="clear" w:color="auto" w:fill="FFFFFF"/>
        </w:rPr>
        <w:t>.</w:t>
      </w:r>
    </w:p>
    <w:p w:rsidR="00322A13" w:rsidRPr="00322A13" w:rsidRDefault="00322A13" w:rsidP="00EB04C0">
      <w:pPr>
        <w:pStyle w:val="a4"/>
        <w:numPr>
          <w:ilvl w:val="0"/>
          <w:numId w:val="30"/>
        </w:numPr>
        <w:spacing w:after="0" w:line="240" w:lineRule="auto"/>
        <w:ind w:left="0" w:firstLine="0"/>
        <w:jc w:val="both"/>
        <w:rPr>
          <w:rFonts w:ascii="Times New Roman" w:hAnsi="Times New Roman"/>
          <w:sz w:val="28"/>
          <w:szCs w:val="28"/>
        </w:rPr>
      </w:pPr>
      <w:r w:rsidRPr="00322A13">
        <w:rPr>
          <w:rFonts w:ascii="Times New Roman" w:hAnsi="Times New Roman"/>
          <w:color w:val="000000"/>
          <w:sz w:val="28"/>
          <w:szCs w:val="28"/>
          <w:shd w:val="clear" w:color="auto" w:fill="FFFFFF"/>
        </w:rPr>
        <w:t xml:space="preserve">Трехмерное моделирование и дизайн / Погорелов, Виктор. - М.: СПб: БХВ, 2015. - 272 </w:t>
      </w:r>
      <w:proofErr w:type="spellStart"/>
      <w:r w:rsidRPr="00322A13">
        <w:rPr>
          <w:rFonts w:ascii="Times New Roman" w:hAnsi="Times New Roman"/>
          <w:color w:val="000000"/>
          <w:sz w:val="28"/>
          <w:szCs w:val="28"/>
          <w:shd w:val="clear" w:color="auto" w:fill="FFFFFF"/>
        </w:rPr>
        <w:t>c</w:t>
      </w:r>
      <w:proofErr w:type="spellEnd"/>
      <w:r w:rsidRPr="00322A13">
        <w:rPr>
          <w:rFonts w:ascii="Times New Roman" w:hAnsi="Times New Roman"/>
          <w:color w:val="000000"/>
          <w:sz w:val="28"/>
          <w:szCs w:val="28"/>
          <w:shd w:val="clear" w:color="auto" w:fill="FFFFFF"/>
        </w:rPr>
        <w:t>.</w:t>
      </w:r>
    </w:p>
    <w:p w:rsidR="00322A13" w:rsidRPr="00322A13" w:rsidRDefault="00322A13" w:rsidP="00EB04C0">
      <w:pPr>
        <w:pStyle w:val="a4"/>
        <w:numPr>
          <w:ilvl w:val="0"/>
          <w:numId w:val="30"/>
        </w:numPr>
        <w:spacing w:after="0" w:line="240" w:lineRule="auto"/>
        <w:ind w:left="0" w:firstLine="0"/>
        <w:jc w:val="both"/>
        <w:rPr>
          <w:rFonts w:ascii="Times New Roman" w:hAnsi="Times New Roman"/>
          <w:sz w:val="28"/>
          <w:szCs w:val="28"/>
        </w:rPr>
      </w:pPr>
      <w:r w:rsidRPr="00322A13">
        <w:rPr>
          <w:rFonts w:ascii="Times New Roman" w:hAnsi="Times New Roman"/>
          <w:color w:val="000000"/>
          <w:sz w:val="28"/>
          <w:szCs w:val="28"/>
          <w:shd w:val="clear" w:color="auto" w:fill="FFFFFF"/>
        </w:rPr>
        <w:t xml:space="preserve">Дизайн для реального мира / </w:t>
      </w:r>
      <w:proofErr w:type="spellStart"/>
      <w:r w:rsidRPr="00322A13">
        <w:rPr>
          <w:rFonts w:ascii="Times New Roman" w:hAnsi="Times New Roman"/>
          <w:color w:val="000000"/>
          <w:sz w:val="28"/>
          <w:szCs w:val="28"/>
          <w:shd w:val="clear" w:color="auto" w:fill="FFFFFF"/>
        </w:rPr>
        <w:t>Папанек</w:t>
      </w:r>
      <w:proofErr w:type="spellEnd"/>
      <w:r w:rsidRPr="00322A13">
        <w:rPr>
          <w:rFonts w:ascii="Times New Roman" w:hAnsi="Times New Roman"/>
          <w:color w:val="000000"/>
          <w:sz w:val="28"/>
          <w:szCs w:val="28"/>
          <w:shd w:val="clear" w:color="auto" w:fill="FFFFFF"/>
        </w:rPr>
        <w:t xml:space="preserve">, Виктор. - М.: Д. Аронов, 2014. - 416 </w:t>
      </w:r>
      <w:proofErr w:type="spellStart"/>
      <w:r w:rsidRPr="00322A13">
        <w:rPr>
          <w:rFonts w:ascii="Times New Roman" w:hAnsi="Times New Roman"/>
          <w:color w:val="000000"/>
          <w:sz w:val="28"/>
          <w:szCs w:val="28"/>
          <w:shd w:val="clear" w:color="auto" w:fill="FFFFFF"/>
        </w:rPr>
        <w:t>c</w:t>
      </w:r>
      <w:proofErr w:type="spellEnd"/>
      <w:r w:rsidRPr="00322A13">
        <w:rPr>
          <w:rFonts w:ascii="Times New Roman" w:hAnsi="Times New Roman"/>
          <w:color w:val="000000"/>
          <w:sz w:val="28"/>
          <w:szCs w:val="28"/>
          <w:shd w:val="clear" w:color="auto" w:fill="FFFFFF"/>
        </w:rPr>
        <w:t>.</w:t>
      </w:r>
    </w:p>
    <w:p w:rsidR="00322A13" w:rsidRPr="00322A13" w:rsidRDefault="00322A13" w:rsidP="00EB04C0">
      <w:pPr>
        <w:pStyle w:val="a4"/>
        <w:numPr>
          <w:ilvl w:val="0"/>
          <w:numId w:val="30"/>
        </w:numPr>
        <w:spacing w:after="0" w:line="240" w:lineRule="auto"/>
        <w:ind w:left="0" w:firstLine="0"/>
        <w:jc w:val="both"/>
        <w:rPr>
          <w:rFonts w:ascii="Times New Roman" w:hAnsi="Times New Roman"/>
          <w:sz w:val="28"/>
          <w:szCs w:val="28"/>
        </w:rPr>
      </w:pPr>
      <w:r w:rsidRPr="00322A13">
        <w:rPr>
          <w:rFonts w:ascii="Times New Roman" w:hAnsi="Times New Roman"/>
          <w:sz w:val="28"/>
          <w:szCs w:val="28"/>
        </w:rPr>
        <w:t xml:space="preserve">Основы геометрического моделирования / В.В. </w:t>
      </w:r>
      <w:proofErr w:type="spellStart"/>
      <w:r w:rsidRPr="00322A13">
        <w:rPr>
          <w:rFonts w:ascii="Times New Roman" w:hAnsi="Times New Roman"/>
          <w:sz w:val="28"/>
          <w:szCs w:val="28"/>
        </w:rPr>
        <w:t>Лисяк</w:t>
      </w:r>
      <w:proofErr w:type="spellEnd"/>
      <w:r w:rsidRPr="00322A13">
        <w:rPr>
          <w:rFonts w:ascii="Times New Roman" w:hAnsi="Times New Roman"/>
          <w:sz w:val="28"/>
          <w:szCs w:val="28"/>
        </w:rPr>
        <w:t xml:space="preserve"> М.: [не указано], 2014 г. 243 </w:t>
      </w:r>
      <w:proofErr w:type="gramStart"/>
      <w:r w:rsidRPr="00322A13">
        <w:rPr>
          <w:rFonts w:ascii="Times New Roman" w:hAnsi="Times New Roman"/>
          <w:sz w:val="28"/>
          <w:szCs w:val="28"/>
        </w:rPr>
        <w:t>с</w:t>
      </w:r>
      <w:proofErr w:type="gramEnd"/>
      <w:r w:rsidRPr="00322A13">
        <w:rPr>
          <w:rFonts w:ascii="Times New Roman" w:hAnsi="Times New Roman"/>
          <w:sz w:val="28"/>
          <w:szCs w:val="28"/>
        </w:rPr>
        <w:t>.</w:t>
      </w:r>
    </w:p>
    <w:p w:rsidR="009B4F8D" w:rsidRDefault="009B4F8D" w:rsidP="00D4212C">
      <w:pPr>
        <w:jc w:val="both"/>
      </w:pPr>
    </w:p>
    <w:sectPr w:rsidR="009B4F8D" w:rsidSect="005022CA">
      <w:footerReference w:type="default" r:id="rId8"/>
      <w:footerReference w:type="first" r:id="rId9"/>
      <w:pgSz w:w="11906" w:h="16838"/>
      <w:pgMar w:top="1134" w:right="849"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E57" w:rsidRDefault="004F4E57" w:rsidP="00FD6114">
      <w:pPr>
        <w:spacing w:after="0" w:line="240" w:lineRule="auto"/>
      </w:pPr>
      <w:r>
        <w:separator/>
      </w:r>
    </w:p>
  </w:endnote>
  <w:endnote w:type="continuationSeparator" w:id="0">
    <w:p w:rsidR="004F4E57" w:rsidRDefault="004F4E57" w:rsidP="00FD6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638"/>
      <w:docPartObj>
        <w:docPartGallery w:val="Page Numbers (Bottom of Page)"/>
        <w:docPartUnique/>
      </w:docPartObj>
    </w:sdtPr>
    <w:sdtContent>
      <w:p w:rsidR="004F4E57" w:rsidRDefault="004F4E57">
        <w:pPr>
          <w:pStyle w:val="a8"/>
          <w:jc w:val="right"/>
        </w:pPr>
        <w:fldSimple w:instr=" PAGE   \* MERGEFORMAT ">
          <w:r w:rsidR="001347DD">
            <w:rPr>
              <w:noProof/>
            </w:rPr>
            <w:t>2</w:t>
          </w:r>
        </w:fldSimple>
      </w:p>
    </w:sdtContent>
  </w:sdt>
  <w:p w:rsidR="004F4E57" w:rsidRDefault="004F4E5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57" w:rsidRDefault="004F4E57" w:rsidP="0044258A">
    <w:pPr>
      <w:pStyle w:val="a8"/>
    </w:pPr>
  </w:p>
  <w:p w:rsidR="004F4E57" w:rsidRDefault="004F4E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E57" w:rsidRDefault="004F4E57" w:rsidP="00FD6114">
      <w:pPr>
        <w:spacing w:after="0" w:line="240" w:lineRule="auto"/>
      </w:pPr>
      <w:r>
        <w:separator/>
      </w:r>
    </w:p>
  </w:footnote>
  <w:footnote w:type="continuationSeparator" w:id="0">
    <w:p w:rsidR="004F4E57" w:rsidRDefault="004F4E57" w:rsidP="00FD6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7877"/>
    <w:multiLevelType w:val="hybridMultilevel"/>
    <w:tmpl w:val="0B3A2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752B54"/>
    <w:multiLevelType w:val="hybridMultilevel"/>
    <w:tmpl w:val="F7FE6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D679B"/>
    <w:multiLevelType w:val="hybridMultilevel"/>
    <w:tmpl w:val="0A106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531F9"/>
    <w:multiLevelType w:val="hybridMultilevel"/>
    <w:tmpl w:val="ADA63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826D82"/>
    <w:multiLevelType w:val="hybridMultilevel"/>
    <w:tmpl w:val="23664B62"/>
    <w:lvl w:ilvl="0" w:tplc="E0245942">
      <w:start w:val="1"/>
      <w:numFmt w:val="bullet"/>
      <w:lvlText w:val=""/>
      <w:lvlJc w:val="left"/>
      <w:pPr>
        <w:ind w:left="1428" w:hanging="360"/>
      </w:pPr>
      <w:rPr>
        <w:rFonts w:ascii="Symbol" w:hAnsi="Symbol"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18A03F5"/>
    <w:multiLevelType w:val="hybridMultilevel"/>
    <w:tmpl w:val="EAA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4657CA"/>
    <w:multiLevelType w:val="hybridMultilevel"/>
    <w:tmpl w:val="C6F8BAF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1B5553C1"/>
    <w:multiLevelType w:val="hybridMultilevel"/>
    <w:tmpl w:val="C28A9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8419CC"/>
    <w:multiLevelType w:val="hybridMultilevel"/>
    <w:tmpl w:val="68CE4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D277B"/>
    <w:multiLevelType w:val="hybridMultilevel"/>
    <w:tmpl w:val="DBCC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1F8908A2"/>
    <w:multiLevelType w:val="hybridMultilevel"/>
    <w:tmpl w:val="A4A6F0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233C6EC5"/>
    <w:multiLevelType w:val="hybridMultilevel"/>
    <w:tmpl w:val="8A904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042BC3"/>
    <w:multiLevelType w:val="hybridMultilevel"/>
    <w:tmpl w:val="46F0DE6C"/>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3">
    <w:nsid w:val="2BA221C1"/>
    <w:multiLevelType w:val="hybridMultilevel"/>
    <w:tmpl w:val="5E706C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B3C2372"/>
    <w:multiLevelType w:val="hybridMultilevel"/>
    <w:tmpl w:val="2C32C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770A31"/>
    <w:multiLevelType w:val="hybridMultilevel"/>
    <w:tmpl w:val="55FE8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1157E3"/>
    <w:multiLevelType w:val="hybridMultilevel"/>
    <w:tmpl w:val="4E8A642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42672549"/>
    <w:multiLevelType w:val="hybridMultilevel"/>
    <w:tmpl w:val="597A1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AF7A6A"/>
    <w:multiLevelType w:val="multilevel"/>
    <w:tmpl w:val="C18A58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41F0BD9"/>
    <w:multiLevelType w:val="hybridMultilevel"/>
    <w:tmpl w:val="6D5CCF6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9A2508"/>
    <w:multiLevelType w:val="hybridMultilevel"/>
    <w:tmpl w:val="D5047DE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5141A8D"/>
    <w:multiLevelType w:val="hybridMultilevel"/>
    <w:tmpl w:val="9E64D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851A99"/>
    <w:multiLevelType w:val="hybridMultilevel"/>
    <w:tmpl w:val="18CE01A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6122F63"/>
    <w:multiLevelType w:val="multilevel"/>
    <w:tmpl w:val="3FB2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8CE182E"/>
    <w:multiLevelType w:val="hybridMultilevel"/>
    <w:tmpl w:val="D58CD79A"/>
    <w:lvl w:ilvl="0" w:tplc="66DEBD40">
      <w:start w:val="1"/>
      <w:numFmt w:val="decimal"/>
      <w:lvlText w:val="%1."/>
      <w:lvlJc w:val="left"/>
      <w:pPr>
        <w:ind w:left="50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B4E0B41"/>
    <w:multiLevelType w:val="hybridMultilevel"/>
    <w:tmpl w:val="FD0C617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6">
    <w:nsid w:val="5C404EDB"/>
    <w:multiLevelType w:val="hybridMultilevel"/>
    <w:tmpl w:val="F022E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561E85"/>
    <w:multiLevelType w:val="multilevel"/>
    <w:tmpl w:val="F9EA37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603109DA"/>
    <w:multiLevelType w:val="hybridMultilevel"/>
    <w:tmpl w:val="4CC23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805F8E"/>
    <w:multiLevelType w:val="multilevel"/>
    <w:tmpl w:val="12244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40862EE"/>
    <w:multiLevelType w:val="hybridMultilevel"/>
    <w:tmpl w:val="FBF6C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3F4CC5"/>
    <w:multiLevelType w:val="hybridMultilevel"/>
    <w:tmpl w:val="D758DF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CD860C2"/>
    <w:multiLevelType w:val="multilevel"/>
    <w:tmpl w:val="75721C1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6DA92DCD"/>
    <w:multiLevelType w:val="hybridMultilevel"/>
    <w:tmpl w:val="AF061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9C32F5"/>
    <w:multiLevelType w:val="multilevel"/>
    <w:tmpl w:val="2BE8EB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FA32175"/>
    <w:multiLevelType w:val="hybridMultilevel"/>
    <w:tmpl w:val="AC2EE400"/>
    <w:lvl w:ilvl="0" w:tplc="7824673E">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2A97DD1"/>
    <w:multiLevelType w:val="multilevel"/>
    <w:tmpl w:val="087A7E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72E456C9"/>
    <w:multiLevelType w:val="multilevel"/>
    <w:tmpl w:val="6C36E29A"/>
    <w:lvl w:ilvl="0">
      <w:start w:val="1"/>
      <w:numFmt w:val="bullet"/>
      <w:lvlText w:val=""/>
      <w:lvlJc w:val="left"/>
      <w:pPr>
        <w:tabs>
          <w:tab w:val="num" w:pos="-2613"/>
        </w:tabs>
        <w:ind w:left="-2613" w:hanging="360"/>
      </w:pPr>
      <w:rPr>
        <w:rFonts w:ascii="Symbol" w:hAnsi="Symbol" w:hint="default"/>
        <w:sz w:val="20"/>
      </w:rPr>
    </w:lvl>
    <w:lvl w:ilvl="1">
      <w:start w:val="1"/>
      <w:numFmt w:val="bullet"/>
      <w:lvlText w:val="o"/>
      <w:lvlJc w:val="left"/>
      <w:pPr>
        <w:tabs>
          <w:tab w:val="num" w:pos="-1893"/>
        </w:tabs>
        <w:ind w:left="-1893" w:hanging="360"/>
      </w:pPr>
      <w:rPr>
        <w:rFonts w:ascii="Courier New" w:hAnsi="Courier New" w:cs="Times New Roman" w:hint="default"/>
        <w:sz w:val="20"/>
      </w:rPr>
    </w:lvl>
    <w:lvl w:ilvl="2">
      <w:start w:val="1"/>
      <w:numFmt w:val="bullet"/>
      <w:lvlText w:val=""/>
      <w:lvlJc w:val="left"/>
      <w:pPr>
        <w:tabs>
          <w:tab w:val="num" w:pos="-1173"/>
        </w:tabs>
        <w:ind w:left="-1173" w:hanging="360"/>
      </w:pPr>
      <w:rPr>
        <w:rFonts w:ascii="Wingdings" w:hAnsi="Wingdings" w:hint="default"/>
        <w:sz w:val="20"/>
      </w:rPr>
    </w:lvl>
    <w:lvl w:ilvl="3">
      <w:start w:val="1"/>
      <w:numFmt w:val="bullet"/>
      <w:lvlText w:val=""/>
      <w:lvlJc w:val="left"/>
      <w:pPr>
        <w:tabs>
          <w:tab w:val="num" w:pos="-453"/>
        </w:tabs>
        <w:ind w:left="-453" w:hanging="360"/>
      </w:pPr>
      <w:rPr>
        <w:rFonts w:ascii="Wingdings" w:hAnsi="Wingdings" w:hint="default"/>
        <w:sz w:val="20"/>
      </w:rPr>
    </w:lvl>
    <w:lvl w:ilvl="4">
      <w:start w:val="1"/>
      <w:numFmt w:val="bullet"/>
      <w:lvlText w:val=""/>
      <w:lvlJc w:val="left"/>
      <w:pPr>
        <w:tabs>
          <w:tab w:val="num" w:pos="267"/>
        </w:tabs>
        <w:ind w:left="267" w:hanging="360"/>
      </w:pPr>
      <w:rPr>
        <w:rFonts w:ascii="Wingdings" w:hAnsi="Wingdings" w:hint="default"/>
        <w:sz w:val="20"/>
      </w:rPr>
    </w:lvl>
    <w:lvl w:ilvl="5">
      <w:start w:val="1"/>
      <w:numFmt w:val="bullet"/>
      <w:lvlText w:val=""/>
      <w:lvlJc w:val="left"/>
      <w:pPr>
        <w:tabs>
          <w:tab w:val="num" w:pos="987"/>
        </w:tabs>
        <w:ind w:left="987" w:hanging="360"/>
      </w:pPr>
      <w:rPr>
        <w:rFonts w:ascii="Wingdings" w:hAnsi="Wingdings" w:hint="default"/>
        <w:sz w:val="20"/>
      </w:rPr>
    </w:lvl>
    <w:lvl w:ilvl="6">
      <w:start w:val="1"/>
      <w:numFmt w:val="bullet"/>
      <w:lvlText w:val=""/>
      <w:lvlJc w:val="left"/>
      <w:pPr>
        <w:tabs>
          <w:tab w:val="num" w:pos="1707"/>
        </w:tabs>
        <w:ind w:left="1707" w:hanging="360"/>
      </w:pPr>
      <w:rPr>
        <w:rFonts w:ascii="Wingdings" w:hAnsi="Wingdings" w:hint="default"/>
        <w:sz w:val="20"/>
      </w:rPr>
    </w:lvl>
    <w:lvl w:ilvl="7">
      <w:start w:val="1"/>
      <w:numFmt w:val="bullet"/>
      <w:lvlText w:val=""/>
      <w:lvlJc w:val="left"/>
      <w:pPr>
        <w:tabs>
          <w:tab w:val="num" w:pos="2427"/>
        </w:tabs>
        <w:ind w:left="2427" w:hanging="360"/>
      </w:pPr>
      <w:rPr>
        <w:rFonts w:ascii="Wingdings" w:hAnsi="Wingdings" w:hint="default"/>
        <w:sz w:val="20"/>
      </w:rPr>
    </w:lvl>
    <w:lvl w:ilvl="8">
      <w:start w:val="1"/>
      <w:numFmt w:val="bullet"/>
      <w:lvlText w:val=""/>
      <w:lvlJc w:val="left"/>
      <w:pPr>
        <w:tabs>
          <w:tab w:val="num" w:pos="3147"/>
        </w:tabs>
        <w:ind w:left="3147" w:hanging="360"/>
      </w:pPr>
      <w:rPr>
        <w:rFonts w:ascii="Wingdings" w:hAnsi="Wingdings" w:hint="default"/>
        <w:sz w:val="20"/>
      </w:rPr>
    </w:lvl>
  </w:abstractNum>
  <w:abstractNum w:abstractNumId="38">
    <w:nsid w:val="748D0F2B"/>
    <w:multiLevelType w:val="hybridMultilevel"/>
    <w:tmpl w:val="BF9C6A4E"/>
    <w:lvl w:ilvl="0" w:tplc="23389C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026A43"/>
    <w:multiLevelType w:val="hybridMultilevel"/>
    <w:tmpl w:val="CCFE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75518"/>
    <w:multiLevelType w:val="hybridMultilevel"/>
    <w:tmpl w:val="9CF631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8680EFA"/>
    <w:multiLevelType w:val="hybridMultilevel"/>
    <w:tmpl w:val="636A4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9F46E9"/>
    <w:multiLevelType w:val="hybridMultilevel"/>
    <w:tmpl w:val="1B8C0FEA"/>
    <w:lvl w:ilvl="0" w:tplc="04190001">
      <w:start w:val="1"/>
      <w:numFmt w:val="bullet"/>
      <w:lvlText w:val=""/>
      <w:lvlJc w:val="left"/>
      <w:pPr>
        <w:tabs>
          <w:tab w:val="num" w:pos="380"/>
        </w:tabs>
        <w:ind w:left="380" w:hanging="360"/>
      </w:pPr>
      <w:rPr>
        <w:rFonts w:ascii="Symbol" w:hAnsi="Symbol" w:hint="default"/>
      </w:rPr>
    </w:lvl>
    <w:lvl w:ilvl="1" w:tplc="04190003">
      <w:start w:val="1"/>
      <w:numFmt w:val="bullet"/>
      <w:lvlText w:val="o"/>
      <w:lvlJc w:val="left"/>
      <w:pPr>
        <w:tabs>
          <w:tab w:val="num" w:pos="1100"/>
        </w:tabs>
        <w:ind w:left="1100" w:hanging="360"/>
      </w:pPr>
      <w:rPr>
        <w:rFonts w:ascii="Courier New" w:hAnsi="Courier New" w:cs="Courier New" w:hint="default"/>
      </w:rPr>
    </w:lvl>
    <w:lvl w:ilvl="2" w:tplc="04190005">
      <w:start w:val="1"/>
      <w:numFmt w:val="bullet"/>
      <w:lvlText w:val=""/>
      <w:lvlJc w:val="left"/>
      <w:pPr>
        <w:tabs>
          <w:tab w:val="num" w:pos="1820"/>
        </w:tabs>
        <w:ind w:left="1820" w:hanging="360"/>
      </w:pPr>
      <w:rPr>
        <w:rFonts w:ascii="Wingdings" w:hAnsi="Wingdings" w:hint="default"/>
      </w:rPr>
    </w:lvl>
    <w:lvl w:ilvl="3" w:tplc="04190001">
      <w:start w:val="1"/>
      <w:numFmt w:val="bullet"/>
      <w:lvlText w:val=""/>
      <w:lvlJc w:val="left"/>
      <w:pPr>
        <w:tabs>
          <w:tab w:val="num" w:pos="2540"/>
        </w:tabs>
        <w:ind w:left="2540" w:hanging="360"/>
      </w:pPr>
      <w:rPr>
        <w:rFonts w:ascii="Symbol" w:hAnsi="Symbol" w:hint="default"/>
      </w:rPr>
    </w:lvl>
    <w:lvl w:ilvl="4" w:tplc="04190003">
      <w:start w:val="1"/>
      <w:numFmt w:val="bullet"/>
      <w:lvlText w:val="o"/>
      <w:lvlJc w:val="left"/>
      <w:pPr>
        <w:tabs>
          <w:tab w:val="num" w:pos="3260"/>
        </w:tabs>
        <w:ind w:left="3260" w:hanging="360"/>
      </w:pPr>
      <w:rPr>
        <w:rFonts w:ascii="Courier New" w:hAnsi="Courier New" w:cs="Courier New" w:hint="default"/>
      </w:rPr>
    </w:lvl>
    <w:lvl w:ilvl="5" w:tplc="04190005">
      <w:start w:val="1"/>
      <w:numFmt w:val="bullet"/>
      <w:lvlText w:val=""/>
      <w:lvlJc w:val="left"/>
      <w:pPr>
        <w:tabs>
          <w:tab w:val="num" w:pos="3980"/>
        </w:tabs>
        <w:ind w:left="3980" w:hanging="360"/>
      </w:pPr>
      <w:rPr>
        <w:rFonts w:ascii="Wingdings" w:hAnsi="Wingdings" w:hint="default"/>
      </w:rPr>
    </w:lvl>
    <w:lvl w:ilvl="6" w:tplc="04190001">
      <w:start w:val="1"/>
      <w:numFmt w:val="bullet"/>
      <w:lvlText w:val=""/>
      <w:lvlJc w:val="left"/>
      <w:pPr>
        <w:tabs>
          <w:tab w:val="num" w:pos="4700"/>
        </w:tabs>
        <w:ind w:left="4700" w:hanging="360"/>
      </w:pPr>
      <w:rPr>
        <w:rFonts w:ascii="Symbol" w:hAnsi="Symbol" w:hint="default"/>
      </w:rPr>
    </w:lvl>
    <w:lvl w:ilvl="7" w:tplc="04190003">
      <w:start w:val="1"/>
      <w:numFmt w:val="bullet"/>
      <w:lvlText w:val="o"/>
      <w:lvlJc w:val="left"/>
      <w:pPr>
        <w:tabs>
          <w:tab w:val="num" w:pos="5420"/>
        </w:tabs>
        <w:ind w:left="5420" w:hanging="360"/>
      </w:pPr>
      <w:rPr>
        <w:rFonts w:ascii="Courier New" w:hAnsi="Courier New" w:cs="Courier New" w:hint="default"/>
      </w:rPr>
    </w:lvl>
    <w:lvl w:ilvl="8" w:tplc="04190005">
      <w:start w:val="1"/>
      <w:numFmt w:val="bullet"/>
      <w:lvlText w:val=""/>
      <w:lvlJc w:val="left"/>
      <w:pPr>
        <w:tabs>
          <w:tab w:val="num" w:pos="6140"/>
        </w:tabs>
        <w:ind w:left="6140" w:hanging="360"/>
      </w:pPr>
      <w:rPr>
        <w:rFonts w:ascii="Wingdings" w:hAnsi="Wingdings" w:hint="default"/>
      </w:rPr>
    </w:lvl>
  </w:abstractNum>
  <w:num w:numId="1">
    <w:abstractNumId w:val="9"/>
  </w:num>
  <w:num w:numId="2">
    <w:abstractNumId w:val="4"/>
  </w:num>
  <w:num w:numId="3">
    <w:abstractNumId w:val="35"/>
  </w:num>
  <w:num w:numId="4">
    <w:abstractNumId w:val="38"/>
  </w:num>
  <w:num w:numId="5">
    <w:abstractNumId w:val="24"/>
  </w:num>
  <w:num w:numId="6">
    <w:abstractNumId w:val="12"/>
  </w:num>
  <w:num w:numId="7">
    <w:abstractNumId w:val="31"/>
  </w:num>
  <w:num w:numId="8">
    <w:abstractNumId w:val="0"/>
  </w:num>
  <w:num w:numId="9">
    <w:abstractNumId w:val="25"/>
  </w:num>
  <w:num w:numId="10">
    <w:abstractNumId w:val="23"/>
  </w:num>
  <w:num w:numId="11">
    <w:abstractNumId w:val="37"/>
  </w:num>
  <w:num w:numId="12">
    <w:abstractNumId w:val="39"/>
  </w:num>
  <w:num w:numId="13">
    <w:abstractNumId w:val="15"/>
  </w:num>
  <w:num w:numId="14">
    <w:abstractNumId w:val="13"/>
  </w:num>
  <w:num w:numId="15">
    <w:abstractNumId w:val="40"/>
  </w:num>
  <w:num w:numId="16">
    <w:abstractNumId w:val="6"/>
  </w:num>
  <w:num w:numId="17">
    <w:abstractNumId w:val="42"/>
  </w:num>
  <w:num w:numId="18">
    <w:abstractNumId w:val="10"/>
  </w:num>
  <w:num w:numId="19">
    <w:abstractNumId w:val="20"/>
  </w:num>
  <w:num w:numId="20">
    <w:abstractNumId w:val="41"/>
  </w:num>
  <w:num w:numId="21">
    <w:abstractNumId w:val="19"/>
  </w:num>
  <w:num w:numId="22">
    <w:abstractNumId w:val="30"/>
  </w:num>
  <w:num w:numId="23">
    <w:abstractNumId w:val="11"/>
  </w:num>
  <w:num w:numId="24">
    <w:abstractNumId w:val="17"/>
  </w:num>
  <w:num w:numId="25">
    <w:abstractNumId w:val="26"/>
  </w:num>
  <w:num w:numId="26">
    <w:abstractNumId w:val="33"/>
  </w:num>
  <w:num w:numId="27">
    <w:abstractNumId w:val="1"/>
  </w:num>
  <w:num w:numId="28">
    <w:abstractNumId w:val="28"/>
  </w:num>
  <w:num w:numId="29">
    <w:abstractNumId w:val="2"/>
  </w:num>
  <w:num w:numId="30">
    <w:abstractNumId w:val="16"/>
  </w:num>
  <w:num w:numId="31">
    <w:abstractNumId w:val="18"/>
  </w:num>
  <w:num w:numId="32">
    <w:abstractNumId w:val="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2"/>
  </w:num>
  <w:num w:numId="39">
    <w:abstractNumId w:val="5"/>
  </w:num>
  <w:num w:numId="40">
    <w:abstractNumId w:val="3"/>
  </w:num>
  <w:num w:numId="41">
    <w:abstractNumId w:val="7"/>
  </w:num>
  <w:num w:numId="42">
    <w:abstractNumId w:val="2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926BF5"/>
    <w:rsid w:val="00003111"/>
    <w:rsid w:val="00011E2B"/>
    <w:rsid w:val="00017A9B"/>
    <w:rsid w:val="00023460"/>
    <w:rsid w:val="000276E9"/>
    <w:rsid w:val="00055913"/>
    <w:rsid w:val="0007761A"/>
    <w:rsid w:val="00082EE7"/>
    <w:rsid w:val="00083B20"/>
    <w:rsid w:val="00096984"/>
    <w:rsid w:val="000C2302"/>
    <w:rsid w:val="000C4246"/>
    <w:rsid w:val="000C68E8"/>
    <w:rsid w:val="000C7987"/>
    <w:rsid w:val="000F2B9E"/>
    <w:rsid w:val="000F34BC"/>
    <w:rsid w:val="000F67E6"/>
    <w:rsid w:val="00104B4E"/>
    <w:rsid w:val="00125567"/>
    <w:rsid w:val="001347DD"/>
    <w:rsid w:val="00144B98"/>
    <w:rsid w:val="00147291"/>
    <w:rsid w:val="00157CEC"/>
    <w:rsid w:val="00160A1D"/>
    <w:rsid w:val="00177823"/>
    <w:rsid w:val="001B333C"/>
    <w:rsid w:val="001B3854"/>
    <w:rsid w:val="001D1A43"/>
    <w:rsid w:val="001D61F6"/>
    <w:rsid w:val="001E77C8"/>
    <w:rsid w:val="00210E4A"/>
    <w:rsid w:val="00233B19"/>
    <w:rsid w:val="00234E4A"/>
    <w:rsid w:val="002423AD"/>
    <w:rsid w:val="00250F9A"/>
    <w:rsid w:val="002700D6"/>
    <w:rsid w:val="00271851"/>
    <w:rsid w:val="00271AF5"/>
    <w:rsid w:val="0027214E"/>
    <w:rsid w:val="00274166"/>
    <w:rsid w:val="00287F4B"/>
    <w:rsid w:val="002B17C3"/>
    <w:rsid w:val="002B360A"/>
    <w:rsid w:val="002C39DB"/>
    <w:rsid w:val="002D5886"/>
    <w:rsid w:val="002E20D4"/>
    <w:rsid w:val="002E261F"/>
    <w:rsid w:val="002E4277"/>
    <w:rsid w:val="002E7F4F"/>
    <w:rsid w:val="002F02E4"/>
    <w:rsid w:val="002F3A55"/>
    <w:rsid w:val="002F444F"/>
    <w:rsid w:val="003058CB"/>
    <w:rsid w:val="00306A99"/>
    <w:rsid w:val="00307ECF"/>
    <w:rsid w:val="00313291"/>
    <w:rsid w:val="00322A13"/>
    <w:rsid w:val="00324CD1"/>
    <w:rsid w:val="00331B10"/>
    <w:rsid w:val="00332020"/>
    <w:rsid w:val="00366086"/>
    <w:rsid w:val="003818AC"/>
    <w:rsid w:val="003A3FDD"/>
    <w:rsid w:val="003A6E1F"/>
    <w:rsid w:val="003D2B4F"/>
    <w:rsid w:val="003D57D7"/>
    <w:rsid w:val="003E2269"/>
    <w:rsid w:val="003E4ACB"/>
    <w:rsid w:val="003F3D4D"/>
    <w:rsid w:val="00415F6B"/>
    <w:rsid w:val="0042097C"/>
    <w:rsid w:val="00425B86"/>
    <w:rsid w:val="0044258A"/>
    <w:rsid w:val="0045508D"/>
    <w:rsid w:val="00476457"/>
    <w:rsid w:val="004854D5"/>
    <w:rsid w:val="00492B09"/>
    <w:rsid w:val="00493DC8"/>
    <w:rsid w:val="004A5874"/>
    <w:rsid w:val="004A789D"/>
    <w:rsid w:val="004F17AD"/>
    <w:rsid w:val="004F20D0"/>
    <w:rsid w:val="004F4E57"/>
    <w:rsid w:val="005022CA"/>
    <w:rsid w:val="00524B86"/>
    <w:rsid w:val="0053698D"/>
    <w:rsid w:val="0054200E"/>
    <w:rsid w:val="0055023F"/>
    <w:rsid w:val="00552094"/>
    <w:rsid w:val="005757C6"/>
    <w:rsid w:val="00575A22"/>
    <w:rsid w:val="0059115F"/>
    <w:rsid w:val="0059155D"/>
    <w:rsid w:val="00596D25"/>
    <w:rsid w:val="005C79AD"/>
    <w:rsid w:val="005D491A"/>
    <w:rsid w:val="005D6E33"/>
    <w:rsid w:val="00605A69"/>
    <w:rsid w:val="006147F0"/>
    <w:rsid w:val="00616187"/>
    <w:rsid w:val="00617036"/>
    <w:rsid w:val="006217CF"/>
    <w:rsid w:val="0062530E"/>
    <w:rsid w:val="006351DC"/>
    <w:rsid w:val="00635BB0"/>
    <w:rsid w:val="006447DE"/>
    <w:rsid w:val="006521C3"/>
    <w:rsid w:val="00656AD6"/>
    <w:rsid w:val="00672DD5"/>
    <w:rsid w:val="0069108C"/>
    <w:rsid w:val="00693956"/>
    <w:rsid w:val="006C62E4"/>
    <w:rsid w:val="006F3396"/>
    <w:rsid w:val="006F375E"/>
    <w:rsid w:val="0071017D"/>
    <w:rsid w:val="0072480E"/>
    <w:rsid w:val="007266E7"/>
    <w:rsid w:val="0072685A"/>
    <w:rsid w:val="00731203"/>
    <w:rsid w:val="00750EF6"/>
    <w:rsid w:val="00764642"/>
    <w:rsid w:val="00772766"/>
    <w:rsid w:val="007768D1"/>
    <w:rsid w:val="00780F9A"/>
    <w:rsid w:val="0079018D"/>
    <w:rsid w:val="00797292"/>
    <w:rsid w:val="007A2F50"/>
    <w:rsid w:val="007A4C7B"/>
    <w:rsid w:val="007C0971"/>
    <w:rsid w:val="007C6247"/>
    <w:rsid w:val="007C67BB"/>
    <w:rsid w:val="007C6C12"/>
    <w:rsid w:val="007D2425"/>
    <w:rsid w:val="007E222F"/>
    <w:rsid w:val="007E2DDE"/>
    <w:rsid w:val="007E4E11"/>
    <w:rsid w:val="007E5F16"/>
    <w:rsid w:val="008119F5"/>
    <w:rsid w:val="008136C3"/>
    <w:rsid w:val="0081672A"/>
    <w:rsid w:val="00817A8E"/>
    <w:rsid w:val="008371AF"/>
    <w:rsid w:val="00843B19"/>
    <w:rsid w:val="00857FAC"/>
    <w:rsid w:val="008755AC"/>
    <w:rsid w:val="008A2D81"/>
    <w:rsid w:val="008A311B"/>
    <w:rsid w:val="008A5641"/>
    <w:rsid w:val="008D08F4"/>
    <w:rsid w:val="008E164E"/>
    <w:rsid w:val="008E3F82"/>
    <w:rsid w:val="00901783"/>
    <w:rsid w:val="009032E5"/>
    <w:rsid w:val="0090480B"/>
    <w:rsid w:val="00915843"/>
    <w:rsid w:val="00916B78"/>
    <w:rsid w:val="00920A0A"/>
    <w:rsid w:val="00925E5A"/>
    <w:rsid w:val="00926BF5"/>
    <w:rsid w:val="00947193"/>
    <w:rsid w:val="0095674C"/>
    <w:rsid w:val="00956CF7"/>
    <w:rsid w:val="0098606B"/>
    <w:rsid w:val="009862F9"/>
    <w:rsid w:val="00997A26"/>
    <w:rsid w:val="009B4F8D"/>
    <w:rsid w:val="009B57FD"/>
    <w:rsid w:val="009C7C54"/>
    <w:rsid w:val="009D02FC"/>
    <w:rsid w:val="009D122D"/>
    <w:rsid w:val="009D2B05"/>
    <w:rsid w:val="009D37DF"/>
    <w:rsid w:val="009E00EB"/>
    <w:rsid w:val="009E3B6E"/>
    <w:rsid w:val="009F26B1"/>
    <w:rsid w:val="00A02F9F"/>
    <w:rsid w:val="00A054C8"/>
    <w:rsid w:val="00A10A94"/>
    <w:rsid w:val="00A17C12"/>
    <w:rsid w:val="00A228A5"/>
    <w:rsid w:val="00A31054"/>
    <w:rsid w:val="00A33750"/>
    <w:rsid w:val="00A377B7"/>
    <w:rsid w:val="00A544CF"/>
    <w:rsid w:val="00A72C36"/>
    <w:rsid w:val="00A84013"/>
    <w:rsid w:val="00A859E0"/>
    <w:rsid w:val="00A90657"/>
    <w:rsid w:val="00AA4927"/>
    <w:rsid w:val="00AA7F72"/>
    <w:rsid w:val="00AB05E7"/>
    <w:rsid w:val="00AD259B"/>
    <w:rsid w:val="00AD55B2"/>
    <w:rsid w:val="00B003A4"/>
    <w:rsid w:val="00B328A2"/>
    <w:rsid w:val="00B35289"/>
    <w:rsid w:val="00B35E1C"/>
    <w:rsid w:val="00B402A8"/>
    <w:rsid w:val="00B50D85"/>
    <w:rsid w:val="00B56053"/>
    <w:rsid w:val="00B5678F"/>
    <w:rsid w:val="00B80553"/>
    <w:rsid w:val="00B833E7"/>
    <w:rsid w:val="00B84139"/>
    <w:rsid w:val="00B849E5"/>
    <w:rsid w:val="00BA2466"/>
    <w:rsid w:val="00BA796D"/>
    <w:rsid w:val="00BA7C84"/>
    <w:rsid w:val="00BB3FA6"/>
    <w:rsid w:val="00BB70D2"/>
    <w:rsid w:val="00BB77E1"/>
    <w:rsid w:val="00BB793A"/>
    <w:rsid w:val="00BC1D59"/>
    <w:rsid w:val="00BC5323"/>
    <w:rsid w:val="00BD4C9C"/>
    <w:rsid w:val="00BD587A"/>
    <w:rsid w:val="00BD645F"/>
    <w:rsid w:val="00BE2498"/>
    <w:rsid w:val="00BE7565"/>
    <w:rsid w:val="00BF44B4"/>
    <w:rsid w:val="00C0737F"/>
    <w:rsid w:val="00C16745"/>
    <w:rsid w:val="00C17880"/>
    <w:rsid w:val="00C22BF1"/>
    <w:rsid w:val="00C6436A"/>
    <w:rsid w:val="00C70524"/>
    <w:rsid w:val="00C72056"/>
    <w:rsid w:val="00C84FF9"/>
    <w:rsid w:val="00CA731B"/>
    <w:rsid w:val="00CC20BC"/>
    <w:rsid w:val="00CC413F"/>
    <w:rsid w:val="00CE5D62"/>
    <w:rsid w:val="00D23CC3"/>
    <w:rsid w:val="00D315D0"/>
    <w:rsid w:val="00D344E8"/>
    <w:rsid w:val="00D4212C"/>
    <w:rsid w:val="00D53DAF"/>
    <w:rsid w:val="00D53FC3"/>
    <w:rsid w:val="00D5679C"/>
    <w:rsid w:val="00D56C83"/>
    <w:rsid w:val="00D56F3E"/>
    <w:rsid w:val="00D80163"/>
    <w:rsid w:val="00D862DA"/>
    <w:rsid w:val="00D8750D"/>
    <w:rsid w:val="00D96BF9"/>
    <w:rsid w:val="00DA2380"/>
    <w:rsid w:val="00DA6074"/>
    <w:rsid w:val="00DC1781"/>
    <w:rsid w:val="00DD4120"/>
    <w:rsid w:val="00DD4837"/>
    <w:rsid w:val="00DD77C6"/>
    <w:rsid w:val="00DE6B5E"/>
    <w:rsid w:val="00DF0439"/>
    <w:rsid w:val="00DF4AF2"/>
    <w:rsid w:val="00DF67E2"/>
    <w:rsid w:val="00DF6C8F"/>
    <w:rsid w:val="00DF74F8"/>
    <w:rsid w:val="00E1061D"/>
    <w:rsid w:val="00E22DEB"/>
    <w:rsid w:val="00E27423"/>
    <w:rsid w:val="00E3192C"/>
    <w:rsid w:val="00E336B6"/>
    <w:rsid w:val="00E36F2B"/>
    <w:rsid w:val="00E62A6E"/>
    <w:rsid w:val="00E7036C"/>
    <w:rsid w:val="00E70B47"/>
    <w:rsid w:val="00E73DDE"/>
    <w:rsid w:val="00E810C7"/>
    <w:rsid w:val="00E81B0F"/>
    <w:rsid w:val="00E9093E"/>
    <w:rsid w:val="00E97798"/>
    <w:rsid w:val="00EB04C0"/>
    <w:rsid w:val="00EB3933"/>
    <w:rsid w:val="00EB44F0"/>
    <w:rsid w:val="00EB7317"/>
    <w:rsid w:val="00ED2DB2"/>
    <w:rsid w:val="00EE5BA9"/>
    <w:rsid w:val="00EF0CAF"/>
    <w:rsid w:val="00EF3895"/>
    <w:rsid w:val="00F0059E"/>
    <w:rsid w:val="00F058D3"/>
    <w:rsid w:val="00F25E30"/>
    <w:rsid w:val="00F3477B"/>
    <w:rsid w:val="00F42417"/>
    <w:rsid w:val="00F515B2"/>
    <w:rsid w:val="00F7132D"/>
    <w:rsid w:val="00F96A18"/>
    <w:rsid w:val="00FA7F02"/>
    <w:rsid w:val="00FB21FE"/>
    <w:rsid w:val="00FC3287"/>
    <w:rsid w:val="00FC3A69"/>
    <w:rsid w:val="00FD6114"/>
    <w:rsid w:val="00FD6252"/>
    <w:rsid w:val="00FF0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F5"/>
    <w:rPr>
      <w:rFonts w:eastAsiaTheme="minorEastAsia"/>
      <w:lang w:eastAsia="ru-RU"/>
    </w:rPr>
  </w:style>
  <w:style w:type="paragraph" w:styleId="1">
    <w:name w:val="heading 1"/>
    <w:basedOn w:val="a"/>
    <w:link w:val="10"/>
    <w:uiPriority w:val="9"/>
    <w:qFormat/>
    <w:rsid w:val="00082E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26BF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6BF5"/>
    <w:rPr>
      <w:rFonts w:ascii="Times New Roman" w:eastAsia="Times New Roman" w:hAnsi="Times New Roman" w:cs="Times New Roman"/>
      <w:sz w:val="16"/>
      <w:szCs w:val="16"/>
      <w:lang w:eastAsia="ru-RU"/>
    </w:rPr>
  </w:style>
  <w:style w:type="character" w:styleId="a3">
    <w:name w:val="Strong"/>
    <w:qFormat/>
    <w:rsid w:val="00926BF5"/>
    <w:rPr>
      <w:b/>
      <w:bCs/>
      <w:spacing w:val="0"/>
    </w:rPr>
  </w:style>
  <w:style w:type="paragraph" w:styleId="a4">
    <w:name w:val="List Paragraph"/>
    <w:basedOn w:val="a"/>
    <w:qFormat/>
    <w:rsid w:val="00926BF5"/>
    <w:pPr>
      <w:ind w:left="720"/>
      <w:contextualSpacing/>
    </w:pPr>
    <w:rPr>
      <w:rFonts w:ascii="Calibri" w:eastAsia="Calibri" w:hAnsi="Calibri" w:cs="Times New Roman"/>
      <w:lang w:eastAsia="en-US"/>
    </w:rPr>
  </w:style>
  <w:style w:type="character" w:customStyle="1" w:styleId="apple-converted-space">
    <w:name w:val="apple-converted-space"/>
    <w:basedOn w:val="a0"/>
    <w:rsid w:val="00926BF5"/>
  </w:style>
  <w:style w:type="table" w:styleId="a5">
    <w:name w:val="Table Grid"/>
    <w:basedOn w:val="a1"/>
    <w:rsid w:val="00A10A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E261F"/>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6">
    <w:name w:val="header"/>
    <w:basedOn w:val="a"/>
    <w:link w:val="a7"/>
    <w:uiPriority w:val="99"/>
    <w:unhideWhenUsed/>
    <w:rsid w:val="00FD61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6114"/>
    <w:rPr>
      <w:rFonts w:eastAsiaTheme="minorEastAsia"/>
      <w:lang w:eastAsia="ru-RU"/>
    </w:rPr>
  </w:style>
  <w:style w:type="paragraph" w:styleId="a8">
    <w:name w:val="footer"/>
    <w:basedOn w:val="a"/>
    <w:link w:val="a9"/>
    <w:uiPriority w:val="99"/>
    <w:unhideWhenUsed/>
    <w:rsid w:val="00FD61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6114"/>
    <w:rPr>
      <w:rFonts w:eastAsiaTheme="minorEastAsia"/>
      <w:lang w:eastAsia="ru-RU"/>
    </w:rPr>
  </w:style>
  <w:style w:type="paragraph" w:styleId="aa">
    <w:name w:val="Balloon Text"/>
    <w:basedOn w:val="a"/>
    <w:link w:val="ab"/>
    <w:uiPriority w:val="99"/>
    <w:semiHidden/>
    <w:unhideWhenUsed/>
    <w:rsid w:val="00BC1D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1D59"/>
    <w:rPr>
      <w:rFonts w:ascii="Tahoma" w:eastAsiaTheme="minorEastAsia" w:hAnsi="Tahoma" w:cs="Tahoma"/>
      <w:sz w:val="16"/>
      <w:szCs w:val="16"/>
      <w:lang w:eastAsia="ru-RU"/>
    </w:rPr>
  </w:style>
  <w:style w:type="paragraph" w:styleId="ac">
    <w:name w:val="No Spacing"/>
    <w:link w:val="ad"/>
    <w:qFormat/>
    <w:rsid w:val="003A6E1F"/>
    <w:pPr>
      <w:spacing w:after="0" w:line="240" w:lineRule="auto"/>
    </w:pPr>
    <w:rPr>
      <w:rFonts w:eastAsiaTheme="minorEastAsia"/>
    </w:rPr>
  </w:style>
  <w:style w:type="character" w:customStyle="1" w:styleId="ad">
    <w:name w:val="Без интервала Знак"/>
    <w:basedOn w:val="a0"/>
    <w:link w:val="ac"/>
    <w:uiPriority w:val="1"/>
    <w:rsid w:val="003A6E1F"/>
    <w:rPr>
      <w:rFonts w:eastAsiaTheme="minorEastAsia"/>
    </w:rPr>
  </w:style>
  <w:style w:type="paragraph" w:styleId="ae">
    <w:name w:val="Document Map"/>
    <w:basedOn w:val="a"/>
    <w:link w:val="af"/>
    <w:uiPriority w:val="99"/>
    <w:semiHidden/>
    <w:unhideWhenUsed/>
    <w:rsid w:val="0044258A"/>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44258A"/>
    <w:rPr>
      <w:rFonts w:ascii="Tahoma" w:eastAsiaTheme="minorEastAsia" w:hAnsi="Tahoma" w:cs="Tahoma"/>
      <w:sz w:val="16"/>
      <w:szCs w:val="16"/>
      <w:lang w:eastAsia="ru-RU"/>
    </w:rPr>
  </w:style>
  <w:style w:type="character" w:styleId="af0">
    <w:name w:val="Emphasis"/>
    <w:basedOn w:val="a0"/>
    <w:qFormat/>
    <w:rsid w:val="00CC413F"/>
    <w:rPr>
      <w:i/>
      <w:iCs/>
    </w:rPr>
  </w:style>
  <w:style w:type="paragraph" w:customStyle="1" w:styleId="default0">
    <w:name w:val="default"/>
    <w:basedOn w:val="a"/>
    <w:rsid w:val="00CC4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82EE7"/>
    <w:rPr>
      <w:rFonts w:ascii="Times New Roman" w:eastAsia="Times New Roman" w:hAnsi="Times New Roman" w:cs="Times New Roman"/>
      <w:b/>
      <w:bCs/>
      <w:kern w:val="36"/>
      <w:sz w:val="48"/>
      <w:szCs w:val="48"/>
      <w:lang w:eastAsia="ru-RU"/>
    </w:rPr>
  </w:style>
  <w:style w:type="paragraph" w:styleId="af1">
    <w:name w:val="Normal (Web)"/>
    <w:basedOn w:val="a"/>
    <w:uiPriority w:val="99"/>
    <w:unhideWhenUsed/>
    <w:rsid w:val="00492B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26BF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6BF5"/>
    <w:rPr>
      <w:rFonts w:ascii="Times New Roman" w:eastAsia="Times New Roman" w:hAnsi="Times New Roman" w:cs="Times New Roman"/>
      <w:sz w:val="16"/>
      <w:szCs w:val="16"/>
      <w:lang w:eastAsia="ru-RU"/>
    </w:rPr>
  </w:style>
  <w:style w:type="character" w:styleId="a3">
    <w:name w:val="Strong"/>
    <w:uiPriority w:val="22"/>
    <w:qFormat/>
    <w:rsid w:val="00926BF5"/>
    <w:rPr>
      <w:b/>
      <w:bCs/>
      <w:spacing w:val="0"/>
    </w:rPr>
  </w:style>
  <w:style w:type="paragraph" w:styleId="a4">
    <w:name w:val="List Paragraph"/>
    <w:basedOn w:val="a"/>
    <w:uiPriority w:val="34"/>
    <w:qFormat/>
    <w:rsid w:val="00926BF5"/>
    <w:pPr>
      <w:ind w:left="720"/>
      <w:contextualSpacing/>
    </w:pPr>
    <w:rPr>
      <w:rFonts w:ascii="Calibri" w:eastAsia="Calibri" w:hAnsi="Calibri" w:cs="Times New Roman"/>
      <w:lang w:eastAsia="en-US"/>
    </w:rPr>
  </w:style>
  <w:style w:type="character" w:customStyle="1" w:styleId="apple-converted-space">
    <w:name w:val="apple-converted-space"/>
    <w:basedOn w:val="a0"/>
    <w:rsid w:val="00926BF5"/>
  </w:style>
  <w:style w:type="table" w:styleId="a5">
    <w:name w:val="Table Grid"/>
    <w:basedOn w:val="a1"/>
    <w:uiPriority w:val="59"/>
    <w:rsid w:val="00A10A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E261F"/>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6">
    <w:name w:val="header"/>
    <w:basedOn w:val="a"/>
    <w:link w:val="a7"/>
    <w:uiPriority w:val="99"/>
    <w:unhideWhenUsed/>
    <w:rsid w:val="00FD61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6114"/>
    <w:rPr>
      <w:rFonts w:eastAsiaTheme="minorEastAsia"/>
      <w:lang w:eastAsia="ru-RU"/>
    </w:rPr>
  </w:style>
  <w:style w:type="paragraph" w:styleId="a8">
    <w:name w:val="footer"/>
    <w:basedOn w:val="a"/>
    <w:link w:val="a9"/>
    <w:uiPriority w:val="99"/>
    <w:unhideWhenUsed/>
    <w:rsid w:val="00FD61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6114"/>
    <w:rPr>
      <w:rFonts w:eastAsiaTheme="minorEastAsia"/>
      <w:lang w:eastAsia="ru-RU"/>
    </w:rPr>
  </w:style>
  <w:style w:type="paragraph" w:styleId="aa">
    <w:name w:val="Balloon Text"/>
    <w:basedOn w:val="a"/>
    <w:link w:val="ab"/>
    <w:uiPriority w:val="99"/>
    <w:semiHidden/>
    <w:unhideWhenUsed/>
    <w:rsid w:val="00BC1D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1D5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2130816">
      <w:bodyDiv w:val="1"/>
      <w:marLeft w:val="0"/>
      <w:marRight w:val="0"/>
      <w:marTop w:val="0"/>
      <w:marBottom w:val="0"/>
      <w:divBdr>
        <w:top w:val="none" w:sz="0" w:space="0" w:color="auto"/>
        <w:left w:val="none" w:sz="0" w:space="0" w:color="auto"/>
        <w:bottom w:val="none" w:sz="0" w:space="0" w:color="auto"/>
        <w:right w:val="none" w:sz="0" w:space="0" w:color="auto"/>
      </w:divBdr>
    </w:div>
    <w:div w:id="187304127">
      <w:bodyDiv w:val="1"/>
      <w:marLeft w:val="0"/>
      <w:marRight w:val="0"/>
      <w:marTop w:val="0"/>
      <w:marBottom w:val="0"/>
      <w:divBdr>
        <w:top w:val="none" w:sz="0" w:space="0" w:color="auto"/>
        <w:left w:val="none" w:sz="0" w:space="0" w:color="auto"/>
        <w:bottom w:val="none" w:sz="0" w:space="0" w:color="auto"/>
        <w:right w:val="none" w:sz="0" w:space="0" w:color="auto"/>
      </w:divBdr>
    </w:div>
    <w:div w:id="332951739">
      <w:bodyDiv w:val="1"/>
      <w:marLeft w:val="0"/>
      <w:marRight w:val="0"/>
      <w:marTop w:val="0"/>
      <w:marBottom w:val="0"/>
      <w:divBdr>
        <w:top w:val="none" w:sz="0" w:space="0" w:color="auto"/>
        <w:left w:val="none" w:sz="0" w:space="0" w:color="auto"/>
        <w:bottom w:val="none" w:sz="0" w:space="0" w:color="auto"/>
        <w:right w:val="none" w:sz="0" w:space="0" w:color="auto"/>
      </w:divBdr>
      <w:divsChild>
        <w:div w:id="1590505063">
          <w:marLeft w:val="0"/>
          <w:marRight w:val="0"/>
          <w:marTop w:val="0"/>
          <w:marBottom w:val="0"/>
          <w:divBdr>
            <w:top w:val="none" w:sz="0" w:space="0" w:color="auto"/>
            <w:left w:val="none" w:sz="0" w:space="0" w:color="auto"/>
            <w:bottom w:val="none" w:sz="0" w:space="0" w:color="auto"/>
            <w:right w:val="none" w:sz="0" w:space="0" w:color="auto"/>
          </w:divBdr>
        </w:div>
        <w:div w:id="924387999">
          <w:marLeft w:val="0"/>
          <w:marRight w:val="0"/>
          <w:marTop w:val="0"/>
          <w:marBottom w:val="0"/>
          <w:divBdr>
            <w:top w:val="none" w:sz="0" w:space="0" w:color="auto"/>
            <w:left w:val="none" w:sz="0" w:space="0" w:color="auto"/>
            <w:bottom w:val="none" w:sz="0" w:space="0" w:color="auto"/>
            <w:right w:val="none" w:sz="0" w:space="0" w:color="auto"/>
          </w:divBdr>
        </w:div>
      </w:divsChild>
    </w:div>
    <w:div w:id="423575744">
      <w:bodyDiv w:val="1"/>
      <w:marLeft w:val="0"/>
      <w:marRight w:val="0"/>
      <w:marTop w:val="0"/>
      <w:marBottom w:val="0"/>
      <w:divBdr>
        <w:top w:val="none" w:sz="0" w:space="0" w:color="auto"/>
        <w:left w:val="none" w:sz="0" w:space="0" w:color="auto"/>
        <w:bottom w:val="none" w:sz="0" w:space="0" w:color="auto"/>
        <w:right w:val="none" w:sz="0" w:space="0" w:color="auto"/>
      </w:divBdr>
    </w:div>
    <w:div w:id="438331900">
      <w:bodyDiv w:val="1"/>
      <w:marLeft w:val="0"/>
      <w:marRight w:val="0"/>
      <w:marTop w:val="0"/>
      <w:marBottom w:val="0"/>
      <w:divBdr>
        <w:top w:val="none" w:sz="0" w:space="0" w:color="auto"/>
        <w:left w:val="none" w:sz="0" w:space="0" w:color="auto"/>
        <w:bottom w:val="none" w:sz="0" w:space="0" w:color="auto"/>
        <w:right w:val="none" w:sz="0" w:space="0" w:color="auto"/>
      </w:divBdr>
    </w:div>
    <w:div w:id="518811237">
      <w:bodyDiv w:val="1"/>
      <w:marLeft w:val="0"/>
      <w:marRight w:val="0"/>
      <w:marTop w:val="0"/>
      <w:marBottom w:val="0"/>
      <w:divBdr>
        <w:top w:val="none" w:sz="0" w:space="0" w:color="auto"/>
        <w:left w:val="none" w:sz="0" w:space="0" w:color="auto"/>
        <w:bottom w:val="none" w:sz="0" w:space="0" w:color="auto"/>
        <w:right w:val="none" w:sz="0" w:space="0" w:color="auto"/>
      </w:divBdr>
    </w:div>
    <w:div w:id="550044675">
      <w:bodyDiv w:val="1"/>
      <w:marLeft w:val="0"/>
      <w:marRight w:val="0"/>
      <w:marTop w:val="0"/>
      <w:marBottom w:val="0"/>
      <w:divBdr>
        <w:top w:val="none" w:sz="0" w:space="0" w:color="auto"/>
        <w:left w:val="none" w:sz="0" w:space="0" w:color="auto"/>
        <w:bottom w:val="none" w:sz="0" w:space="0" w:color="auto"/>
        <w:right w:val="none" w:sz="0" w:space="0" w:color="auto"/>
      </w:divBdr>
    </w:div>
    <w:div w:id="617877543">
      <w:bodyDiv w:val="1"/>
      <w:marLeft w:val="0"/>
      <w:marRight w:val="0"/>
      <w:marTop w:val="0"/>
      <w:marBottom w:val="0"/>
      <w:divBdr>
        <w:top w:val="none" w:sz="0" w:space="0" w:color="auto"/>
        <w:left w:val="none" w:sz="0" w:space="0" w:color="auto"/>
        <w:bottom w:val="none" w:sz="0" w:space="0" w:color="auto"/>
        <w:right w:val="none" w:sz="0" w:space="0" w:color="auto"/>
      </w:divBdr>
    </w:div>
    <w:div w:id="750548191">
      <w:bodyDiv w:val="1"/>
      <w:marLeft w:val="0"/>
      <w:marRight w:val="0"/>
      <w:marTop w:val="0"/>
      <w:marBottom w:val="0"/>
      <w:divBdr>
        <w:top w:val="none" w:sz="0" w:space="0" w:color="auto"/>
        <w:left w:val="none" w:sz="0" w:space="0" w:color="auto"/>
        <w:bottom w:val="none" w:sz="0" w:space="0" w:color="auto"/>
        <w:right w:val="none" w:sz="0" w:space="0" w:color="auto"/>
      </w:divBdr>
    </w:div>
    <w:div w:id="885096205">
      <w:bodyDiv w:val="1"/>
      <w:marLeft w:val="0"/>
      <w:marRight w:val="0"/>
      <w:marTop w:val="0"/>
      <w:marBottom w:val="0"/>
      <w:divBdr>
        <w:top w:val="none" w:sz="0" w:space="0" w:color="auto"/>
        <w:left w:val="none" w:sz="0" w:space="0" w:color="auto"/>
        <w:bottom w:val="none" w:sz="0" w:space="0" w:color="auto"/>
        <w:right w:val="none" w:sz="0" w:space="0" w:color="auto"/>
      </w:divBdr>
    </w:div>
    <w:div w:id="904879119">
      <w:bodyDiv w:val="1"/>
      <w:marLeft w:val="0"/>
      <w:marRight w:val="0"/>
      <w:marTop w:val="0"/>
      <w:marBottom w:val="0"/>
      <w:divBdr>
        <w:top w:val="none" w:sz="0" w:space="0" w:color="auto"/>
        <w:left w:val="none" w:sz="0" w:space="0" w:color="auto"/>
        <w:bottom w:val="none" w:sz="0" w:space="0" w:color="auto"/>
        <w:right w:val="none" w:sz="0" w:space="0" w:color="auto"/>
      </w:divBdr>
    </w:div>
    <w:div w:id="911234619">
      <w:bodyDiv w:val="1"/>
      <w:marLeft w:val="0"/>
      <w:marRight w:val="0"/>
      <w:marTop w:val="0"/>
      <w:marBottom w:val="0"/>
      <w:divBdr>
        <w:top w:val="none" w:sz="0" w:space="0" w:color="auto"/>
        <w:left w:val="none" w:sz="0" w:space="0" w:color="auto"/>
        <w:bottom w:val="none" w:sz="0" w:space="0" w:color="auto"/>
        <w:right w:val="none" w:sz="0" w:space="0" w:color="auto"/>
      </w:divBdr>
    </w:div>
    <w:div w:id="1119764175">
      <w:bodyDiv w:val="1"/>
      <w:marLeft w:val="0"/>
      <w:marRight w:val="0"/>
      <w:marTop w:val="0"/>
      <w:marBottom w:val="0"/>
      <w:divBdr>
        <w:top w:val="none" w:sz="0" w:space="0" w:color="auto"/>
        <w:left w:val="none" w:sz="0" w:space="0" w:color="auto"/>
        <w:bottom w:val="none" w:sz="0" w:space="0" w:color="auto"/>
        <w:right w:val="none" w:sz="0" w:space="0" w:color="auto"/>
      </w:divBdr>
    </w:div>
    <w:div w:id="1189224468">
      <w:bodyDiv w:val="1"/>
      <w:marLeft w:val="0"/>
      <w:marRight w:val="0"/>
      <w:marTop w:val="0"/>
      <w:marBottom w:val="0"/>
      <w:divBdr>
        <w:top w:val="none" w:sz="0" w:space="0" w:color="auto"/>
        <w:left w:val="none" w:sz="0" w:space="0" w:color="auto"/>
        <w:bottom w:val="none" w:sz="0" w:space="0" w:color="auto"/>
        <w:right w:val="none" w:sz="0" w:space="0" w:color="auto"/>
      </w:divBdr>
    </w:div>
    <w:div w:id="1308127586">
      <w:bodyDiv w:val="1"/>
      <w:marLeft w:val="0"/>
      <w:marRight w:val="0"/>
      <w:marTop w:val="0"/>
      <w:marBottom w:val="0"/>
      <w:divBdr>
        <w:top w:val="none" w:sz="0" w:space="0" w:color="auto"/>
        <w:left w:val="none" w:sz="0" w:space="0" w:color="auto"/>
        <w:bottom w:val="none" w:sz="0" w:space="0" w:color="auto"/>
        <w:right w:val="none" w:sz="0" w:space="0" w:color="auto"/>
      </w:divBdr>
    </w:div>
    <w:div w:id="1484546244">
      <w:bodyDiv w:val="1"/>
      <w:marLeft w:val="0"/>
      <w:marRight w:val="0"/>
      <w:marTop w:val="0"/>
      <w:marBottom w:val="0"/>
      <w:divBdr>
        <w:top w:val="none" w:sz="0" w:space="0" w:color="auto"/>
        <w:left w:val="none" w:sz="0" w:space="0" w:color="auto"/>
        <w:bottom w:val="none" w:sz="0" w:space="0" w:color="auto"/>
        <w:right w:val="none" w:sz="0" w:space="0" w:color="auto"/>
      </w:divBdr>
    </w:div>
    <w:div w:id="1788810179">
      <w:bodyDiv w:val="1"/>
      <w:marLeft w:val="0"/>
      <w:marRight w:val="0"/>
      <w:marTop w:val="0"/>
      <w:marBottom w:val="0"/>
      <w:divBdr>
        <w:top w:val="none" w:sz="0" w:space="0" w:color="auto"/>
        <w:left w:val="none" w:sz="0" w:space="0" w:color="auto"/>
        <w:bottom w:val="none" w:sz="0" w:space="0" w:color="auto"/>
        <w:right w:val="none" w:sz="0" w:space="0" w:color="auto"/>
      </w:divBdr>
    </w:div>
    <w:div w:id="1855411947">
      <w:bodyDiv w:val="1"/>
      <w:marLeft w:val="0"/>
      <w:marRight w:val="0"/>
      <w:marTop w:val="0"/>
      <w:marBottom w:val="0"/>
      <w:divBdr>
        <w:top w:val="none" w:sz="0" w:space="0" w:color="auto"/>
        <w:left w:val="none" w:sz="0" w:space="0" w:color="auto"/>
        <w:bottom w:val="none" w:sz="0" w:space="0" w:color="auto"/>
        <w:right w:val="none" w:sz="0" w:space="0" w:color="auto"/>
      </w:divBdr>
      <w:divsChild>
        <w:div w:id="211381528">
          <w:marLeft w:val="0"/>
          <w:marRight w:val="0"/>
          <w:marTop w:val="0"/>
          <w:marBottom w:val="0"/>
          <w:divBdr>
            <w:top w:val="none" w:sz="0" w:space="0" w:color="auto"/>
            <w:left w:val="none" w:sz="0" w:space="0" w:color="auto"/>
            <w:bottom w:val="none" w:sz="0" w:space="0" w:color="auto"/>
            <w:right w:val="none" w:sz="0" w:space="0" w:color="auto"/>
          </w:divBdr>
        </w:div>
        <w:div w:id="1510414420">
          <w:marLeft w:val="0"/>
          <w:marRight w:val="0"/>
          <w:marTop w:val="0"/>
          <w:marBottom w:val="0"/>
          <w:divBdr>
            <w:top w:val="none" w:sz="0" w:space="0" w:color="auto"/>
            <w:left w:val="none" w:sz="0" w:space="0" w:color="auto"/>
            <w:bottom w:val="none" w:sz="0" w:space="0" w:color="auto"/>
            <w:right w:val="none" w:sz="0" w:space="0" w:color="auto"/>
          </w:divBdr>
        </w:div>
        <w:div w:id="1779173956">
          <w:marLeft w:val="0"/>
          <w:marRight w:val="0"/>
          <w:marTop w:val="0"/>
          <w:marBottom w:val="0"/>
          <w:divBdr>
            <w:top w:val="none" w:sz="0" w:space="0" w:color="auto"/>
            <w:left w:val="none" w:sz="0" w:space="0" w:color="auto"/>
            <w:bottom w:val="none" w:sz="0" w:space="0" w:color="auto"/>
            <w:right w:val="none" w:sz="0" w:space="0" w:color="auto"/>
          </w:divBdr>
        </w:div>
        <w:div w:id="1334378754">
          <w:marLeft w:val="0"/>
          <w:marRight w:val="0"/>
          <w:marTop w:val="0"/>
          <w:marBottom w:val="0"/>
          <w:divBdr>
            <w:top w:val="none" w:sz="0" w:space="0" w:color="auto"/>
            <w:left w:val="none" w:sz="0" w:space="0" w:color="auto"/>
            <w:bottom w:val="none" w:sz="0" w:space="0" w:color="auto"/>
            <w:right w:val="none" w:sz="0" w:space="0" w:color="auto"/>
          </w:divBdr>
        </w:div>
        <w:div w:id="571236585">
          <w:marLeft w:val="0"/>
          <w:marRight w:val="0"/>
          <w:marTop w:val="0"/>
          <w:marBottom w:val="0"/>
          <w:divBdr>
            <w:top w:val="none" w:sz="0" w:space="0" w:color="auto"/>
            <w:left w:val="none" w:sz="0" w:space="0" w:color="auto"/>
            <w:bottom w:val="none" w:sz="0" w:space="0" w:color="auto"/>
            <w:right w:val="none" w:sz="0" w:space="0" w:color="auto"/>
          </w:divBdr>
        </w:div>
        <w:div w:id="1638533122">
          <w:marLeft w:val="0"/>
          <w:marRight w:val="0"/>
          <w:marTop w:val="0"/>
          <w:marBottom w:val="0"/>
          <w:divBdr>
            <w:top w:val="none" w:sz="0" w:space="0" w:color="auto"/>
            <w:left w:val="none" w:sz="0" w:space="0" w:color="auto"/>
            <w:bottom w:val="none" w:sz="0" w:space="0" w:color="auto"/>
            <w:right w:val="none" w:sz="0" w:space="0" w:color="auto"/>
          </w:divBdr>
        </w:div>
        <w:div w:id="913008159">
          <w:marLeft w:val="0"/>
          <w:marRight w:val="0"/>
          <w:marTop w:val="0"/>
          <w:marBottom w:val="0"/>
          <w:divBdr>
            <w:top w:val="none" w:sz="0" w:space="0" w:color="auto"/>
            <w:left w:val="none" w:sz="0" w:space="0" w:color="auto"/>
            <w:bottom w:val="none" w:sz="0" w:space="0" w:color="auto"/>
            <w:right w:val="none" w:sz="0" w:space="0" w:color="auto"/>
          </w:divBdr>
        </w:div>
        <w:div w:id="1729448786">
          <w:marLeft w:val="0"/>
          <w:marRight w:val="0"/>
          <w:marTop w:val="0"/>
          <w:marBottom w:val="0"/>
          <w:divBdr>
            <w:top w:val="none" w:sz="0" w:space="0" w:color="auto"/>
            <w:left w:val="none" w:sz="0" w:space="0" w:color="auto"/>
            <w:bottom w:val="none" w:sz="0" w:space="0" w:color="auto"/>
            <w:right w:val="none" w:sz="0" w:space="0" w:color="auto"/>
          </w:divBdr>
        </w:div>
        <w:div w:id="538862562">
          <w:marLeft w:val="0"/>
          <w:marRight w:val="0"/>
          <w:marTop w:val="0"/>
          <w:marBottom w:val="0"/>
          <w:divBdr>
            <w:top w:val="none" w:sz="0" w:space="0" w:color="auto"/>
            <w:left w:val="none" w:sz="0" w:space="0" w:color="auto"/>
            <w:bottom w:val="none" w:sz="0" w:space="0" w:color="auto"/>
            <w:right w:val="none" w:sz="0" w:space="0" w:color="auto"/>
          </w:divBdr>
        </w:div>
        <w:div w:id="120077633">
          <w:marLeft w:val="0"/>
          <w:marRight w:val="0"/>
          <w:marTop w:val="0"/>
          <w:marBottom w:val="0"/>
          <w:divBdr>
            <w:top w:val="none" w:sz="0" w:space="0" w:color="auto"/>
            <w:left w:val="none" w:sz="0" w:space="0" w:color="auto"/>
            <w:bottom w:val="none" w:sz="0" w:space="0" w:color="auto"/>
            <w:right w:val="none" w:sz="0" w:space="0" w:color="auto"/>
          </w:divBdr>
        </w:div>
        <w:div w:id="2089383193">
          <w:marLeft w:val="0"/>
          <w:marRight w:val="0"/>
          <w:marTop w:val="0"/>
          <w:marBottom w:val="0"/>
          <w:divBdr>
            <w:top w:val="none" w:sz="0" w:space="0" w:color="auto"/>
            <w:left w:val="none" w:sz="0" w:space="0" w:color="auto"/>
            <w:bottom w:val="none" w:sz="0" w:space="0" w:color="auto"/>
            <w:right w:val="none" w:sz="0" w:space="0" w:color="auto"/>
          </w:divBdr>
        </w:div>
        <w:div w:id="1646618734">
          <w:marLeft w:val="0"/>
          <w:marRight w:val="0"/>
          <w:marTop w:val="0"/>
          <w:marBottom w:val="0"/>
          <w:divBdr>
            <w:top w:val="none" w:sz="0" w:space="0" w:color="auto"/>
            <w:left w:val="none" w:sz="0" w:space="0" w:color="auto"/>
            <w:bottom w:val="none" w:sz="0" w:space="0" w:color="auto"/>
            <w:right w:val="none" w:sz="0" w:space="0" w:color="auto"/>
          </w:divBdr>
        </w:div>
        <w:div w:id="2015301193">
          <w:marLeft w:val="0"/>
          <w:marRight w:val="0"/>
          <w:marTop w:val="0"/>
          <w:marBottom w:val="0"/>
          <w:divBdr>
            <w:top w:val="none" w:sz="0" w:space="0" w:color="auto"/>
            <w:left w:val="none" w:sz="0" w:space="0" w:color="auto"/>
            <w:bottom w:val="none" w:sz="0" w:space="0" w:color="auto"/>
            <w:right w:val="none" w:sz="0" w:space="0" w:color="auto"/>
          </w:divBdr>
        </w:div>
        <w:div w:id="313336676">
          <w:marLeft w:val="0"/>
          <w:marRight w:val="0"/>
          <w:marTop w:val="0"/>
          <w:marBottom w:val="0"/>
          <w:divBdr>
            <w:top w:val="none" w:sz="0" w:space="0" w:color="auto"/>
            <w:left w:val="none" w:sz="0" w:space="0" w:color="auto"/>
            <w:bottom w:val="none" w:sz="0" w:space="0" w:color="auto"/>
            <w:right w:val="none" w:sz="0" w:space="0" w:color="auto"/>
          </w:divBdr>
        </w:div>
        <w:div w:id="1183669607">
          <w:marLeft w:val="0"/>
          <w:marRight w:val="0"/>
          <w:marTop w:val="0"/>
          <w:marBottom w:val="0"/>
          <w:divBdr>
            <w:top w:val="none" w:sz="0" w:space="0" w:color="auto"/>
            <w:left w:val="none" w:sz="0" w:space="0" w:color="auto"/>
            <w:bottom w:val="none" w:sz="0" w:space="0" w:color="auto"/>
            <w:right w:val="none" w:sz="0" w:space="0" w:color="auto"/>
          </w:divBdr>
        </w:div>
      </w:divsChild>
    </w:div>
    <w:div w:id="19257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240BD-3D73-4E09-9A76-3E4692C0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3430</Words>
  <Characters>19554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T-Shock</cp:lastModifiedBy>
  <cp:revision>5</cp:revision>
  <cp:lastPrinted>2016-11-24T06:52:00Z</cp:lastPrinted>
  <dcterms:created xsi:type="dcterms:W3CDTF">2019-08-02T13:08:00Z</dcterms:created>
  <dcterms:modified xsi:type="dcterms:W3CDTF">2019-08-10T12:13:00Z</dcterms:modified>
</cp:coreProperties>
</file>