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03" w:rsidRPr="005A6803" w:rsidRDefault="005A6803" w:rsidP="00DF144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A6803">
        <w:rPr>
          <w:rFonts w:ascii="Times New Roman" w:hAnsi="Times New Roman" w:cs="Times New Roman"/>
          <w:i/>
          <w:sz w:val="24"/>
          <w:szCs w:val="24"/>
        </w:rPr>
        <w:t>Жабко Надежда Николаевна  - учитель русского языка и литературы  МБОУ Ширинской СШ №18</w:t>
      </w:r>
    </w:p>
    <w:p w:rsidR="005A6803" w:rsidRPr="00E36FB1" w:rsidRDefault="00E36FB1" w:rsidP="00DF14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FB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Малая Третьяковка в</w:t>
      </w:r>
      <w:r w:rsidRPr="00E36FB1">
        <w:rPr>
          <w:rFonts w:ascii="Times New Roman" w:hAnsi="Times New Roman" w:cs="Times New Roman"/>
          <w:b/>
          <w:sz w:val="28"/>
          <w:szCs w:val="28"/>
        </w:rPr>
        <w:t xml:space="preserve"> моей школе.</w:t>
      </w:r>
    </w:p>
    <w:p w:rsidR="00803B7A" w:rsidRPr="00DF144C" w:rsidRDefault="00DF144C" w:rsidP="00DF1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03B7A" w:rsidRPr="00DF144C">
        <w:rPr>
          <w:rFonts w:ascii="Times New Roman" w:hAnsi="Times New Roman" w:cs="Times New Roman"/>
          <w:b/>
          <w:sz w:val="24"/>
          <w:szCs w:val="24"/>
        </w:rPr>
        <w:t>День сегодняшний</w:t>
      </w:r>
    </w:p>
    <w:p w:rsidR="003A3856" w:rsidRPr="005A6803" w:rsidRDefault="005A6803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r w:rsidR="001F2FB5" w:rsidRPr="005A6803">
        <w:rPr>
          <w:rFonts w:ascii="Times New Roman" w:hAnsi="Times New Roman" w:cs="Times New Roman"/>
          <w:sz w:val="24"/>
          <w:szCs w:val="24"/>
        </w:rPr>
        <w:t>В моей школе, где я работаю уже много десятков лет, открылась художественная галерея… В</w:t>
      </w:r>
      <w:r w:rsidR="00D37044" w:rsidRPr="005A6803">
        <w:rPr>
          <w:rFonts w:ascii="Times New Roman" w:hAnsi="Times New Roman" w:cs="Times New Roman"/>
          <w:sz w:val="24"/>
          <w:szCs w:val="24"/>
        </w:rPr>
        <w:t xml:space="preserve"> соседних школах есть музеи - </w:t>
      </w:r>
      <w:r w:rsidR="001F2FB5" w:rsidRPr="005A6803">
        <w:rPr>
          <w:rFonts w:ascii="Times New Roman" w:hAnsi="Times New Roman" w:cs="Times New Roman"/>
          <w:sz w:val="24"/>
          <w:szCs w:val="24"/>
        </w:rPr>
        <w:t xml:space="preserve">краеведческие, боевой славы… </w:t>
      </w:r>
      <w:proofErr w:type="gramStart"/>
      <w:r w:rsidR="001F2FB5" w:rsidRPr="005A6803">
        <w:rPr>
          <w:rFonts w:ascii="Times New Roman" w:hAnsi="Times New Roman" w:cs="Times New Roman"/>
          <w:sz w:val="24"/>
          <w:szCs w:val="24"/>
        </w:rPr>
        <w:t>Это</w:t>
      </w:r>
      <w:r w:rsidR="00D37044" w:rsidRPr="005A6803">
        <w:rPr>
          <w:rFonts w:ascii="Times New Roman" w:hAnsi="Times New Roman" w:cs="Times New Roman"/>
          <w:sz w:val="24"/>
          <w:szCs w:val="24"/>
        </w:rPr>
        <w:t xml:space="preserve">  интересно</w:t>
      </w:r>
      <w:proofErr w:type="gramEnd"/>
      <w:r w:rsidR="00D37044" w:rsidRPr="005A6803">
        <w:rPr>
          <w:rFonts w:ascii="Times New Roman" w:hAnsi="Times New Roman" w:cs="Times New Roman"/>
          <w:sz w:val="24"/>
          <w:szCs w:val="24"/>
        </w:rPr>
        <w:t>, но как-то привычно</w:t>
      </w:r>
      <w:r w:rsidR="001F2FB5" w:rsidRPr="005A6803">
        <w:rPr>
          <w:rFonts w:ascii="Times New Roman" w:hAnsi="Times New Roman" w:cs="Times New Roman"/>
          <w:sz w:val="24"/>
          <w:szCs w:val="24"/>
        </w:rPr>
        <w:t>, а у нас – галерея! Я счастлива: сбылась моя давняя мечта, шла к её осуществлению я, учительница русского языка и литературы, долго…</w:t>
      </w:r>
    </w:p>
    <w:p w:rsidR="00803B7A" w:rsidRPr="005A6803" w:rsidRDefault="00803B7A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803">
        <w:rPr>
          <w:rFonts w:ascii="Times New Roman" w:hAnsi="Times New Roman" w:cs="Times New Roman"/>
          <w:sz w:val="24"/>
          <w:szCs w:val="24"/>
        </w:rPr>
        <w:t xml:space="preserve">Экскурс в прошлое. </w:t>
      </w:r>
    </w:p>
    <w:p w:rsidR="001F2FB5" w:rsidRPr="005A6803" w:rsidRDefault="00803B7A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803">
        <w:rPr>
          <w:rFonts w:ascii="Times New Roman" w:hAnsi="Times New Roman" w:cs="Times New Roman"/>
          <w:sz w:val="24"/>
          <w:szCs w:val="24"/>
        </w:rPr>
        <w:t xml:space="preserve">  </w:t>
      </w:r>
      <w:r w:rsidR="005A6803">
        <w:rPr>
          <w:rFonts w:ascii="Times New Roman" w:hAnsi="Times New Roman" w:cs="Times New Roman"/>
          <w:sz w:val="24"/>
          <w:szCs w:val="24"/>
        </w:rPr>
        <w:t xml:space="preserve">       </w:t>
      </w:r>
      <w:r w:rsidR="001F2FB5" w:rsidRPr="005A6803">
        <w:rPr>
          <w:rFonts w:ascii="Times New Roman" w:hAnsi="Times New Roman" w:cs="Times New Roman"/>
          <w:sz w:val="24"/>
          <w:szCs w:val="24"/>
        </w:rPr>
        <w:t>Многие дети моего далёкого детства что-то колле</w:t>
      </w:r>
      <w:r w:rsidR="003D1979" w:rsidRPr="005A6803">
        <w:rPr>
          <w:rFonts w:ascii="Times New Roman" w:hAnsi="Times New Roman" w:cs="Times New Roman"/>
          <w:sz w:val="24"/>
          <w:szCs w:val="24"/>
        </w:rPr>
        <w:t>кционировали. Моя коллекция казалась, наверное,  некоторым</w:t>
      </w:r>
      <w:r w:rsidR="001F2FB5" w:rsidRPr="005A6803">
        <w:rPr>
          <w:rFonts w:ascii="Times New Roman" w:hAnsi="Times New Roman" w:cs="Times New Roman"/>
          <w:sz w:val="24"/>
          <w:szCs w:val="24"/>
        </w:rPr>
        <w:t xml:space="preserve"> странной</w:t>
      </w:r>
      <w:r w:rsidR="0011212F" w:rsidRPr="005A6803">
        <w:rPr>
          <w:rFonts w:ascii="Times New Roman" w:hAnsi="Times New Roman" w:cs="Times New Roman"/>
          <w:sz w:val="24"/>
          <w:szCs w:val="24"/>
        </w:rPr>
        <w:t>: репродукции с картин постепенно заполняли шкафы. Вырезала картины разных размеров в основном из журналов (моя семья выписывала и «Огонёк», и «Смену», и «Крестьянку»…)</w:t>
      </w:r>
      <w:r w:rsidR="001F6EE6" w:rsidRPr="005A6803">
        <w:rPr>
          <w:rFonts w:ascii="Times New Roman" w:hAnsi="Times New Roman" w:cs="Times New Roman"/>
          <w:sz w:val="24"/>
          <w:szCs w:val="24"/>
        </w:rPr>
        <w:t xml:space="preserve"> </w:t>
      </w:r>
      <w:r w:rsidR="0011212F" w:rsidRPr="005A6803">
        <w:rPr>
          <w:rFonts w:ascii="Times New Roman" w:hAnsi="Times New Roman" w:cs="Times New Roman"/>
          <w:sz w:val="24"/>
          <w:szCs w:val="24"/>
        </w:rPr>
        <w:t>С годами их накопилось очень много, пришлось организовать какую-никакую картотеку. Появились папки: «Портрет», «Натюрморт», «Пейзаж», «Зарубежные художники» ...</w:t>
      </w:r>
    </w:p>
    <w:bookmarkEnd w:id="0"/>
    <w:p w:rsidR="00803B7A" w:rsidRPr="00DF144C" w:rsidRDefault="00646D7C" w:rsidP="00DF1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14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144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03B7A" w:rsidRPr="00DF144C">
        <w:rPr>
          <w:rFonts w:ascii="Times New Roman" w:hAnsi="Times New Roman" w:cs="Times New Roman"/>
          <w:b/>
          <w:sz w:val="24"/>
          <w:szCs w:val="24"/>
        </w:rPr>
        <w:t>Уроки литературы и живопись.</w:t>
      </w:r>
    </w:p>
    <w:p w:rsidR="00646D7C" w:rsidRPr="005A6803" w:rsidRDefault="00803B7A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803">
        <w:rPr>
          <w:rFonts w:ascii="Times New Roman" w:hAnsi="Times New Roman" w:cs="Times New Roman"/>
          <w:sz w:val="24"/>
          <w:szCs w:val="24"/>
        </w:rPr>
        <w:t xml:space="preserve">  </w:t>
      </w:r>
      <w:r w:rsidR="00DF144C">
        <w:rPr>
          <w:rFonts w:ascii="Times New Roman" w:hAnsi="Times New Roman" w:cs="Times New Roman"/>
          <w:sz w:val="24"/>
          <w:szCs w:val="24"/>
        </w:rPr>
        <w:t xml:space="preserve">       </w:t>
      </w:r>
      <w:r w:rsidR="00646D7C" w:rsidRPr="005A6803">
        <w:rPr>
          <w:rFonts w:ascii="Times New Roman" w:hAnsi="Times New Roman" w:cs="Times New Roman"/>
          <w:sz w:val="24"/>
          <w:szCs w:val="24"/>
        </w:rPr>
        <w:t xml:space="preserve"> Коллекция в закрытом шкафу? Какой же в этом интерес?</w:t>
      </w:r>
      <w:r w:rsidR="0049205A" w:rsidRPr="005A6803">
        <w:rPr>
          <w:rFonts w:ascii="Times New Roman" w:hAnsi="Times New Roman" w:cs="Times New Roman"/>
          <w:sz w:val="24"/>
          <w:szCs w:val="24"/>
        </w:rPr>
        <w:t xml:space="preserve"> Надо, чтобы видели, </w:t>
      </w:r>
      <w:r w:rsidR="0077264A" w:rsidRPr="005A6803">
        <w:rPr>
          <w:rFonts w:ascii="Times New Roman" w:hAnsi="Times New Roman" w:cs="Times New Roman"/>
          <w:sz w:val="24"/>
          <w:szCs w:val="24"/>
        </w:rPr>
        <w:t>рассматривали, хвалили коллекционера, приобщались к искусству. И вот в кабинете литературы появился выставочный стенд. Думаю, что не было такой темы по литературе, которую я бы не соединила с живописью. И.С.Тургенев. «Отцы и дети» – выставка женских портретов. Ф.М.Достоевский. «Преступление и наказание» - выставка «Униженные и оскорблённые». А.Н.Островский. «Гроза» - «Купеческое Замоскворечье»…</w:t>
      </w:r>
    </w:p>
    <w:p w:rsidR="00D37044" w:rsidRDefault="00D37044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2381250"/>
            <wp:effectExtent l="19050" t="0" r="0" b="0"/>
            <wp:docPr id="2" name="Рисунок 2" descr="C:\Users\Nadezhda\Desktop\22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zhda\Desktop\222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8B" w:rsidRPr="005A6803" w:rsidRDefault="00231E8B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803">
        <w:rPr>
          <w:rFonts w:ascii="Times New Roman" w:hAnsi="Times New Roman" w:cs="Times New Roman"/>
          <w:sz w:val="24"/>
          <w:szCs w:val="24"/>
        </w:rPr>
        <w:t>На иллюстрации показано, по творчеству какого художника делались выставки, когда изучалось наследие того или иного писателя.</w:t>
      </w:r>
    </w:p>
    <w:p w:rsidR="0077264A" w:rsidRPr="00D37044" w:rsidRDefault="0077264A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044">
        <w:rPr>
          <w:rFonts w:ascii="Times New Roman" w:hAnsi="Times New Roman" w:cs="Times New Roman"/>
          <w:sz w:val="24"/>
          <w:szCs w:val="24"/>
        </w:rPr>
        <w:lastRenderedPageBreak/>
        <w:t>Использовала коллекцию и на классных часах</w:t>
      </w:r>
      <w:r w:rsidR="0077004B" w:rsidRPr="00D37044">
        <w:rPr>
          <w:rFonts w:ascii="Times New Roman" w:hAnsi="Times New Roman" w:cs="Times New Roman"/>
          <w:sz w:val="24"/>
          <w:szCs w:val="24"/>
        </w:rPr>
        <w:t>. Через какое-то время начал</w:t>
      </w:r>
      <w:r w:rsidR="00B10FE1" w:rsidRPr="00D37044">
        <w:rPr>
          <w:rFonts w:ascii="Times New Roman" w:hAnsi="Times New Roman" w:cs="Times New Roman"/>
          <w:sz w:val="24"/>
          <w:szCs w:val="24"/>
        </w:rPr>
        <w:t>а поручать обзор выставок детям, конечно, помогая им подготовить лекцию.</w:t>
      </w:r>
      <w:r w:rsidR="00803B7A" w:rsidRPr="00803B7A">
        <w:rPr>
          <w:rFonts w:ascii="Times New Roman" w:hAnsi="Times New Roman" w:cs="Times New Roman"/>
          <w:sz w:val="24"/>
          <w:szCs w:val="24"/>
        </w:rPr>
        <w:t xml:space="preserve"> </w:t>
      </w:r>
      <w:r w:rsidR="00803B7A" w:rsidRPr="00D37044">
        <w:rPr>
          <w:rFonts w:ascii="Times New Roman" w:hAnsi="Times New Roman" w:cs="Times New Roman"/>
          <w:sz w:val="24"/>
          <w:szCs w:val="24"/>
        </w:rPr>
        <w:t>… И даже свою тему по самообразованию я выбрала согласно хобби: «Культурологический подход  на уроках литературы».</w:t>
      </w:r>
    </w:p>
    <w:p w:rsidR="00803B7A" w:rsidRPr="00DF144C" w:rsidRDefault="00DF144C" w:rsidP="00DF1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03B7A" w:rsidRPr="00DF144C">
        <w:rPr>
          <w:rFonts w:ascii="Times New Roman" w:hAnsi="Times New Roman" w:cs="Times New Roman"/>
          <w:b/>
          <w:sz w:val="24"/>
          <w:szCs w:val="24"/>
        </w:rPr>
        <w:t>«Идём в народ».</w:t>
      </w:r>
    </w:p>
    <w:p w:rsidR="00B10FE1" w:rsidRDefault="00803B7A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44C">
        <w:rPr>
          <w:rFonts w:ascii="Times New Roman" w:hAnsi="Times New Roman" w:cs="Times New Roman"/>
          <w:sz w:val="24"/>
          <w:szCs w:val="24"/>
        </w:rPr>
        <w:t xml:space="preserve">       </w:t>
      </w:r>
      <w:r w:rsidR="00B10FE1" w:rsidRPr="00D37044">
        <w:rPr>
          <w:rFonts w:ascii="Times New Roman" w:hAnsi="Times New Roman" w:cs="Times New Roman"/>
          <w:sz w:val="24"/>
          <w:szCs w:val="24"/>
        </w:rPr>
        <w:t xml:space="preserve">  Со временем на наши выставки обратили внимание коллеги-учителя и стали приглашать на различные мероприятия. Так в плане работы выставок укоренилось слово «передвижные» (совсем как в Товариществе художников-передвижников!). Подбирали картины на разную тематику, например: «Земля и люди», </w:t>
      </w:r>
      <w:r w:rsidR="00092B68" w:rsidRPr="00D37044">
        <w:rPr>
          <w:rFonts w:ascii="Times New Roman" w:hAnsi="Times New Roman" w:cs="Times New Roman"/>
          <w:sz w:val="24"/>
          <w:szCs w:val="24"/>
        </w:rPr>
        <w:t>«Все профессии важны», «Интерьер» и другие, заказанные специально для каких-нибудь мероприятий. В Муниципальном конкурсе экскурсоводов  Лера Трусова заняла 1-ое место, делая обзор уникальной выставки «Выпускники шлют привет</w:t>
      </w:r>
      <w:r w:rsidR="001F6EE6" w:rsidRPr="00D37044">
        <w:rPr>
          <w:rFonts w:ascii="Times New Roman" w:hAnsi="Times New Roman" w:cs="Times New Roman"/>
          <w:sz w:val="24"/>
          <w:szCs w:val="24"/>
        </w:rPr>
        <w:t>»</w:t>
      </w:r>
      <w:r w:rsidR="00092B68" w:rsidRPr="00D37044">
        <w:rPr>
          <w:rFonts w:ascii="Times New Roman" w:hAnsi="Times New Roman" w:cs="Times New Roman"/>
          <w:sz w:val="24"/>
          <w:szCs w:val="24"/>
        </w:rPr>
        <w:t xml:space="preserve">, где рассказывала о картинах тех ребят, которые связали  свою профессию с искусством… </w:t>
      </w:r>
    </w:p>
    <w:p w:rsidR="00E36FB1" w:rsidRDefault="00E36FB1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3705225"/>
            <wp:effectExtent l="19050" t="0" r="0" b="0"/>
            <wp:docPr id="4" name="Рисунок 3" descr="C:\Users\Nadezhda\Desktop\3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ezhda\Desktop\33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B1" w:rsidRPr="00D37044" w:rsidRDefault="00E36FB1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Передвижная художественная выставка и ее экскурсоводы – ученицы 10-го класса.</w:t>
      </w:r>
    </w:p>
    <w:p w:rsidR="00803B7A" w:rsidRPr="00DF144C" w:rsidRDefault="00DF144C" w:rsidP="00DF1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76F35" w:rsidRPr="00DF1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7A" w:rsidRPr="00DF144C">
        <w:rPr>
          <w:rFonts w:ascii="Times New Roman" w:hAnsi="Times New Roman" w:cs="Times New Roman"/>
          <w:b/>
          <w:sz w:val="24"/>
          <w:szCs w:val="24"/>
        </w:rPr>
        <w:t>День сегодняшний.</w:t>
      </w:r>
    </w:p>
    <w:p w:rsidR="005C1660" w:rsidRDefault="00803B7A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F35" w:rsidRPr="00D37044">
        <w:rPr>
          <w:rFonts w:ascii="Times New Roman" w:hAnsi="Times New Roman" w:cs="Times New Roman"/>
          <w:sz w:val="24"/>
          <w:szCs w:val="24"/>
        </w:rPr>
        <w:t xml:space="preserve"> </w:t>
      </w:r>
      <w:r w:rsidR="00DF14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6F35" w:rsidRPr="00D37044">
        <w:rPr>
          <w:rFonts w:ascii="Times New Roman" w:hAnsi="Times New Roman" w:cs="Times New Roman"/>
          <w:sz w:val="24"/>
          <w:szCs w:val="24"/>
        </w:rPr>
        <w:t xml:space="preserve">Всё, что я написала, - это из раздела воспоминаний о том, какой путь я прошла к осуществлению своей мечты. Очень хотелось организовать в школе что-то, хоть отдалённо напоминающее художественную галерею. </w:t>
      </w:r>
      <w:proofErr w:type="gramStart"/>
      <w:r w:rsidR="00D76F35" w:rsidRPr="00D37044">
        <w:rPr>
          <w:rFonts w:ascii="Times New Roman" w:hAnsi="Times New Roman" w:cs="Times New Roman"/>
          <w:sz w:val="24"/>
          <w:szCs w:val="24"/>
        </w:rPr>
        <w:t>« Вот</w:t>
      </w:r>
      <w:proofErr w:type="gramEnd"/>
      <w:r w:rsidR="00D76F35" w:rsidRPr="00D37044">
        <w:rPr>
          <w:rFonts w:ascii="Times New Roman" w:hAnsi="Times New Roman" w:cs="Times New Roman"/>
          <w:sz w:val="24"/>
          <w:szCs w:val="24"/>
        </w:rPr>
        <w:t>,- думаю,- будут приходить люди (ученики, родители, а, может, просто желающие)</w:t>
      </w:r>
      <w:r>
        <w:rPr>
          <w:rFonts w:ascii="Times New Roman" w:hAnsi="Times New Roman" w:cs="Times New Roman"/>
          <w:sz w:val="24"/>
          <w:szCs w:val="24"/>
        </w:rPr>
        <w:t>, станут раз</w:t>
      </w:r>
      <w:r w:rsidR="00E75812">
        <w:rPr>
          <w:rFonts w:ascii="Times New Roman" w:hAnsi="Times New Roman" w:cs="Times New Roman"/>
          <w:sz w:val="24"/>
          <w:szCs w:val="24"/>
        </w:rPr>
        <w:t>глядывать картины, наслаждаться, узнавать…».</w:t>
      </w:r>
      <w:r w:rsidR="005C1660" w:rsidRPr="00D37044">
        <w:rPr>
          <w:rFonts w:ascii="Times New Roman" w:hAnsi="Times New Roman" w:cs="Times New Roman"/>
          <w:sz w:val="24"/>
          <w:szCs w:val="24"/>
        </w:rPr>
        <w:t xml:space="preserve"> </w:t>
      </w:r>
      <w:r w:rsidR="005A7FBC">
        <w:rPr>
          <w:rFonts w:ascii="Times New Roman" w:hAnsi="Times New Roman" w:cs="Times New Roman"/>
          <w:sz w:val="24"/>
          <w:szCs w:val="24"/>
        </w:rPr>
        <w:t>А сейчас начало сделано: о</w:t>
      </w:r>
      <w:r w:rsidR="005C1660" w:rsidRPr="00D37044">
        <w:rPr>
          <w:rFonts w:ascii="Times New Roman" w:hAnsi="Times New Roman" w:cs="Times New Roman"/>
          <w:sz w:val="24"/>
          <w:szCs w:val="24"/>
        </w:rPr>
        <w:t xml:space="preserve">формление «первого зала» уже </w:t>
      </w:r>
      <w:r w:rsidR="005C1660" w:rsidRPr="00D37044">
        <w:rPr>
          <w:rFonts w:ascii="Times New Roman" w:hAnsi="Times New Roman" w:cs="Times New Roman"/>
          <w:sz w:val="24"/>
          <w:szCs w:val="24"/>
        </w:rPr>
        <w:lastRenderedPageBreak/>
        <w:t>позади. «Зал</w:t>
      </w:r>
      <w:proofErr w:type="gramStart"/>
      <w:r w:rsidR="005C1660" w:rsidRPr="00D37044">
        <w:rPr>
          <w:rFonts w:ascii="Times New Roman" w:hAnsi="Times New Roman" w:cs="Times New Roman"/>
          <w:sz w:val="24"/>
          <w:szCs w:val="24"/>
        </w:rPr>
        <w:t>»</w:t>
      </w:r>
      <w:r w:rsidR="001F6EE6" w:rsidRPr="00D37044">
        <w:rPr>
          <w:rFonts w:ascii="Times New Roman" w:hAnsi="Times New Roman" w:cs="Times New Roman"/>
          <w:sz w:val="24"/>
          <w:szCs w:val="24"/>
        </w:rPr>
        <w:t>,конечно</w:t>
      </w:r>
      <w:proofErr w:type="gramEnd"/>
      <w:r w:rsidR="001F6EE6" w:rsidRPr="00D37044">
        <w:rPr>
          <w:rFonts w:ascii="Times New Roman" w:hAnsi="Times New Roman" w:cs="Times New Roman"/>
          <w:sz w:val="24"/>
          <w:szCs w:val="24"/>
        </w:rPr>
        <w:t xml:space="preserve"> сказано </w:t>
      </w:r>
      <w:r w:rsidR="005C1660" w:rsidRPr="00D37044">
        <w:rPr>
          <w:rFonts w:ascii="Times New Roman" w:hAnsi="Times New Roman" w:cs="Times New Roman"/>
          <w:sz w:val="24"/>
          <w:szCs w:val="24"/>
        </w:rPr>
        <w:t>громко</w:t>
      </w:r>
      <w:r w:rsidR="001F6EE6" w:rsidRPr="00D37044">
        <w:rPr>
          <w:rFonts w:ascii="Times New Roman" w:hAnsi="Times New Roman" w:cs="Times New Roman"/>
          <w:sz w:val="24"/>
          <w:szCs w:val="24"/>
        </w:rPr>
        <w:t>… Большой, добротный стенд, вмещающий одновременно около  восьмидесяти картин, появился в актовом зале школы</w:t>
      </w:r>
      <w:r w:rsidR="00E75812">
        <w:rPr>
          <w:rFonts w:ascii="Times New Roman" w:hAnsi="Times New Roman" w:cs="Times New Roman"/>
          <w:sz w:val="24"/>
          <w:szCs w:val="24"/>
        </w:rPr>
        <w:t>.</w:t>
      </w:r>
    </w:p>
    <w:p w:rsidR="00DF144C" w:rsidRDefault="00DF144C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4C" w:rsidRDefault="00DF144C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6" name="Рисунок 5" descr="C:\Users\Nadezhda\Desktop\1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ezhda\Desktop\11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4C" w:rsidRDefault="00DF144C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Очередная лекция в нашей галерее.</w:t>
      </w:r>
    </w:p>
    <w:p w:rsidR="00DF144C" w:rsidRPr="00DF144C" w:rsidRDefault="00DF144C" w:rsidP="00DF1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14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F144C">
        <w:rPr>
          <w:rFonts w:ascii="Times New Roman" w:hAnsi="Times New Roman" w:cs="Times New Roman"/>
          <w:b/>
          <w:sz w:val="24"/>
          <w:szCs w:val="24"/>
        </w:rPr>
        <w:t xml:space="preserve"> Система работы с </w:t>
      </w:r>
      <w:proofErr w:type="gramStart"/>
      <w:r w:rsidRPr="00DF144C">
        <w:rPr>
          <w:rFonts w:ascii="Times New Roman" w:hAnsi="Times New Roman" w:cs="Times New Roman"/>
          <w:b/>
          <w:sz w:val="24"/>
          <w:szCs w:val="24"/>
        </w:rPr>
        <w:t xml:space="preserve">картинами </w:t>
      </w:r>
      <w:r w:rsidR="00E75812" w:rsidRPr="00DF14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2128E" w:rsidRPr="00DF1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812" w:rsidRPr="004B403C" w:rsidRDefault="00DF144C" w:rsidP="00DF144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75812" w:rsidRPr="005A7FBC">
        <w:rPr>
          <w:rFonts w:ascii="Times New Roman" w:hAnsi="Times New Roman" w:cs="Times New Roman"/>
          <w:b/>
          <w:sz w:val="24"/>
          <w:szCs w:val="24"/>
        </w:rPr>
        <w:t xml:space="preserve">Просмотрела </w:t>
      </w:r>
      <w:r w:rsidR="00E75812">
        <w:rPr>
          <w:rFonts w:ascii="Times New Roman" w:hAnsi="Times New Roman" w:cs="Times New Roman"/>
          <w:sz w:val="24"/>
          <w:szCs w:val="24"/>
        </w:rPr>
        <w:t>внимательнейшим образом «Календарь знаменательных дат» для того, чтобы составить план работы.</w:t>
      </w:r>
      <w:r w:rsidR="0042128E">
        <w:rPr>
          <w:rFonts w:ascii="Times New Roman" w:hAnsi="Times New Roman" w:cs="Times New Roman"/>
          <w:sz w:val="24"/>
          <w:szCs w:val="24"/>
        </w:rPr>
        <w:t xml:space="preserve"> </w:t>
      </w:r>
      <w:r w:rsidR="00E75812" w:rsidRPr="005A7FBC">
        <w:rPr>
          <w:rFonts w:ascii="Times New Roman" w:hAnsi="Times New Roman" w:cs="Times New Roman"/>
          <w:b/>
          <w:sz w:val="24"/>
          <w:szCs w:val="24"/>
        </w:rPr>
        <w:t>Подобрала</w:t>
      </w:r>
      <w:r w:rsidR="00E75812">
        <w:rPr>
          <w:rFonts w:ascii="Times New Roman" w:hAnsi="Times New Roman" w:cs="Times New Roman"/>
          <w:sz w:val="24"/>
          <w:szCs w:val="24"/>
        </w:rPr>
        <w:t xml:space="preserve"> картины. Эта работа очень интересная</w:t>
      </w:r>
      <w:r w:rsidR="003D2ED0">
        <w:rPr>
          <w:rFonts w:ascii="Times New Roman" w:hAnsi="Times New Roman" w:cs="Times New Roman"/>
          <w:sz w:val="24"/>
          <w:szCs w:val="24"/>
        </w:rPr>
        <w:t>: разговариваем с детьми о художниках, стилях, жанрах, детально рассматриваем нарисованное, спорим… А вот дальше (ох</w:t>
      </w:r>
      <w:proofErr w:type="gramStart"/>
      <w:r w:rsidR="003D2ED0">
        <w:rPr>
          <w:rFonts w:ascii="Times New Roman" w:hAnsi="Times New Roman" w:cs="Times New Roman"/>
          <w:sz w:val="24"/>
          <w:szCs w:val="24"/>
        </w:rPr>
        <w:t>!)…</w:t>
      </w:r>
      <w:proofErr w:type="gramEnd"/>
      <w:r w:rsidR="003D2ED0">
        <w:rPr>
          <w:rFonts w:ascii="Times New Roman" w:hAnsi="Times New Roman" w:cs="Times New Roman"/>
          <w:sz w:val="24"/>
          <w:szCs w:val="24"/>
        </w:rPr>
        <w:t xml:space="preserve"> </w:t>
      </w:r>
      <w:r w:rsidR="003D2ED0" w:rsidRPr="005A7FBC">
        <w:rPr>
          <w:rFonts w:ascii="Times New Roman" w:hAnsi="Times New Roman" w:cs="Times New Roman"/>
          <w:b/>
          <w:sz w:val="24"/>
          <w:szCs w:val="24"/>
        </w:rPr>
        <w:t xml:space="preserve">Облагораживаем </w:t>
      </w:r>
      <w:r w:rsidR="003D2ED0">
        <w:rPr>
          <w:rFonts w:ascii="Times New Roman" w:hAnsi="Times New Roman" w:cs="Times New Roman"/>
          <w:sz w:val="24"/>
          <w:szCs w:val="24"/>
        </w:rPr>
        <w:t>картины, то есть вставляем картины в рамочки. Это сложно, но мы справляемся.</w:t>
      </w:r>
      <w:r w:rsidR="003D2ED0" w:rsidRPr="005A7FBC">
        <w:rPr>
          <w:rFonts w:ascii="Times New Roman" w:hAnsi="Times New Roman" w:cs="Times New Roman"/>
          <w:b/>
          <w:sz w:val="24"/>
          <w:szCs w:val="24"/>
        </w:rPr>
        <w:t xml:space="preserve"> Изучаю</w:t>
      </w:r>
      <w:r w:rsidR="003D2ED0">
        <w:rPr>
          <w:rFonts w:ascii="Times New Roman" w:hAnsi="Times New Roman" w:cs="Times New Roman"/>
          <w:sz w:val="24"/>
          <w:szCs w:val="24"/>
        </w:rPr>
        <w:t xml:space="preserve"> материал к лекции </w:t>
      </w:r>
      <w:proofErr w:type="gramStart"/>
      <w:r w:rsidR="003D2ED0">
        <w:rPr>
          <w:rFonts w:ascii="Times New Roman" w:hAnsi="Times New Roman" w:cs="Times New Roman"/>
          <w:sz w:val="24"/>
          <w:szCs w:val="24"/>
        </w:rPr>
        <w:t>( это</w:t>
      </w:r>
      <w:proofErr w:type="gramEnd"/>
      <w:r w:rsidR="003D2ED0">
        <w:rPr>
          <w:rFonts w:ascii="Times New Roman" w:hAnsi="Times New Roman" w:cs="Times New Roman"/>
          <w:sz w:val="24"/>
          <w:szCs w:val="24"/>
        </w:rPr>
        <w:t xml:space="preserve"> и соответствующие книги, и интернет, и накопленные статьи из старых журналов). </w:t>
      </w:r>
      <w:r w:rsidR="003D2ED0" w:rsidRPr="005A7FBC">
        <w:rPr>
          <w:rFonts w:ascii="Times New Roman" w:hAnsi="Times New Roman" w:cs="Times New Roman"/>
          <w:b/>
          <w:sz w:val="24"/>
          <w:szCs w:val="24"/>
        </w:rPr>
        <w:t>Обговариваю</w:t>
      </w:r>
      <w:r w:rsidR="003D2ED0">
        <w:rPr>
          <w:rFonts w:ascii="Times New Roman" w:hAnsi="Times New Roman" w:cs="Times New Roman"/>
          <w:sz w:val="24"/>
          <w:szCs w:val="24"/>
        </w:rPr>
        <w:t xml:space="preserve"> тему с учениками-экскурсоводами и </w:t>
      </w:r>
      <w:r w:rsidR="003D2ED0" w:rsidRPr="005A7FBC">
        <w:rPr>
          <w:rFonts w:ascii="Times New Roman" w:hAnsi="Times New Roman" w:cs="Times New Roman"/>
          <w:b/>
          <w:sz w:val="24"/>
          <w:szCs w:val="24"/>
        </w:rPr>
        <w:t>распределяю</w:t>
      </w:r>
      <w:r w:rsidR="003D2ED0">
        <w:rPr>
          <w:rFonts w:ascii="Times New Roman" w:hAnsi="Times New Roman" w:cs="Times New Roman"/>
          <w:sz w:val="24"/>
          <w:szCs w:val="24"/>
        </w:rPr>
        <w:t xml:space="preserve"> между ними экспозиции</w:t>
      </w:r>
      <w:r w:rsidR="003D2ED0" w:rsidRPr="005A7FBC">
        <w:rPr>
          <w:rFonts w:ascii="Times New Roman" w:hAnsi="Times New Roman" w:cs="Times New Roman"/>
          <w:b/>
          <w:sz w:val="24"/>
          <w:szCs w:val="24"/>
        </w:rPr>
        <w:t>.</w:t>
      </w:r>
      <w:r w:rsidR="0042128E" w:rsidRPr="005A7FBC">
        <w:rPr>
          <w:rFonts w:ascii="Times New Roman" w:hAnsi="Times New Roman" w:cs="Times New Roman"/>
          <w:b/>
          <w:sz w:val="24"/>
          <w:szCs w:val="24"/>
        </w:rPr>
        <w:t xml:space="preserve"> Размещаем</w:t>
      </w:r>
      <w:r w:rsidR="0042128E">
        <w:rPr>
          <w:rFonts w:ascii="Times New Roman" w:hAnsi="Times New Roman" w:cs="Times New Roman"/>
          <w:sz w:val="24"/>
          <w:szCs w:val="24"/>
        </w:rPr>
        <w:t xml:space="preserve"> картины на стенде. </w:t>
      </w:r>
      <w:r w:rsidR="0042128E" w:rsidRPr="005A7FBC">
        <w:rPr>
          <w:rFonts w:ascii="Times New Roman" w:hAnsi="Times New Roman" w:cs="Times New Roman"/>
          <w:b/>
          <w:sz w:val="24"/>
          <w:szCs w:val="24"/>
        </w:rPr>
        <w:t>Делаем объявление</w:t>
      </w:r>
      <w:r w:rsidR="0042128E">
        <w:rPr>
          <w:rFonts w:ascii="Times New Roman" w:hAnsi="Times New Roman" w:cs="Times New Roman"/>
          <w:sz w:val="24"/>
          <w:szCs w:val="24"/>
        </w:rPr>
        <w:t>: я – на планёрке, органы школьного самоуправления – на доске объявлений.</w:t>
      </w:r>
    </w:p>
    <w:p w:rsidR="0042128E" w:rsidRPr="00DF144C" w:rsidRDefault="00DF144C" w:rsidP="00DF1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2128E" w:rsidRPr="00DF144C">
        <w:rPr>
          <w:rFonts w:ascii="Times New Roman" w:hAnsi="Times New Roman" w:cs="Times New Roman"/>
          <w:b/>
          <w:sz w:val="24"/>
          <w:szCs w:val="24"/>
        </w:rPr>
        <w:t>Наши слушатели и зрители.</w:t>
      </w:r>
    </w:p>
    <w:p w:rsidR="0042128E" w:rsidRDefault="0042128E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14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Посещают наши выставки все учащиеся школы, кроме первоклассников. Приходят организованно с  классными руководителями после уроков или на классных часах.</w:t>
      </w:r>
      <w:r w:rsidR="003D1979">
        <w:rPr>
          <w:rFonts w:ascii="Times New Roman" w:hAnsi="Times New Roman" w:cs="Times New Roman"/>
          <w:sz w:val="24"/>
          <w:szCs w:val="24"/>
        </w:rPr>
        <w:t xml:space="preserve"> Конечно, где-то текст лекции надо упростить, где-то что-то убрать, то есть подстроиться к возрасту. 26 экскурсий (столько в школе классов) проводим по одной тематике! Чтобы было интересней, включаем в обсуждение стихи, работу со словами, диалог.</w:t>
      </w:r>
    </w:p>
    <w:p w:rsidR="005A7FBC" w:rsidRPr="00DF144C" w:rsidRDefault="00DF144C" w:rsidP="00DF1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144C">
        <w:rPr>
          <w:rFonts w:ascii="Times New Roman" w:hAnsi="Times New Roman" w:cs="Times New Roman"/>
          <w:b/>
          <w:sz w:val="24"/>
          <w:szCs w:val="24"/>
        </w:rPr>
        <w:lastRenderedPageBreak/>
        <w:t>Планы</w:t>
      </w:r>
      <w:r w:rsidR="005A7FBC" w:rsidRPr="00DF144C">
        <w:rPr>
          <w:rFonts w:ascii="Times New Roman" w:hAnsi="Times New Roman" w:cs="Times New Roman"/>
          <w:b/>
          <w:sz w:val="24"/>
          <w:szCs w:val="24"/>
        </w:rPr>
        <w:t xml:space="preserve"> на будущее.</w:t>
      </w:r>
    </w:p>
    <w:p w:rsidR="00031E00" w:rsidRDefault="00DF144C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74B7">
        <w:rPr>
          <w:rFonts w:ascii="Times New Roman" w:hAnsi="Times New Roman" w:cs="Times New Roman"/>
          <w:sz w:val="24"/>
          <w:szCs w:val="24"/>
        </w:rPr>
        <w:t xml:space="preserve">  В нашем посёлке есть музей, в день Победы там проводятся встречи с ветеранами, иногда готовятся мероприятия по краеведению. Есть взрослая и детская библиотека, в её читальных залах можно провести свой досуг или побывать на встрече с творческим человеком. Интересную работу с жителями посёлка проводит талантливый коллектив музыкальной школы и дома Культуры</w:t>
      </w:r>
      <w:r w:rsidR="009A6D84">
        <w:rPr>
          <w:rFonts w:ascii="Times New Roman" w:hAnsi="Times New Roman" w:cs="Times New Roman"/>
          <w:sz w:val="24"/>
          <w:szCs w:val="24"/>
        </w:rPr>
        <w:t>. Работаю</w:t>
      </w:r>
      <w:r w:rsidR="00BD74B7">
        <w:rPr>
          <w:rFonts w:ascii="Times New Roman" w:hAnsi="Times New Roman" w:cs="Times New Roman"/>
          <w:sz w:val="24"/>
          <w:szCs w:val="24"/>
        </w:rPr>
        <w:t>т в этом же направлении детский Дом творчества</w:t>
      </w:r>
      <w:r w:rsidR="009A6D84">
        <w:rPr>
          <w:rFonts w:ascii="Times New Roman" w:hAnsi="Times New Roman" w:cs="Times New Roman"/>
          <w:sz w:val="24"/>
          <w:szCs w:val="24"/>
        </w:rPr>
        <w:t>… Но было бы замечательно, если бы в моём родном Шира</w:t>
      </w:r>
      <w:r w:rsidR="00031E00">
        <w:rPr>
          <w:rFonts w:ascii="Times New Roman" w:hAnsi="Times New Roman" w:cs="Times New Roman"/>
          <w:sz w:val="24"/>
          <w:szCs w:val="24"/>
        </w:rPr>
        <w:t xml:space="preserve"> появилось местечко</w:t>
      </w:r>
      <w:r w:rsidR="009A6D84">
        <w:rPr>
          <w:rFonts w:ascii="Times New Roman" w:hAnsi="Times New Roman" w:cs="Times New Roman"/>
          <w:sz w:val="24"/>
          <w:szCs w:val="24"/>
        </w:rPr>
        <w:t>, которое можно было бы назвать, ну, например, «Малая Третьяковка»</w:t>
      </w:r>
      <w:r w:rsidR="00B84B8B">
        <w:rPr>
          <w:rFonts w:ascii="Times New Roman" w:hAnsi="Times New Roman" w:cs="Times New Roman"/>
          <w:sz w:val="24"/>
          <w:szCs w:val="24"/>
        </w:rPr>
        <w:t>, а адрес у галереи был бы</w:t>
      </w:r>
      <w:r w:rsidR="009A6D84">
        <w:rPr>
          <w:rFonts w:ascii="Times New Roman" w:hAnsi="Times New Roman" w:cs="Times New Roman"/>
          <w:sz w:val="24"/>
          <w:szCs w:val="24"/>
        </w:rPr>
        <w:t xml:space="preserve"> такой: средняя школа 18.</w:t>
      </w:r>
      <w:r w:rsidR="00B84B8B">
        <w:rPr>
          <w:rFonts w:ascii="Times New Roman" w:hAnsi="Times New Roman" w:cs="Times New Roman"/>
          <w:sz w:val="24"/>
          <w:szCs w:val="24"/>
        </w:rPr>
        <w:t xml:space="preserve"> Организация такой культурной точки -  э</w:t>
      </w:r>
      <w:r w:rsidR="009A6D84">
        <w:rPr>
          <w:rFonts w:ascii="Times New Roman" w:hAnsi="Times New Roman" w:cs="Times New Roman"/>
          <w:sz w:val="24"/>
          <w:szCs w:val="24"/>
        </w:rPr>
        <w:t>то последний пункт в планах на будущее. А в ближайшее время в актовом зале натягиваем ещё один стенд на пятьдесят картин</w:t>
      </w:r>
      <w:r w:rsidR="00031E00">
        <w:rPr>
          <w:rFonts w:ascii="Times New Roman" w:hAnsi="Times New Roman" w:cs="Times New Roman"/>
          <w:sz w:val="24"/>
          <w:szCs w:val="24"/>
        </w:rPr>
        <w:t xml:space="preserve"> и устанавливаем стеллажи для выставок прикладного творчества. Назовём это вторым залом галереи. Планируем определить место и для детских творческих работ.</w:t>
      </w:r>
      <w:r w:rsidR="00B84B8B">
        <w:rPr>
          <w:rFonts w:ascii="Times New Roman" w:hAnsi="Times New Roman" w:cs="Times New Roman"/>
          <w:sz w:val="24"/>
          <w:szCs w:val="24"/>
        </w:rPr>
        <w:t xml:space="preserve"> Кроме этого думаю</w:t>
      </w:r>
      <w:r w:rsidR="00031E00">
        <w:rPr>
          <w:rFonts w:ascii="Times New Roman" w:hAnsi="Times New Roman" w:cs="Times New Roman"/>
          <w:sz w:val="24"/>
          <w:szCs w:val="24"/>
        </w:rPr>
        <w:t xml:space="preserve"> некоторые фрагменты</w:t>
      </w:r>
      <w:r w:rsidR="00E57A9A">
        <w:rPr>
          <w:rFonts w:ascii="Times New Roman" w:hAnsi="Times New Roman" w:cs="Times New Roman"/>
          <w:sz w:val="24"/>
          <w:szCs w:val="24"/>
        </w:rPr>
        <w:t xml:space="preserve"> демонстрировать на экране.</w:t>
      </w:r>
    </w:p>
    <w:p w:rsidR="005A7FBC" w:rsidRDefault="00031E00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44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Для чего и кому это надо? Ведь сейчас любую картину можно отыскать в интернете</w:t>
      </w:r>
      <w:r w:rsidR="00E57A9A">
        <w:rPr>
          <w:rFonts w:ascii="Times New Roman" w:hAnsi="Times New Roman" w:cs="Times New Roman"/>
          <w:sz w:val="24"/>
          <w:szCs w:val="24"/>
        </w:rPr>
        <w:t>, информацию о любом художнике найти там же. Но, во-первых, не интересуется молодое поколение искусством («</w:t>
      </w:r>
      <w:r w:rsidR="00B84B8B">
        <w:rPr>
          <w:rFonts w:ascii="Times New Roman" w:hAnsi="Times New Roman" w:cs="Times New Roman"/>
          <w:sz w:val="24"/>
          <w:szCs w:val="24"/>
        </w:rPr>
        <w:t>зачем искать- мне</w:t>
      </w:r>
      <w:r w:rsidR="00E57A9A">
        <w:rPr>
          <w:rFonts w:ascii="Times New Roman" w:hAnsi="Times New Roman" w:cs="Times New Roman"/>
          <w:sz w:val="24"/>
          <w:szCs w:val="24"/>
        </w:rPr>
        <w:t xml:space="preserve"> </w:t>
      </w:r>
      <w:r w:rsidR="00B84B8B">
        <w:rPr>
          <w:rFonts w:ascii="Times New Roman" w:hAnsi="Times New Roman" w:cs="Times New Roman"/>
          <w:sz w:val="24"/>
          <w:szCs w:val="24"/>
        </w:rPr>
        <w:t>не</w:t>
      </w:r>
      <w:r w:rsidR="00E57A9A">
        <w:rPr>
          <w:rFonts w:ascii="Times New Roman" w:hAnsi="Times New Roman" w:cs="Times New Roman"/>
          <w:sz w:val="24"/>
          <w:szCs w:val="24"/>
        </w:rPr>
        <w:t xml:space="preserve">интересно»), а, во-вторых, одно дело посмотреть бегло на экран и </w:t>
      </w:r>
      <w:proofErr w:type="gramStart"/>
      <w:r w:rsidR="00E57A9A">
        <w:rPr>
          <w:rFonts w:ascii="Times New Roman" w:hAnsi="Times New Roman" w:cs="Times New Roman"/>
          <w:sz w:val="24"/>
          <w:szCs w:val="24"/>
        </w:rPr>
        <w:t xml:space="preserve">кликнуть </w:t>
      </w:r>
      <w:r w:rsidR="009A6D84">
        <w:rPr>
          <w:rFonts w:ascii="Times New Roman" w:hAnsi="Times New Roman" w:cs="Times New Roman"/>
          <w:sz w:val="24"/>
          <w:szCs w:val="24"/>
        </w:rPr>
        <w:t xml:space="preserve"> </w:t>
      </w:r>
      <w:r w:rsidR="00E57A9A">
        <w:rPr>
          <w:rFonts w:ascii="Times New Roman" w:hAnsi="Times New Roman" w:cs="Times New Roman"/>
          <w:sz w:val="24"/>
          <w:szCs w:val="24"/>
        </w:rPr>
        <w:t>дальше</w:t>
      </w:r>
      <w:proofErr w:type="gramEnd"/>
      <w:r w:rsidR="00E57A9A">
        <w:rPr>
          <w:rFonts w:ascii="Times New Roman" w:hAnsi="Times New Roman" w:cs="Times New Roman"/>
          <w:sz w:val="24"/>
          <w:szCs w:val="24"/>
        </w:rPr>
        <w:t>, другое – остановиться у картины, пораз</w:t>
      </w:r>
      <w:r w:rsidR="00B84B8B">
        <w:rPr>
          <w:rFonts w:ascii="Times New Roman" w:hAnsi="Times New Roman" w:cs="Times New Roman"/>
          <w:sz w:val="24"/>
          <w:szCs w:val="24"/>
        </w:rPr>
        <w:t xml:space="preserve">мышлять, </w:t>
      </w:r>
      <w:proofErr w:type="spellStart"/>
      <w:r w:rsidR="00B84B8B">
        <w:rPr>
          <w:rFonts w:ascii="Times New Roman" w:hAnsi="Times New Roman" w:cs="Times New Roman"/>
          <w:sz w:val="24"/>
          <w:szCs w:val="24"/>
        </w:rPr>
        <w:t>поразглядывать</w:t>
      </w:r>
      <w:proofErr w:type="spellEnd"/>
      <w:r w:rsidR="00B84B8B">
        <w:rPr>
          <w:rFonts w:ascii="Times New Roman" w:hAnsi="Times New Roman" w:cs="Times New Roman"/>
          <w:sz w:val="24"/>
          <w:szCs w:val="24"/>
        </w:rPr>
        <w:t xml:space="preserve"> детали</w:t>
      </w:r>
      <w:r w:rsidR="00E57A9A">
        <w:rPr>
          <w:rFonts w:ascii="Times New Roman" w:hAnsi="Times New Roman" w:cs="Times New Roman"/>
          <w:sz w:val="24"/>
          <w:szCs w:val="24"/>
        </w:rPr>
        <w:t xml:space="preserve">, сравнить её с другой, вернуться к ней, запомнить фамилию художника (сильно понравился)… Так же с книгой: изобрели электронные – удобно, </w:t>
      </w:r>
      <w:r w:rsidR="00B84B8B">
        <w:rPr>
          <w:rFonts w:ascii="Times New Roman" w:hAnsi="Times New Roman" w:cs="Times New Roman"/>
          <w:sz w:val="24"/>
          <w:szCs w:val="24"/>
        </w:rPr>
        <w:t>но берёшь в руки старенький томик, и входит в твою душу тихая радость от предвкушения</w:t>
      </w:r>
      <w:r w:rsidR="005A7FBC">
        <w:rPr>
          <w:rFonts w:ascii="Times New Roman" w:hAnsi="Times New Roman" w:cs="Times New Roman"/>
          <w:sz w:val="24"/>
          <w:szCs w:val="24"/>
        </w:rPr>
        <w:t xml:space="preserve"> </w:t>
      </w:r>
      <w:r w:rsidR="00B84B8B">
        <w:rPr>
          <w:rFonts w:ascii="Times New Roman" w:hAnsi="Times New Roman" w:cs="Times New Roman"/>
          <w:sz w:val="24"/>
          <w:szCs w:val="24"/>
        </w:rPr>
        <w:t xml:space="preserve"> счастья.</w:t>
      </w:r>
      <w:r w:rsidR="005A7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729" w:rsidRPr="004B403C" w:rsidRDefault="00740729" w:rsidP="00DF144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D37044" w:rsidRDefault="00D37044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044" w:rsidRDefault="00D37044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729" w:rsidRDefault="00FD573B" w:rsidP="00740729">
      <w:hyperlink r:id="rId8" w:history="1">
        <w:r w:rsidR="00740729">
          <w:rPr>
            <w:rStyle w:val="a5"/>
          </w:rPr>
          <w:t>https://drive.google.com/file/d/1iGNPoQ6kfGlpnjd4YHOpdn1kPxkKWeVk/view</w:t>
        </w:r>
      </w:hyperlink>
    </w:p>
    <w:p w:rsidR="00740729" w:rsidRPr="004E21BF" w:rsidRDefault="00740729" w:rsidP="00740729">
      <w:r>
        <w:t>Межрегиональная интернет-конференция «Обновление содержания внеурочной деятельности в селе: региональный опыт»</w:t>
      </w:r>
    </w:p>
    <w:p w:rsidR="00D37044" w:rsidRDefault="00D37044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044" w:rsidRDefault="00D37044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044" w:rsidRDefault="00D37044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044" w:rsidRDefault="00D37044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044" w:rsidRPr="00D37044" w:rsidRDefault="00D37044" w:rsidP="00DF1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37044" w:rsidRPr="00D37044" w:rsidSect="003A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B5"/>
    <w:rsid w:val="00026D14"/>
    <w:rsid w:val="00031E00"/>
    <w:rsid w:val="00092B68"/>
    <w:rsid w:val="0011212F"/>
    <w:rsid w:val="001F2FB5"/>
    <w:rsid w:val="001F6EE6"/>
    <w:rsid w:val="00231E8B"/>
    <w:rsid w:val="002F4C6D"/>
    <w:rsid w:val="003A3856"/>
    <w:rsid w:val="003C358D"/>
    <w:rsid w:val="003D1979"/>
    <w:rsid w:val="003D2ED0"/>
    <w:rsid w:val="0042128E"/>
    <w:rsid w:val="0049205A"/>
    <w:rsid w:val="004B403C"/>
    <w:rsid w:val="005A6803"/>
    <w:rsid w:val="005A781F"/>
    <w:rsid w:val="005A7FBC"/>
    <w:rsid w:val="005C1660"/>
    <w:rsid w:val="00645949"/>
    <w:rsid w:val="00646D7C"/>
    <w:rsid w:val="00740729"/>
    <w:rsid w:val="0077004B"/>
    <w:rsid w:val="00772093"/>
    <w:rsid w:val="0077264A"/>
    <w:rsid w:val="00803B7A"/>
    <w:rsid w:val="008455C8"/>
    <w:rsid w:val="009A6D84"/>
    <w:rsid w:val="009D0CE0"/>
    <w:rsid w:val="009F0281"/>
    <w:rsid w:val="00A10864"/>
    <w:rsid w:val="00B10FE1"/>
    <w:rsid w:val="00B84B8B"/>
    <w:rsid w:val="00BD74B7"/>
    <w:rsid w:val="00BE3997"/>
    <w:rsid w:val="00D37044"/>
    <w:rsid w:val="00D76F35"/>
    <w:rsid w:val="00DF144C"/>
    <w:rsid w:val="00E36FB1"/>
    <w:rsid w:val="00E57A9A"/>
    <w:rsid w:val="00E62C74"/>
    <w:rsid w:val="00E75812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54F92-8A58-48E4-A6F6-14758FF1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40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GNPoQ6kfGlpnjd4YHOpdn1kPxkKWeVk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083E-1929-4466-AA1F-69FB8BE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Пользователь Windows</cp:lastModifiedBy>
  <cp:revision>2</cp:revision>
  <dcterms:created xsi:type="dcterms:W3CDTF">2019-11-28T13:06:00Z</dcterms:created>
  <dcterms:modified xsi:type="dcterms:W3CDTF">2019-11-28T13:06:00Z</dcterms:modified>
</cp:coreProperties>
</file>