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3A4C4" w14:textId="5451554A" w:rsidR="003F1508" w:rsidRPr="00024ACD" w:rsidRDefault="00024ACD" w:rsidP="00024AC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b/>
          <w:color w:val="000000" w:themeColor="text1"/>
          <w:sz w:val="28"/>
          <w:szCs w:val="28"/>
          <w:bdr w:val="none" w:sz="0" w:space="0" w:color="auto" w:frame="1"/>
        </w:rPr>
      </w:pPr>
      <w:bookmarkStart w:id="0" w:name="_GoBack"/>
      <w:r w:rsidRPr="00024ACD">
        <w:rPr>
          <w:b/>
          <w:color w:val="000000" w:themeColor="text1"/>
          <w:sz w:val="28"/>
          <w:szCs w:val="28"/>
          <w:bdr w:val="none" w:sz="0" w:space="0" w:color="auto" w:frame="1"/>
        </w:rPr>
        <w:t>Робототехника и техническое творчество</w:t>
      </w:r>
    </w:p>
    <w:p w14:paraId="0709E524" w14:textId="77777777" w:rsidR="00CB1CD7" w:rsidRPr="00A036BE" w:rsidRDefault="00CB1CD7" w:rsidP="003F150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51BE927A" w14:textId="32C19022" w:rsidR="00784E3A" w:rsidRPr="00A036BE" w:rsidRDefault="00024ACD" w:rsidP="003F150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В</w:t>
      </w:r>
      <w:r w:rsidR="00784E3A" w:rsidRPr="00A036BE">
        <w:rPr>
          <w:color w:val="000000" w:themeColor="text1"/>
          <w:sz w:val="28"/>
          <w:szCs w:val="28"/>
          <w:bdr w:val="none" w:sz="0" w:space="0" w:color="auto" w:frame="1"/>
        </w:rPr>
        <w:t xml:space="preserve"> 2020 г. состоялся конкурс для педагогов по теме «Робототехника и техническое </w:t>
      </w:r>
      <w:r w:rsidR="00835979" w:rsidRPr="00A036BE">
        <w:rPr>
          <w:color w:val="000000" w:themeColor="text1"/>
          <w:sz w:val="28"/>
          <w:szCs w:val="28"/>
          <w:bdr w:val="none" w:sz="0" w:space="0" w:color="auto" w:frame="1"/>
        </w:rPr>
        <w:t>творчество» в</w:t>
      </w:r>
      <w:r w:rsidR="00784E3A" w:rsidRPr="00A036BE">
        <w:rPr>
          <w:color w:val="000000" w:themeColor="text1"/>
          <w:sz w:val="28"/>
          <w:szCs w:val="28"/>
          <w:bdr w:val="none" w:sz="0" w:space="0" w:color="auto" w:frame="1"/>
        </w:rPr>
        <w:t xml:space="preserve"> рамках всероссийских соревнований по робототехнике «ИКаРенок» сезона 2019-2020 г. В конкурсе приняло участие 14 педагогов со всех уголков Российской Федерации. Каждый представил уникальные методические разработки по теме, по-своему интересные и неповторимые.</w:t>
      </w:r>
    </w:p>
    <w:p w14:paraId="17062438" w14:textId="6F392D4A" w:rsidR="00784E3A" w:rsidRPr="00A036BE" w:rsidRDefault="00784E3A" w:rsidP="003F150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 w:rsidRPr="00A036BE">
        <w:rPr>
          <w:color w:val="000000" w:themeColor="text1"/>
          <w:sz w:val="28"/>
          <w:szCs w:val="28"/>
          <w:bdr w:val="none" w:sz="0" w:space="0" w:color="auto" w:frame="1"/>
        </w:rPr>
        <w:t>Данный конкурс для педагогов дошкольного образования проходит уже в шестой раз. С каждым годом ширится территория охвата, увеличивается количество участников, масштабн</w:t>
      </w:r>
      <w:r w:rsidR="00835979" w:rsidRPr="00A036BE">
        <w:rPr>
          <w:color w:val="000000" w:themeColor="text1"/>
          <w:sz w:val="28"/>
          <w:szCs w:val="28"/>
          <w:bdr w:val="none" w:sz="0" w:space="0" w:color="auto" w:frame="1"/>
        </w:rPr>
        <w:t>ее</w:t>
      </w:r>
      <w:r w:rsidRPr="00A036BE">
        <w:rPr>
          <w:color w:val="000000" w:themeColor="text1"/>
          <w:sz w:val="28"/>
          <w:szCs w:val="28"/>
          <w:bdr w:val="none" w:sz="0" w:space="0" w:color="auto" w:frame="1"/>
        </w:rPr>
        <w:t xml:space="preserve"> становится содержание работ коллег.</w:t>
      </w:r>
    </w:p>
    <w:p w14:paraId="61A84046" w14:textId="7A2215B0" w:rsidR="00784E3A" w:rsidRPr="00A036BE" w:rsidRDefault="00835979" w:rsidP="003F150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 w:rsidRPr="00A036BE">
        <w:rPr>
          <w:color w:val="000000" w:themeColor="text1"/>
          <w:sz w:val="28"/>
          <w:szCs w:val="28"/>
          <w:bdr w:val="none" w:sz="0" w:space="0" w:color="auto" w:frame="1"/>
        </w:rPr>
        <w:t xml:space="preserve">Главный судья конкурса из Перми Ольга Леонидовна Дюпина отметила, что: </w:t>
      </w:r>
      <w:r w:rsidR="00784E3A" w:rsidRPr="00A036BE">
        <w:rPr>
          <w:color w:val="000000" w:themeColor="text1"/>
          <w:sz w:val="28"/>
          <w:szCs w:val="28"/>
          <w:bdr w:val="none" w:sz="0" w:space="0" w:color="auto" w:frame="1"/>
        </w:rPr>
        <w:t xml:space="preserve">«В этом году был представлен интересный опыт по развитию технического творчества дошкольников в ходе знакомства с культурой родного края, экологией и социальной средой, обучения грамоте. </w:t>
      </w:r>
      <w:r w:rsidRPr="00A036BE">
        <w:rPr>
          <w:color w:val="000000" w:themeColor="text1"/>
          <w:sz w:val="28"/>
          <w:szCs w:val="28"/>
          <w:bdr w:val="none" w:sz="0" w:space="0" w:color="auto" w:frame="1"/>
        </w:rPr>
        <w:t>Участниками была п</w:t>
      </w:r>
      <w:r w:rsidR="00784E3A" w:rsidRPr="00A036BE">
        <w:rPr>
          <w:color w:val="000000" w:themeColor="text1"/>
          <w:sz w:val="28"/>
          <w:szCs w:val="28"/>
          <w:bdr w:val="none" w:sz="0" w:space="0" w:color="auto" w:frame="1"/>
        </w:rPr>
        <w:t xml:space="preserve">родемонстрирована уникальная система работы по обучению алгоритмике и программированию, которая доказывает эффективность работы и высокие результаты развития детей. Участники предложили опыт по использованию ТРИЗ-разминки в работе с дошколятами, инновационную систему конкурсов для поддержки юных изобретателей. </w:t>
      </w:r>
      <w:r w:rsidRPr="00A036BE">
        <w:rPr>
          <w:color w:val="000000" w:themeColor="text1"/>
          <w:sz w:val="28"/>
          <w:szCs w:val="28"/>
          <w:bdr w:val="none" w:sz="0" w:space="0" w:color="auto" w:frame="1"/>
        </w:rPr>
        <w:t>«</w:t>
      </w:r>
      <w:r w:rsidR="00784E3A" w:rsidRPr="00A036BE">
        <w:rPr>
          <w:color w:val="000000" w:themeColor="text1"/>
          <w:sz w:val="28"/>
          <w:szCs w:val="28"/>
          <w:bdr w:val="none" w:sz="0" w:space="0" w:color="auto" w:frame="1"/>
        </w:rPr>
        <w:t>Шеф-наставник</w:t>
      </w:r>
      <w:r w:rsidRPr="00A036BE">
        <w:rPr>
          <w:color w:val="000000" w:themeColor="text1"/>
          <w:sz w:val="28"/>
          <w:szCs w:val="28"/>
          <w:bdr w:val="none" w:sz="0" w:space="0" w:color="auto" w:frame="1"/>
        </w:rPr>
        <w:t>»</w:t>
      </w:r>
      <w:r w:rsidR="00784E3A" w:rsidRPr="00A036BE">
        <w:rPr>
          <w:color w:val="000000" w:themeColor="text1"/>
          <w:sz w:val="28"/>
          <w:szCs w:val="28"/>
          <w:bdr w:val="none" w:sz="0" w:space="0" w:color="auto" w:frame="1"/>
        </w:rPr>
        <w:t>, преемственность поколений ИК</w:t>
      </w:r>
      <w:r w:rsidRPr="00A036BE">
        <w:rPr>
          <w:color w:val="000000" w:themeColor="text1"/>
          <w:sz w:val="28"/>
          <w:szCs w:val="28"/>
          <w:bdr w:val="none" w:sz="0" w:space="0" w:color="auto" w:frame="1"/>
        </w:rPr>
        <w:t>а</w:t>
      </w:r>
      <w:r w:rsidR="00784E3A" w:rsidRPr="00A036BE">
        <w:rPr>
          <w:color w:val="000000" w:themeColor="text1"/>
          <w:sz w:val="28"/>
          <w:szCs w:val="28"/>
          <w:bdr w:val="none" w:sz="0" w:space="0" w:color="auto" w:frame="1"/>
        </w:rPr>
        <w:t>Рят, дополненная реальность — эти интересные подходы покорили и участников, и судей»</w:t>
      </w:r>
      <w:r w:rsidRPr="00A036BE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0EB6A5A9" w14:textId="7A4F68D8" w:rsidR="00784E3A" w:rsidRPr="00A036BE" w:rsidRDefault="00784E3A" w:rsidP="003F150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 w:rsidRPr="00A036BE">
        <w:rPr>
          <w:color w:val="000000" w:themeColor="text1"/>
          <w:sz w:val="28"/>
          <w:szCs w:val="28"/>
          <w:bdr w:val="none" w:sz="0" w:space="0" w:color="auto" w:frame="1"/>
        </w:rPr>
        <w:t xml:space="preserve">Работы </w:t>
      </w:r>
      <w:r w:rsidR="00835979" w:rsidRPr="00A036BE">
        <w:rPr>
          <w:color w:val="000000" w:themeColor="text1"/>
          <w:sz w:val="28"/>
          <w:szCs w:val="28"/>
          <w:bdr w:val="none" w:sz="0" w:space="0" w:color="auto" w:frame="1"/>
        </w:rPr>
        <w:t xml:space="preserve">конкурсантов </w:t>
      </w:r>
      <w:r w:rsidRPr="00A036BE">
        <w:rPr>
          <w:color w:val="000000" w:themeColor="text1"/>
          <w:sz w:val="28"/>
          <w:szCs w:val="28"/>
          <w:bdr w:val="none" w:sz="0" w:space="0" w:color="auto" w:frame="1"/>
        </w:rPr>
        <w:t>оценивало компетентное жюри в составе Натальи Петровны Шевченко из Новосибирска, Ларисы Николаевны Царевой из Мурманска, Александра Викторовича Попова из Сыктывкара и Людмилы Николаевны Томиловой.</w:t>
      </w:r>
    </w:p>
    <w:p w14:paraId="0B35603C" w14:textId="7B123515" w:rsidR="00835979" w:rsidRPr="00A036BE" w:rsidRDefault="00784E3A" w:rsidP="003F150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r w:rsidRPr="00A036BE">
        <w:rPr>
          <w:color w:val="000000" w:themeColor="text1"/>
          <w:sz w:val="28"/>
          <w:szCs w:val="28"/>
          <w:bdr w:val="none" w:sz="0" w:space="0" w:color="auto" w:frame="1"/>
        </w:rPr>
        <w:t xml:space="preserve">В результате </w:t>
      </w:r>
      <w:r w:rsidR="00835979" w:rsidRPr="00A036BE">
        <w:rPr>
          <w:color w:val="000000" w:themeColor="text1"/>
          <w:sz w:val="28"/>
          <w:szCs w:val="28"/>
          <w:bdr w:val="none" w:sz="0" w:space="0" w:color="auto" w:frame="1"/>
        </w:rPr>
        <w:t xml:space="preserve">абсолютными </w:t>
      </w:r>
      <w:r w:rsidRPr="00A036BE">
        <w:rPr>
          <w:color w:val="000000" w:themeColor="text1"/>
          <w:sz w:val="28"/>
          <w:szCs w:val="28"/>
          <w:bdr w:val="none" w:sz="0" w:space="0" w:color="auto" w:frame="1"/>
        </w:rPr>
        <w:t xml:space="preserve">победителями </w:t>
      </w:r>
      <w:r w:rsidR="00835979" w:rsidRPr="00A036BE">
        <w:rPr>
          <w:color w:val="000000" w:themeColor="text1"/>
          <w:sz w:val="28"/>
          <w:szCs w:val="28"/>
          <w:bdr w:val="none" w:sz="0" w:space="0" w:color="auto" w:frame="1"/>
        </w:rPr>
        <w:t xml:space="preserve">в </w:t>
      </w:r>
      <w:r w:rsidRPr="00A036BE">
        <w:rPr>
          <w:color w:val="000000" w:themeColor="text1"/>
          <w:sz w:val="28"/>
          <w:szCs w:val="28"/>
          <w:bdr w:val="none" w:sz="0" w:space="0" w:color="auto" w:frame="1"/>
        </w:rPr>
        <w:t>номинации «Опыт работы» Всероссийского робототехнического форума дошкольных образовательных организаций «</w:t>
      </w:r>
      <w:proofErr w:type="spellStart"/>
      <w:r w:rsidRPr="00A036BE">
        <w:rPr>
          <w:color w:val="000000" w:themeColor="text1"/>
          <w:sz w:val="28"/>
          <w:szCs w:val="28"/>
          <w:bdr w:val="none" w:sz="0" w:space="0" w:color="auto" w:frame="1"/>
        </w:rPr>
        <w:t>ИкаРёнок</w:t>
      </w:r>
      <w:proofErr w:type="spellEnd"/>
      <w:r w:rsidRPr="00A036BE">
        <w:rPr>
          <w:color w:val="000000" w:themeColor="text1"/>
          <w:sz w:val="28"/>
          <w:szCs w:val="28"/>
          <w:bdr w:val="none" w:sz="0" w:space="0" w:color="auto" w:frame="1"/>
        </w:rPr>
        <w:t xml:space="preserve"> -</w:t>
      </w:r>
      <w:r w:rsidR="00024ACD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A036BE">
        <w:rPr>
          <w:color w:val="000000" w:themeColor="text1"/>
          <w:sz w:val="28"/>
          <w:szCs w:val="28"/>
          <w:bdr w:val="none" w:sz="0" w:space="0" w:color="auto" w:frame="1"/>
        </w:rPr>
        <w:t>2020» стали</w:t>
      </w:r>
      <w:r w:rsidR="00835979" w:rsidRPr="00A036BE">
        <w:rPr>
          <w:color w:val="000000" w:themeColor="text1"/>
          <w:sz w:val="28"/>
          <w:szCs w:val="28"/>
          <w:bdr w:val="none" w:sz="0" w:space="0" w:color="auto" w:frame="1"/>
        </w:rPr>
        <w:t xml:space="preserve"> педагоги из Свердловской области МАДОУ «Радость»</w:t>
      </w:r>
      <w:r w:rsidRPr="00A036BE">
        <w:rPr>
          <w:color w:val="000000" w:themeColor="text1"/>
          <w:sz w:val="28"/>
          <w:szCs w:val="28"/>
          <w:bdr w:val="none" w:sz="0" w:space="0" w:color="auto" w:frame="1"/>
        </w:rPr>
        <w:t>:</w:t>
      </w:r>
      <w:r w:rsidR="00C974A8" w:rsidRPr="00A036BE">
        <w:rPr>
          <w:color w:val="000000" w:themeColor="text1"/>
          <w:sz w:val="28"/>
          <w:szCs w:val="28"/>
        </w:rPr>
        <w:t xml:space="preserve"> </w:t>
      </w:r>
      <w:r w:rsidR="00835979" w:rsidRPr="00A036BE">
        <w:rPr>
          <w:color w:val="000000" w:themeColor="text1"/>
          <w:sz w:val="28"/>
          <w:szCs w:val="28"/>
        </w:rPr>
        <w:t>П</w:t>
      </w:r>
      <w:r w:rsidRPr="00A036BE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аняева Наталья Викторовна, Ширшова Инна Валентиновна, Полегаева Татьяна Николаевна</w:t>
      </w:r>
      <w:r w:rsidR="00835979" w:rsidRPr="00A036BE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14:paraId="160417E1" w14:textId="383FBA2D" w:rsidR="00784E3A" w:rsidRPr="00A036BE" w:rsidRDefault="00C974A8" w:rsidP="003F150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b/>
          <w:bCs/>
          <w:color w:val="000000" w:themeColor="text1"/>
          <w:sz w:val="28"/>
          <w:szCs w:val="28"/>
        </w:rPr>
      </w:pPr>
      <w:r w:rsidRPr="00A036BE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МАДОУ «Радость»</w:t>
      </w:r>
      <w:r w:rsidR="00835979" w:rsidRPr="00A036BE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A036BE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всегда находится в поиске новых инновационных технологий, поэтому </w:t>
      </w:r>
      <w:r w:rsidR="00DB110E" w:rsidRPr="00A036BE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и представило </w:t>
      </w:r>
      <w:r w:rsidRPr="00A036BE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на конкурсе </w:t>
      </w:r>
      <w:r w:rsidR="00835979" w:rsidRPr="00A036BE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уникальн</w:t>
      </w:r>
      <w:r w:rsidRPr="00A036BE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ую</w:t>
      </w:r>
      <w:r w:rsidR="00835979" w:rsidRPr="00A036BE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систем</w:t>
      </w:r>
      <w:r w:rsidRPr="00A036BE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у</w:t>
      </w:r>
      <w:r w:rsidR="00835979" w:rsidRPr="00A036BE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работы </w:t>
      </w:r>
      <w:r w:rsidRPr="00A036BE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с дошкольниками </w:t>
      </w:r>
      <w:r w:rsidR="00835979" w:rsidRPr="00A036BE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по развитию технического творчества и робототехники посредством дошкольной алгоритмики</w:t>
      </w:r>
      <w:r w:rsidRPr="00A036BE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и дистанционных технологий.</w:t>
      </w:r>
      <w:r w:rsidR="00784E3A" w:rsidRPr="00A036BE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 </w:t>
      </w:r>
      <w:r w:rsidRPr="00A036BE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14:paraId="0BF436DA" w14:textId="437BC674" w:rsidR="00C974A8" w:rsidRPr="00A036BE" w:rsidRDefault="00C974A8" w:rsidP="003F150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>Было отмечено, что развивать технические и конструкторские навыки у дошкольников необходимо с младшего возраста</w:t>
      </w:r>
      <w:r w:rsidR="00DB110E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начиная с простых заданий, </w:t>
      </w:r>
      <w:r w:rsidR="00DB110E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которые бы способствовали</w:t>
      </w:r>
      <w:r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</w:t>
      </w:r>
      <w:r w:rsidR="00DB110E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у </w:t>
      </w:r>
      <w:r w:rsidR="00B101F4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>детей особого</w:t>
      </w:r>
      <w:r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 мышления, называемого алгоритмическим. </w:t>
      </w:r>
      <w:r w:rsidR="00DB110E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</w:t>
      </w:r>
      <w:r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>алгоритмическое мышление дает возможность думать нестандартно, анализировать, сравнивать, планировать, ориентироваться в окружающем цифровом пространстве</w:t>
      </w:r>
      <w:r w:rsidR="00DB110E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>, что является основой для начальных предпосылок к программированию.</w:t>
      </w:r>
      <w:r w:rsidR="00B101F4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Разработанные уникальные органайзеры для составления простейших алгоритмов, карточки управления с указанием направления движения, полностью повторяющие размер роботов</w:t>
      </w:r>
      <w:r w:rsidR="00CC5B97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>, напольные игры, придуманные и сконструированные детьми лабиринты</w:t>
      </w:r>
      <w:r w:rsidR="0094748A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>, игры с магнитной доской, карточки-пиктограммы и т.п.</w:t>
      </w:r>
      <w:r w:rsidR="00B101F4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CC5B97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тот действенный инструментарий, который</w:t>
      </w:r>
      <w:r w:rsidR="00B101F4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формировать навык в проведении подвижных и </w:t>
      </w:r>
      <w:r w:rsidR="00CC5B97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дидактических</w:t>
      </w:r>
      <w:r w:rsidR="00B101F4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</w:t>
      </w:r>
      <w:r w:rsidR="00CC5B97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роботом</w:t>
      </w:r>
      <w:r w:rsidR="005B5DF5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младшем и среднем возрасте</w:t>
      </w:r>
      <w:r w:rsidR="00CC5B97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972087" w14:textId="4FC4B228" w:rsidR="0094748A" w:rsidRPr="00A036BE" w:rsidRDefault="005B5DF5" w:rsidP="003F150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 старшего и дошкольного возраста педагоги используют систему работы по кодированию</w:t>
      </w:r>
      <w:r w:rsidR="0094748A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декодировани</w:t>
      </w:r>
      <w:r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4748A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информации, работ</w:t>
      </w:r>
      <w:r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4748A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графическими символами, 3</w:t>
      </w:r>
      <w:r w:rsidR="0094748A" w:rsidRPr="00A036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94748A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конструирование, моделирование,</w:t>
      </w:r>
      <w:r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составление алгоритмов в мобильных образовательных приложениях для дошкольников, решают </w:t>
      </w:r>
      <w:r w:rsidR="0094748A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>задач</w:t>
      </w:r>
      <w:r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4748A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визуальных цифровых средах по программированию</w:t>
      </w:r>
      <w:r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4748A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представлены и авторские разработки по знакомству детей с системой координат, которая учит определять строку и </w:t>
      </w:r>
      <w:r w:rsidR="00A410B4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>столбец, находить</w:t>
      </w:r>
      <w:r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координату, что является важным при конструировании по схеме.</w:t>
      </w:r>
    </w:p>
    <w:p w14:paraId="47F385F7" w14:textId="0ED3499B" w:rsidR="00A410B4" w:rsidRPr="00A036BE" w:rsidRDefault="00A60028" w:rsidP="003F150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>Особая ценность и новизна представленного опыта работы МАДОУ «Радость»</w:t>
      </w:r>
      <w:r w:rsidR="00A410B4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>состоит в использовании одной из самых современных технологий – дистанционной. Консультационный центр для родителей, чьи дети получают дошкольное образование в форме семейного воспитания, инн</w:t>
      </w:r>
      <w:r w:rsidR="002F43E6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>овационный образовательный проект в рамках федеральной инновационной площадки «Телешкола», онлайн-игра «Радостенок» для дистанционных командных</w:t>
      </w:r>
      <w:r w:rsidR="009972BC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соревнований по различным направлениям деятельности детей – все эти формы работы помогают МАДОУ «Радость» сделать обучение робототехнике и </w:t>
      </w:r>
      <w:proofErr w:type="gramStart"/>
      <w:r w:rsidR="009972BC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техническому  творчеству</w:t>
      </w:r>
      <w:proofErr w:type="gramEnd"/>
      <w:r w:rsidR="009972BC"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доступным для всех участников образовательного процесса.</w:t>
      </w:r>
    </w:p>
    <w:p w14:paraId="5ABB6CB7" w14:textId="7079F85A" w:rsidR="000D675C" w:rsidRPr="00A036BE" w:rsidRDefault="000D675C" w:rsidP="003F150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Жюри конкурса отметило уникальность представленной системы работы, которая на протяжении многих лет наполнилась новыми формами и технологиями реализации, преданность данному направлению и отдала первенство команде Свердловской области! </w:t>
      </w:r>
    </w:p>
    <w:bookmarkEnd w:id="0"/>
    <w:p w14:paraId="3DED9748" w14:textId="77777777" w:rsidR="00EE5659" w:rsidRPr="00A036BE" w:rsidRDefault="00EE5659" w:rsidP="003F150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5659" w:rsidRPr="00A0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5D"/>
    <w:rsid w:val="00024ACD"/>
    <w:rsid w:val="000D675C"/>
    <w:rsid w:val="002F43E6"/>
    <w:rsid w:val="003F1508"/>
    <w:rsid w:val="005B5DF5"/>
    <w:rsid w:val="00784E3A"/>
    <w:rsid w:val="00835979"/>
    <w:rsid w:val="0094748A"/>
    <w:rsid w:val="009972BC"/>
    <w:rsid w:val="009A3038"/>
    <w:rsid w:val="00A036BE"/>
    <w:rsid w:val="00A410B4"/>
    <w:rsid w:val="00A60028"/>
    <w:rsid w:val="00A63FAA"/>
    <w:rsid w:val="00B101F4"/>
    <w:rsid w:val="00C974A8"/>
    <w:rsid w:val="00CB1CD7"/>
    <w:rsid w:val="00CC5B97"/>
    <w:rsid w:val="00D0255D"/>
    <w:rsid w:val="00DB110E"/>
    <w:rsid w:val="00EE5659"/>
    <w:rsid w:val="00F8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AAED"/>
  <w15:docId w15:val="{F8A3FB44-7053-4633-B1D0-56B3E4F0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Марина Галкина</cp:lastModifiedBy>
  <cp:revision>13</cp:revision>
  <dcterms:created xsi:type="dcterms:W3CDTF">2020-04-27T00:39:00Z</dcterms:created>
  <dcterms:modified xsi:type="dcterms:W3CDTF">2020-06-23T03:51:00Z</dcterms:modified>
</cp:coreProperties>
</file>