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A15" w:rsidRDefault="00217A15" w:rsidP="00217A15">
      <w:pPr>
        <w:spacing w:line="240" w:lineRule="auto"/>
        <w:jc w:val="center"/>
        <w:rPr>
          <w:rFonts w:ascii="Times New Roman" w:hAnsi="Times New Roman" w:cs="Times New Roman"/>
          <w:sz w:val="28"/>
          <w:szCs w:val="28"/>
        </w:rPr>
      </w:pPr>
      <w:r w:rsidRPr="009534CB">
        <w:rPr>
          <w:rFonts w:ascii="Times New Roman" w:hAnsi="Times New Roman" w:cs="Times New Roman"/>
          <w:b/>
          <w:sz w:val="28"/>
          <w:szCs w:val="28"/>
        </w:rPr>
        <w:t>«Социальный театр – площадка для проектно-исследовательской деятельности в области социально-общественных задач»</w:t>
      </w:r>
    </w:p>
    <w:p w:rsidR="00217A15" w:rsidRPr="009534CB" w:rsidRDefault="00217A15" w:rsidP="00217A15">
      <w:pPr>
        <w:spacing w:line="240" w:lineRule="auto"/>
        <w:jc w:val="right"/>
        <w:rPr>
          <w:rFonts w:ascii="Times New Roman" w:hAnsi="Times New Roman" w:cs="Times New Roman"/>
          <w:b/>
          <w:sz w:val="28"/>
          <w:szCs w:val="28"/>
        </w:rPr>
      </w:pPr>
      <w:r w:rsidRPr="009534CB">
        <w:rPr>
          <w:rFonts w:ascii="Times New Roman" w:hAnsi="Times New Roman" w:cs="Times New Roman"/>
          <w:sz w:val="28"/>
          <w:szCs w:val="28"/>
        </w:rPr>
        <w:t>Докладчик</w:t>
      </w:r>
      <w:r>
        <w:rPr>
          <w:rFonts w:ascii="Times New Roman" w:hAnsi="Times New Roman" w:cs="Times New Roman"/>
          <w:sz w:val="28"/>
          <w:szCs w:val="28"/>
        </w:rPr>
        <w:t xml:space="preserve">: художественный руководитель </w:t>
      </w:r>
      <w:proofErr w:type="spellStart"/>
      <w:r>
        <w:rPr>
          <w:rFonts w:ascii="Times New Roman" w:hAnsi="Times New Roman" w:cs="Times New Roman"/>
          <w:sz w:val="28"/>
          <w:szCs w:val="28"/>
        </w:rPr>
        <w:t>проета</w:t>
      </w:r>
      <w:proofErr w:type="spellEnd"/>
      <w:r w:rsidRPr="009534CB">
        <w:rPr>
          <w:rFonts w:ascii="Times New Roman" w:hAnsi="Times New Roman" w:cs="Times New Roman"/>
          <w:sz w:val="28"/>
          <w:szCs w:val="28"/>
        </w:rPr>
        <w:t xml:space="preserve"> </w:t>
      </w:r>
      <w:proofErr w:type="spellStart"/>
      <w:r w:rsidRPr="009534CB">
        <w:rPr>
          <w:rFonts w:ascii="Times New Roman" w:hAnsi="Times New Roman" w:cs="Times New Roman"/>
          <w:sz w:val="28"/>
          <w:szCs w:val="28"/>
        </w:rPr>
        <w:t>Батюк</w:t>
      </w:r>
      <w:proofErr w:type="spellEnd"/>
      <w:r w:rsidRPr="009534CB">
        <w:rPr>
          <w:rFonts w:ascii="Times New Roman" w:hAnsi="Times New Roman" w:cs="Times New Roman"/>
          <w:sz w:val="28"/>
          <w:szCs w:val="28"/>
        </w:rPr>
        <w:t xml:space="preserve"> И.В.</w:t>
      </w:r>
    </w:p>
    <w:p w:rsidR="00217A15" w:rsidRPr="009534CB" w:rsidRDefault="00217A15" w:rsidP="00217A15">
      <w:pPr>
        <w:spacing w:line="240" w:lineRule="auto"/>
        <w:rPr>
          <w:rFonts w:ascii="Times New Roman" w:hAnsi="Times New Roman" w:cs="Times New Roman"/>
          <w:b/>
          <w:sz w:val="28"/>
          <w:szCs w:val="28"/>
        </w:rPr>
      </w:pPr>
      <w:r w:rsidRPr="009534CB">
        <w:rPr>
          <w:rFonts w:ascii="Times New Roman" w:hAnsi="Times New Roman" w:cs="Times New Roman"/>
          <w:sz w:val="28"/>
          <w:szCs w:val="28"/>
        </w:rPr>
        <w:t xml:space="preserve">        </w:t>
      </w:r>
      <w:r>
        <w:rPr>
          <w:noProof/>
        </w:rPr>
        <w:drawing>
          <wp:inline distT="0" distB="0" distL="0" distR="0" wp14:anchorId="7AA3006E" wp14:editId="1DC6E725">
            <wp:extent cx="5710694" cy="3210560"/>
            <wp:effectExtent l="0" t="0" r="444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12932" cy="3211818"/>
                    </a:xfrm>
                    <a:prstGeom prst="rect">
                      <a:avLst/>
                    </a:prstGeom>
                  </pic:spPr>
                </pic:pic>
              </a:graphicData>
            </a:graphic>
          </wp:inline>
        </w:drawing>
      </w:r>
    </w:p>
    <w:p w:rsidR="00217A15" w:rsidRPr="00217A15" w:rsidRDefault="00217A15" w:rsidP="00217A15">
      <w:pPr>
        <w:tabs>
          <w:tab w:val="left" w:pos="300"/>
          <w:tab w:val="left" w:pos="450"/>
          <w:tab w:val="right" w:pos="9638"/>
        </w:tabs>
        <w:spacing w:after="100" w:afterAutospacing="1" w:line="240" w:lineRule="auto"/>
        <w:jc w:val="both"/>
        <w:rPr>
          <w:rFonts w:ascii="Times New Roman" w:eastAsia="Times New Roman" w:hAnsi="Times New Roman" w:cs="Times New Roman"/>
          <w:color w:val="000000"/>
          <w:sz w:val="24"/>
          <w:szCs w:val="24"/>
        </w:rPr>
      </w:pPr>
      <w:r w:rsidRPr="009534CB">
        <w:rPr>
          <w:rFonts w:ascii="Times New Roman" w:hAnsi="Times New Roman" w:cs="Times New Roman"/>
          <w:sz w:val="28"/>
          <w:szCs w:val="28"/>
        </w:rPr>
        <w:t xml:space="preserve">            </w:t>
      </w:r>
      <w:r w:rsidRPr="00217A15">
        <w:rPr>
          <w:rFonts w:ascii="Times New Roman" w:eastAsia="Times New Roman" w:hAnsi="Times New Roman" w:cs="Times New Roman"/>
          <w:color w:val="000000"/>
          <w:sz w:val="24"/>
          <w:szCs w:val="24"/>
        </w:rPr>
        <w:t xml:space="preserve">Бич современности – низкая гражданская ответственность на фоне стремительно развивающейся социальной активности молодежи. </w:t>
      </w:r>
      <w:proofErr w:type="gramStart"/>
      <w:r w:rsidRPr="00217A15">
        <w:rPr>
          <w:rFonts w:ascii="Times New Roman" w:eastAsia="Times New Roman" w:hAnsi="Times New Roman" w:cs="Times New Roman"/>
          <w:color w:val="000000"/>
          <w:sz w:val="24"/>
          <w:szCs w:val="24"/>
        </w:rPr>
        <w:t>Это  началось</w:t>
      </w:r>
      <w:proofErr w:type="gramEnd"/>
      <w:r w:rsidRPr="00217A15">
        <w:rPr>
          <w:rFonts w:ascii="Times New Roman" w:eastAsia="Times New Roman" w:hAnsi="Times New Roman" w:cs="Times New Roman"/>
          <w:color w:val="000000"/>
          <w:sz w:val="24"/>
          <w:szCs w:val="24"/>
        </w:rPr>
        <w:t xml:space="preserve"> не вчера, и не в  лихие 90-ые годы. Это явление закладывалось </w:t>
      </w:r>
      <w:proofErr w:type="gramStart"/>
      <w:r w:rsidRPr="00217A15">
        <w:rPr>
          <w:rFonts w:ascii="Times New Roman" w:eastAsia="Times New Roman" w:hAnsi="Times New Roman" w:cs="Times New Roman"/>
          <w:color w:val="000000"/>
          <w:sz w:val="24"/>
          <w:szCs w:val="24"/>
        </w:rPr>
        <w:t>в  переломный</w:t>
      </w:r>
      <w:proofErr w:type="gramEnd"/>
      <w:r w:rsidRPr="00217A15">
        <w:rPr>
          <w:rFonts w:ascii="Times New Roman" w:eastAsia="Times New Roman" w:hAnsi="Times New Roman" w:cs="Times New Roman"/>
          <w:color w:val="000000"/>
          <w:sz w:val="24"/>
          <w:szCs w:val="24"/>
        </w:rPr>
        <w:t xml:space="preserve"> период 80-ых. С одной стороны – впитанное с молоком матери иждивенческое, инфантильное отношение к государству, как механизму распределения, контроля, планирования и т.п. А с другой острая потребность заявить о себе, выделиться из общей массы, «побег» из «морального кодекса строителя </w:t>
      </w:r>
      <w:proofErr w:type="gramStart"/>
      <w:r w:rsidRPr="00217A15">
        <w:rPr>
          <w:rFonts w:ascii="Times New Roman" w:eastAsia="Times New Roman" w:hAnsi="Times New Roman" w:cs="Times New Roman"/>
          <w:color w:val="000000"/>
          <w:sz w:val="24"/>
          <w:szCs w:val="24"/>
        </w:rPr>
        <w:t>коммунизма»  в</w:t>
      </w:r>
      <w:proofErr w:type="gramEnd"/>
      <w:r w:rsidRPr="00217A15">
        <w:rPr>
          <w:rFonts w:ascii="Times New Roman" w:eastAsia="Times New Roman" w:hAnsi="Times New Roman" w:cs="Times New Roman"/>
          <w:color w:val="000000"/>
          <w:sz w:val="24"/>
          <w:szCs w:val="24"/>
        </w:rPr>
        <w:t xml:space="preserve"> «свободу капиталистического общества». Сегодня </w:t>
      </w:r>
      <w:proofErr w:type="gramStart"/>
      <w:r w:rsidRPr="00217A15">
        <w:rPr>
          <w:rFonts w:ascii="Times New Roman" w:eastAsia="Times New Roman" w:hAnsi="Times New Roman" w:cs="Times New Roman"/>
          <w:color w:val="000000"/>
          <w:sz w:val="24"/>
          <w:szCs w:val="24"/>
        </w:rPr>
        <w:t>мы  учим</w:t>
      </w:r>
      <w:proofErr w:type="gramEnd"/>
      <w:r w:rsidRPr="00217A15">
        <w:rPr>
          <w:rFonts w:ascii="Times New Roman" w:eastAsia="Times New Roman" w:hAnsi="Times New Roman" w:cs="Times New Roman"/>
          <w:color w:val="000000"/>
          <w:sz w:val="24"/>
          <w:szCs w:val="24"/>
        </w:rPr>
        <w:t xml:space="preserve"> и воспитываем детей и в</w:t>
      </w:r>
      <w:r w:rsidRPr="00217A15">
        <w:rPr>
          <w:rFonts w:ascii="Times New Roman" w:eastAsia="Times New Roman" w:hAnsi="Times New Roman" w:cs="Times New Roman"/>
          <w:color w:val="000000"/>
          <w:sz w:val="24"/>
          <w:szCs w:val="24"/>
        </w:rPr>
        <w:t>нуков «героев» перестройки, то есть,</w:t>
      </w:r>
      <w:r w:rsidRPr="00217A15">
        <w:rPr>
          <w:rFonts w:ascii="Times New Roman" w:eastAsia="Times New Roman" w:hAnsi="Times New Roman" w:cs="Times New Roman"/>
          <w:color w:val="000000"/>
          <w:sz w:val="24"/>
          <w:szCs w:val="24"/>
        </w:rPr>
        <w:t xml:space="preserve"> наших с вами детей и внуков. И то, что их часто называют «потерянным поколением» наша с вами заслуга.  Мы слишком увлеклись поглощением нового, интересного для нас, реформами и поиском «национальной идеи», а они в это время создавали свою систему ценностей, </w:t>
      </w:r>
      <w:proofErr w:type="gramStart"/>
      <w:r w:rsidRPr="00217A15">
        <w:rPr>
          <w:rFonts w:ascii="Times New Roman" w:eastAsia="Times New Roman" w:hAnsi="Times New Roman" w:cs="Times New Roman"/>
          <w:color w:val="000000"/>
          <w:sz w:val="24"/>
          <w:szCs w:val="24"/>
        </w:rPr>
        <w:t>основанной  на</w:t>
      </w:r>
      <w:proofErr w:type="gramEnd"/>
      <w:r w:rsidRPr="00217A15">
        <w:rPr>
          <w:rFonts w:ascii="Times New Roman" w:eastAsia="Times New Roman" w:hAnsi="Times New Roman" w:cs="Times New Roman"/>
          <w:color w:val="000000"/>
          <w:sz w:val="24"/>
          <w:szCs w:val="24"/>
        </w:rPr>
        <w:t xml:space="preserve"> мифологемах массовой культуры постмодернизма. Конфликт поколений принял глобальные масштабы. </w:t>
      </w:r>
    </w:p>
    <w:p w:rsidR="00217A15" w:rsidRPr="00217A15" w:rsidRDefault="00217A15" w:rsidP="00217A15">
      <w:pPr>
        <w:tabs>
          <w:tab w:val="left" w:pos="300"/>
          <w:tab w:val="left" w:pos="450"/>
          <w:tab w:val="right" w:pos="9638"/>
        </w:tabs>
        <w:spacing w:after="100" w:afterAutospacing="1" w:line="240" w:lineRule="auto"/>
        <w:jc w:val="both"/>
        <w:rPr>
          <w:rFonts w:ascii="Times New Roman" w:eastAsia="Times New Roman" w:hAnsi="Times New Roman" w:cs="Times New Roman"/>
          <w:color w:val="000000"/>
          <w:sz w:val="28"/>
          <w:szCs w:val="28"/>
        </w:rPr>
      </w:pPr>
      <w:r>
        <w:rPr>
          <w:noProof/>
        </w:rPr>
        <w:drawing>
          <wp:inline distT="0" distB="0" distL="0" distR="0" wp14:anchorId="55126F2E" wp14:editId="6FF8CED1">
            <wp:extent cx="5548047" cy="311912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50468" cy="3120481"/>
                    </a:xfrm>
                    <a:prstGeom prst="rect">
                      <a:avLst/>
                    </a:prstGeom>
                  </pic:spPr>
                </pic:pic>
              </a:graphicData>
            </a:graphic>
          </wp:inline>
        </w:drawing>
      </w:r>
    </w:p>
    <w:p w:rsidR="00217A15" w:rsidRPr="00217A15" w:rsidRDefault="00217A15" w:rsidP="00217A15">
      <w:pPr>
        <w:tabs>
          <w:tab w:val="left" w:pos="300"/>
          <w:tab w:val="left" w:pos="450"/>
          <w:tab w:val="right" w:pos="9638"/>
        </w:tabs>
        <w:spacing w:after="100" w:afterAutospacing="1" w:line="240" w:lineRule="auto"/>
        <w:jc w:val="both"/>
        <w:rPr>
          <w:rFonts w:ascii="Times New Roman" w:hAnsi="Times New Roman"/>
          <w:sz w:val="24"/>
          <w:szCs w:val="24"/>
        </w:rPr>
      </w:pPr>
      <w:r w:rsidRPr="009534CB">
        <w:rPr>
          <w:rFonts w:ascii="Times New Roman" w:hAnsi="Times New Roman" w:cs="Times New Roman"/>
          <w:sz w:val="28"/>
          <w:szCs w:val="28"/>
        </w:rPr>
        <w:lastRenderedPageBreak/>
        <w:t xml:space="preserve">  </w:t>
      </w:r>
      <w:r w:rsidRPr="00217A15">
        <w:rPr>
          <w:rFonts w:ascii="Times New Roman" w:hAnsi="Times New Roman" w:cs="Times New Roman"/>
          <w:sz w:val="24"/>
          <w:szCs w:val="24"/>
        </w:rPr>
        <w:t xml:space="preserve">Еще в 2013 году проводя исследования среди старших классов, мы открыли для себя проблемы, которые их волнуют и </w:t>
      </w:r>
      <w:proofErr w:type="gramStart"/>
      <w:r w:rsidRPr="00217A15">
        <w:rPr>
          <w:rFonts w:ascii="Times New Roman" w:hAnsi="Times New Roman" w:cs="Times New Roman"/>
          <w:sz w:val="24"/>
          <w:szCs w:val="24"/>
        </w:rPr>
        <w:t>в причинах</w:t>
      </w:r>
      <w:proofErr w:type="gramEnd"/>
      <w:r w:rsidRPr="00217A15">
        <w:rPr>
          <w:rFonts w:ascii="Times New Roman" w:hAnsi="Times New Roman" w:cs="Times New Roman"/>
          <w:sz w:val="24"/>
          <w:szCs w:val="24"/>
        </w:rPr>
        <w:t xml:space="preserve"> которых им трудно разобраться.</w:t>
      </w:r>
      <w:r w:rsidRPr="00217A15">
        <w:rPr>
          <w:rFonts w:ascii="Times New Roman" w:hAnsi="Times New Roman"/>
          <w:sz w:val="24"/>
          <w:szCs w:val="24"/>
        </w:rPr>
        <w:t xml:space="preserve"> </w:t>
      </w:r>
    </w:p>
    <w:p w:rsidR="00217A15" w:rsidRPr="00217A15" w:rsidRDefault="00217A15" w:rsidP="00217A15">
      <w:pPr>
        <w:tabs>
          <w:tab w:val="left" w:pos="300"/>
          <w:tab w:val="left" w:pos="450"/>
          <w:tab w:val="right" w:pos="9638"/>
        </w:tabs>
        <w:spacing w:after="0" w:line="240" w:lineRule="auto"/>
        <w:jc w:val="both"/>
        <w:rPr>
          <w:rFonts w:ascii="Times New Roman" w:hAnsi="Times New Roman"/>
          <w:sz w:val="24"/>
          <w:szCs w:val="24"/>
        </w:rPr>
      </w:pPr>
      <w:r w:rsidRPr="00217A15">
        <w:rPr>
          <w:rFonts w:ascii="Times New Roman" w:hAnsi="Times New Roman"/>
          <w:sz w:val="24"/>
          <w:szCs w:val="24"/>
        </w:rPr>
        <w:t>59</w:t>
      </w:r>
      <w:proofErr w:type="gramStart"/>
      <w:r w:rsidRPr="00217A15">
        <w:rPr>
          <w:rFonts w:ascii="Times New Roman" w:hAnsi="Times New Roman"/>
          <w:sz w:val="24"/>
          <w:szCs w:val="24"/>
        </w:rPr>
        <w:t>%  -</w:t>
      </w:r>
      <w:proofErr w:type="gramEnd"/>
      <w:r w:rsidRPr="00217A15">
        <w:rPr>
          <w:rFonts w:ascii="Times New Roman" w:hAnsi="Times New Roman"/>
          <w:sz w:val="24"/>
          <w:szCs w:val="24"/>
        </w:rPr>
        <w:t xml:space="preserve">  склонны к  социальной апатии и инфантилизму; </w:t>
      </w:r>
    </w:p>
    <w:p w:rsidR="00217A15" w:rsidRPr="00217A15" w:rsidRDefault="00217A15" w:rsidP="00217A15">
      <w:pPr>
        <w:tabs>
          <w:tab w:val="left" w:pos="300"/>
          <w:tab w:val="left" w:pos="450"/>
          <w:tab w:val="right" w:pos="9638"/>
        </w:tabs>
        <w:spacing w:after="0" w:line="240" w:lineRule="auto"/>
        <w:jc w:val="both"/>
        <w:rPr>
          <w:rFonts w:ascii="Times New Roman" w:hAnsi="Times New Roman"/>
          <w:sz w:val="24"/>
          <w:szCs w:val="24"/>
        </w:rPr>
      </w:pPr>
      <w:r w:rsidRPr="00217A15">
        <w:rPr>
          <w:rFonts w:ascii="Times New Roman" w:hAnsi="Times New Roman"/>
          <w:sz w:val="24"/>
          <w:szCs w:val="24"/>
        </w:rPr>
        <w:t>46</w:t>
      </w:r>
      <w:proofErr w:type="gramStart"/>
      <w:r w:rsidRPr="00217A15">
        <w:rPr>
          <w:rFonts w:ascii="Times New Roman" w:hAnsi="Times New Roman"/>
          <w:sz w:val="24"/>
          <w:szCs w:val="24"/>
        </w:rPr>
        <w:t>%  -</w:t>
      </w:r>
      <w:proofErr w:type="gramEnd"/>
      <w:r w:rsidRPr="00217A15">
        <w:rPr>
          <w:rFonts w:ascii="Times New Roman" w:hAnsi="Times New Roman"/>
          <w:sz w:val="24"/>
          <w:szCs w:val="24"/>
        </w:rPr>
        <w:t xml:space="preserve"> испытывают неуверенность в реализации своих планов;</w:t>
      </w:r>
    </w:p>
    <w:p w:rsidR="00217A15" w:rsidRPr="00217A15" w:rsidRDefault="00217A15" w:rsidP="00217A15">
      <w:pPr>
        <w:tabs>
          <w:tab w:val="left" w:pos="300"/>
          <w:tab w:val="left" w:pos="450"/>
          <w:tab w:val="right" w:pos="9638"/>
        </w:tabs>
        <w:spacing w:after="0" w:line="240" w:lineRule="auto"/>
        <w:jc w:val="both"/>
        <w:rPr>
          <w:rFonts w:ascii="Times New Roman" w:hAnsi="Times New Roman"/>
          <w:sz w:val="24"/>
          <w:szCs w:val="24"/>
        </w:rPr>
      </w:pPr>
      <w:r w:rsidRPr="00217A15">
        <w:rPr>
          <w:rFonts w:ascii="Times New Roman" w:hAnsi="Times New Roman"/>
          <w:sz w:val="24"/>
          <w:szCs w:val="24"/>
        </w:rPr>
        <w:t>41</w:t>
      </w:r>
      <w:proofErr w:type="gramStart"/>
      <w:r w:rsidRPr="00217A15">
        <w:rPr>
          <w:rFonts w:ascii="Times New Roman" w:hAnsi="Times New Roman"/>
          <w:sz w:val="24"/>
          <w:szCs w:val="24"/>
        </w:rPr>
        <w:t>%  -</w:t>
      </w:r>
      <w:proofErr w:type="gramEnd"/>
      <w:r w:rsidRPr="00217A15">
        <w:rPr>
          <w:rFonts w:ascii="Times New Roman" w:hAnsi="Times New Roman"/>
          <w:sz w:val="24"/>
          <w:szCs w:val="24"/>
        </w:rPr>
        <w:t xml:space="preserve"> говорят об отсутствие понимания кем быть и что делать  после окончания школы;</w:t>
      </w:r>
    </w:p>
    <w:p w:rsidR="00217A15" w:rsidRPr="00217A15" w:rsidRDefault="00217A15" w:rsidP="00217A15">
      <w:pPr>
        <w:tabs>
          <w:tab w:val="left" w:pos="300"/>
          <w:tab w:val="left" w:pos="450"/>
          <w:tab w:val="right" w:pos="9638"/>
        </w:tabs>
        <w:spacing w:after="0" w:line="240" w:lineRule="auto"/>
        <w:jc w:val="both"/>
        <w:rPr>
          <w:rFonts w:ascii="Times New Roman" w:hAnsi="Times New Roman"/>
          <w:sz w:val="24"/>
          <w:szCs w:val="24"/>
        </w:rPr>
      </w:pPr>
      <w:r w:rsidRPr="00217A15">
        <w:rPr>
          <w:rFonts w:ascii="Times New Roman" w:hAnsi="Times New Roman"/>
          <w:sz w:val="24"/>
          <w:szCs w:val="24"/>
        </w:rPr>
        <w:t xml:space="preserve">31% - указывают </w:t>
      </w:r>
      <w:proofErr w:type="gramStart"/>
      <w:r w:rsidRPr="00217A15">
        <w:rPr>
          <w:rFonts w:ascii="Times New Roman" w:hAnsi="Times New Roman"/>
          <w:sz w:val="24"/>
          <w:szCs w:val="24"/>
        </w:rPr>
        <w:t>на  разногласия</w:t>
      </w:r>
      <w:proofErr w:type="gramEnd"/>
      <w:r w:rsidRPr="00217A15">
        <w:rPr>
          <w:rFonts w:ascii="Times New Roman" w:hAnsi="Times New Roman"/>
          <w:sz w:val="24"/>
          <w:szCs w:val="24"/>
        </w:rPr>
        <w:t xml:space="preserve">  с родителями в выборе профессии;</w:t>
      </w:r>
    </w:p>
    <w:p w:rsidR="00217A15" w:rsidRPr="00217A15" w:rsidRDefault="00217A15" w:rsidP="00217A15">
      <w:pPr>
        <w:tabs>
          <w:tab w:val="left" w:pos="300"/>
          <w:tab w:val="left" w:pos="450"/>
          <w:tab w:val="right" w:pos="9638"/>
        </w:tabs>
        <w:spacing w:after="0" w:line="240" w:lineRule="auto"/>
        <w:jc w:val="both"/>
        <w:rPr>
          <w:rFonts w:ascii="Times New Roman" w:hAnsi="Times New Roman"/>
          <w:sz w:val="24"/>
          <w:szCs w:val="24"/>
        </w:rPr>
      </w:pPr>
      <w:r w:rsidRPr="00217A15">
        <w:rPr>
          <w:rFonts w:ascii="Times New Roman" w:hAnsi="Times New Roman"/>
          <w:sz w:val="24"/>
          <w:szCs w:val="24"/>
        </w:rPr>
        <w:t xml:space="preserve">21% -  </w:t>
      </w:r>
      <w:proofErr w:type="gramStart"/>
      <w:r w:rsidRPr="00217A15">
        <w:rPr>
          <w:rFonts w:ascii="Times New Roman" w:hAnsi="Times New Roman"/>
          <w:sz w:val="24"/>
          <w:szCs w:val="24"/>
        </w:rPr>
        <w:t>разочарованы  в</w:t>
      </w:r>
      <w:proofErr w:type="gramEnd"/>
      <w:r w:rsidRPr="00217A15">
        <w:rPr>
          <w:rFonts w:ascii="Times New Roman" w:hAnsi="Times New Roman"/>
          <w:sz w:val="24"/>
          <w:szCs w:val="24"/>
        </w:rPr>
        <w:t xml:space="preserve"> нравственных идеалах общества.</w:t>
      </w:r>
    </w:p>
    <w:p w:rsidR="00217A15" w:rsidRPr="009534CB" w:rsidRDefault="00217A15" w:rsidP="00217A15">
      <w:pPr>
        <w:pStyle w:val="a5"/>
        <w:spacing w:after="0" w:line="240" w:lineRule="auto"/>
        <w:ind w:left="0"/>
        <w:jc w:val="both"/>
        <w:rPr>
          <w:rFonts w:ascii="Times New Roman" w:hAnsi="Times New Roman" w:cs="Times New Roman"/>
          <w:sz w:val="28"/>
          <w:szCs w:val="28"/>
        </w:rPr>
      </w:pPr>
    </w:p>
    <w:p w:rsidR="00217A15" w:rsidRPr="009534CB" w:rsidRDefault="00217A15" w:rsidP="00217A15">
      <w:pPr>
        <w:pStyle w:val="a5"/>
        <w:spacing w:after="0" w:line="240" w:lineRule="auto"/>
        <w:ind w:left="0"/>
        <w:jc w:val="both"/>
        <w:rPr>
          <w:rFonts w:ascii="Times New Roman" w:hAnsi="Times New Roman" w:cs="Times New Roman"/>
          <w:sz w:val="28"/>
          <w:szCs w:val="28"/>
        </w:rPr>
      </w:pPr>
      <w:r>
        <w:rPr>
          <w:noProof/>
        </w:rPr>
        <w:drawing>
          <wp:inline distT="0" distB="0" distL="0" distR="0" wp14:anchorId="779053B8" wp14:editId="73E25732">
            <wp:extent cx="5219700" cy="293452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5415" cy="2937736"/>
                    </a:xfrm>
                    <a:prstGeom prst="rect">
                      <a:avLst/>
                    </a:prstGeom>
                  </pic:spPr>
                </pic:pic>
              </a:graphicData>
            </a:graphic>
          </wp:inline>
        </w:drawing>
      </w:r>
    </w:p>
    <w:p w:rsidR="00217A15" w:rsidRDefault="00217A15" w:rsidP="00217A15">
      <w:pPr>
        <w:pStyle w:val="a5"/>
        <w:spacing w:after="0" w:line="240" w:lineRule="auto"/>
        <w:ind w:left="0"/>
        <w:jc w:val="both"/>
        <w:rPr>
          <w:rFonts w:ascii="Times New Roman" w:hAnsi="Times New Roman" w:cs="Times New Roman"/>
          <w:sz w:val="28"/>
          <w:szCs w:val="28"/>
        </w:rPr>
      </w:pPr>
    </w:p>
    <w:p w:rsidR="00217A15" w:rsidRPr="00217A15" w:rsidRDefault="00217A15" w:rsidP="00217A15">
      <w:pPr>
        <w:pStyle w:val="a5"/>
        <w:spacing w:after="0" w:line="240" w:lineRule="auto"/>
        <w:ind w:left="0"/>
        <w:jc w:val="both"/>
        <w:rPr>
          <w:rFonts w:ascii="Times New Roman" w:hAnsi="Times New Roman" w:cs="Times New Roman"/>
          <w:sz w:val="24"/>
          <w:szCs w:val="24"/>
        </w:rPr>
      </w:pPr>
      <w:r w:rsidRPr="00217A15">
        <w:rPr>
          <w:rFonts w:ascii="Times New Roman" w:hAnsi="Times New Roman" w:cs="Times New Roman"/>
          <w:sz w:val="24"/>
          <w:szCs w:val="24"/>
        </w:rPr>
        <w:t xml:space="preserve">Собственно говоря, тогда и родилась первая творческая группа – учащихся 10 классов – «Социальный театр «Точка кипения». Сегодня эти ребята уже давно студенты… А проблемы которые они </w:t>
      </w:r>
      <w:proofErr w:type="gramStart"/>
      <w:r w:rsidRPr="00217A15">
        <w:rPr>
          <w:rFonts w:ascii="Times New Roman" w:hAnsi="Times New Roman" w:cs="Times New Roman"/>
          <w:sz w:val="24"/>
          <w:szCs w:val="24"/>
        </w:rPr>
        <w:t>исследовали  актуальны</w:t>
      </w:r>
      <w:proofErr w:type="gramEnd"/>
      <w:r w:rsidRPr="00217A15">
        <w:rPr>
          <w:rFonts w:ascii="Times New Roman" w:hAnsi="Times New Roman" w:cs="Times New Roman"/>
          <w:sz w:val="24"/>
          <w:szCs w:val="24"/>
        </w:rPr>
        <w:t xml:space="preserve"> по сей день. Кризис общения и доверия – он родился не сегодня, это продукт нашего времени, и продукт этот всемирного глобального значения.</w:t>
      </w:r>
    </w:p>
    <w:p w:rsidR="00217A15" w:rsidRPr="009534CB" w:rsidRDefault="00217A15" w:rsidP="00217A15">
      <w:pPr>
        <w:pStyle w:val="a5"/>
        <w:spacing w:after="0" w:line="240" w:lineRule="auto"/>
        <w:ind w:left="0"/>
        <w:jc w:val="both"/>
        <w:rPr>
          <w:rFonts w:ascii="Times New Roman" w:hAnsi="Times New Roman" w:cs="Times New Roman"/>
          <w:sz w:val="28"/>
          <w:szCs w:val="28"/>
        </w:rPr>
      </w:pPr>
    </w:p>
    <w:p w:rsidR="00217A15" w:rsidRPr="009534CB" w:rsidRDefault="00217A15" w:rsidP="00217A15">
      <w:pPr>
        <w:pStyle w:val="a5"/>
        <w:spacing w:after="0" w:line="240" w:lineRule="auto"/>
        <w:ind w:left="0"/>
        <w:jc w:val="both"/>
        <w:rPr>
          <w:rFonts w:ascii="Times New Roman" w:hAnsi="Times New Roman" w:cs="Times New Roman"/>
          <w:b/>
          <w:sz w:val="28"/>
          <w:szCs w:val="28"/>
        </w:rPr>
      </w:pPr>
      <w:r>
        <w:rPr>
          <w:noProof/>
        </w:rPr>
        <w:drawing>
          <wp:inline distT="0" distB="0" distL="0" distR="0" wp14:anchorId="0951D6BA" wp14:editId="6882657F">
            <wp:extent cx="5539740" cy="311445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9805" cy="3120109"/>
                    </a:xfrm>
                    <a:prstGeom prst="rect">
                      <a:avLst/>
                    </a:prstGeom>
                  </pic:spPr>
                </pic:pic>
              </a:graphicData>
            </a:graphic>
          </wp:inline>
        </w:drawing>
      </w:r>
    </w:p>
    <w:p w:rsidR="00217A15" w:rsidRPr="00217A15" w:rsidRDefault="00217A15" w:rsidP="00217A15">
      <w:pPr>
        <w:pStyle w:val="a5"/>
        <w:spacing w:line="240" w:lineRule="auto"/>
        <w:ind w:left="0"/>
        <w:jc w:val="both"/>
        <w:rPr>
          <w:rFonts w:ascii="Times New Roman" w:hAnsi="Times New Roman" w:cs="Times New Roman"/>
          <w:sz w:val="24"/>
          <w:szCs w:val="24"/>
        </w:rPr>
      </w:pPr>
      <w:r w:rsidRPr="009534CB">
        <w:rPr>
          <w:rFonts w:ascii="Times New Roman" w:hAnsi="Times New Roman" w:cs="Times New Roman"/>
          <w:sz w:val="28"/>
          <w:szCs w:val="28"/>
        </w:rPr>
        <w:t xml:space="preserve">     </w:t>
      </w:r>
      <w:r w:rsidRPr="00217A15">
        <w:rPr>
          <w:rFonts w:ascii="Times New Roman" w:hAnsi="Times New Roman" w:cs="Times New Roman"/>
          <w:sz w:val="24"/>
          <w:szCs w:val="24"/>
        </w:rPr>
        <w:t xml:space="preserve">Мы живем в эру </w:t>
      </w:r>
      <w:proofErr w:type="spellStart"/>
      <w:proofErr w:type="gramStart"/>
      <w:r w:rsidRPr="00217A15">
        <w:rPr>
          <w:rFonts w:ascii="Times New Roman" w:hAnsi="Times New Roman" w:cs="Times New Roman"/>
          <w:sz w:val="24"/>
          <w:szCs w:val="24"/>
        </w:rPr>
        <w:t>вседоступности</w:t>
      </w:r>
      <w:proofErr w:type="spellEnd"/>
      <w:r w:rsidRPr="00217A15">
        <w:rPr>
          <w:rFonts w:ascii="Times New Roman" w:hAnsi="Times New Roman" w:cs="Times New Roman"/>
          <w:sz w:val="24"/>
          <w:szCs w:val="24"/>
        </w:rPr>
        <w:t xml:space="preserve">  информации</w:t>
      </w:r>
      <w:proofErr w:type="gramEnd"/>
      <w:r w:rsidRPr="00217A15">
        <w:rPr>
          <w:rFonts w:ascii="Times New Roman" w:hAnsi="Times New Roman" w:cs="Times New Roman"/>
          <w:sz w:val="24"/>
          <w:szCs w:val="24"/>
        </w:rPr>
        <w:t xml:space="preserve">.  Все и обо всем говорят.  Каждый может подключиться к виртуальному диалогу. Но это как не </w:t>
      </w:r>
      <w:r w:rsidRPr="00217A15">
        <w:rPr>
          <w:rFonts w:ascii="Times New Roman" w:hAnsi="Times New Roman" w:cs="Times New Roman"/>
          <w:sz w:val="24"/>
          <w:szCs w:val="24"/>
        </w:rPr>
        <w:t>странно не</w:t>
      </w:r>
      <w:r w:rsidRPr="00217A15">
        <w:rPr>
          <w:rFonts w:ascii="Times New Roman" w:hAnsi="Times New Roman" w:cs="Times New Roman"/>
          <w:sz w:val="24"/>
          <w:szCs w:val="24"/>
        </w:rPr>
        <w:t xml:space="preserve"> сближает </w:t>
      </w:r>
      <w:proofErr w:type="gramStart"/>
      <w:r w:rsidRPr="00217A15">
        <w:rPr>
          <w:rFonts w:ascii="Times New Roman" w:hAnsi="Times New Roman" w:cs="Times New Roman"/>
          <w:sz w:val="24"/>
          <w:szCs w:val="24"/>
        </w:rPr>
        <w:t>нас,  а</w:t>
      </w:r>
      <w:proofErr w:type="gramEnd"/>
      <w:r w:rsidRPr="00217A15">
        <w:rPr>
          <w:rFonts w:ascii="Times New Roman" w:hAnsi="Times New Roman" w:cs="Times New Roman"/>
          <w:sz w:val="24"/>
          <w:szCs w:val="24"/>
        </w:rPr>
        <w:t xml:space="preserve"> </w:t>
      </w:r>
      <w:proofErr w:type="spellStart"/>
      <w:r w:rsidRPr="00217A15">
        <w:rPr>
          <w:rFonts w:ascii="Times New Roman" w:hAnsi="Times New Roman" w:cs="Times New Roman"/>
          <w:sz w:val="24"/>
          <w:szCs w:val="24"/>
        </w:rPr>
        <w:t>дистанцирует</w:t>
      </w:r>
      <w:proofErr w:type="spellEnd"/>
      <w:r w:rsidRPr="00217A15">
        <w:rPr>
          <w:rFonts w:ascii="Times New Roman" w:hAnsi="Times New Roman" w:cs="Times New Roman"/>
          <w:sz w:val="24"/>
          <w:szCs w:val="24"/>
        </w:rPr>
        <w:t xml:space="preserve">.  </w:t>
      </w:r>
      <w:r w:rsidRPr="00217A15">
        <w:rPr>
          <w:rFonts w:ascii="Times New Roman" w:hAnsi="Times New Roman" w:cs="Times New Roman"/>
          <w:sz w:val="24"/>
          <w:szCs w:val="24"/>
        </w:rPr>
        <w:lastRenderedPageBreak/>
        <w:t>Подобное поведение становиться ширмой, за которой умалчивается то, о чем хочется не говорить, а кричать. Особенно остро этот разлом ощущается между поколениями.</w:t>
      </w:r>
    </w:p>
    <w:p w:rsidR="00217A15" w:rsidRPr="009534CB" w:rsidRDefault="00217A15" w:rsidP="00217A15">
      <w:pPr>
        <w:pStyle w:val="a5"/>
        <w:spacing w:line="240" w:lineRule="auto"/>
        <w:ind w:left="0"/>
        <w:jc w:val="both"/>
        <w:rPr>
          <w:rFonts w:ascii="Times New Roman" w:hAnsi="Times New Roman" w:cs="Times New Roman"/>
          <w:sz w:val="28"/>
          <w:szCs w:val="28"/>
        </w:rPr>
      </w:pPr>
      <w:r w:rsidRPr="009534CB">
        <w:rPr>
          <w:rFonts w:ascii="Times New Roman" w:hAnsi="Times New Roman" w:cs="Times New Roman"/>
          <w:sz w:val="28"/>
          <w:szCs w:val="28"/>
        </w:rPr>
        <w:t xml:space="preserve">        </w:t>
      </w:r>
    </w:p>
    <w:p w:rsidR="00217A15" w:rsidRPr="00217A15" w:rsidRDefault="00217A15" w:rsidP="00217A15">
      <w:pPr>
        <w:pStyle w:val="a5"/>
        <w:spacing w:line="240" w:lineRule="auto"/>
        <w:ind w:left="0"/>
        <w:jc w:val="both"/>
        <w:rPr>
          <w:rFonts w:ascii="Times New Roman" w:hAnsi="Times New Roman" w:cs="Times New Roman"/>
          <w:sz w:val="24"/>
          <w:szCs w:val="24"/>
        </w:rPr>
      </w:pPr>
      <w:r w:rsidRPr="009534CB">
        <w:rPr>
          <w:rFonts w:ascii="Times New Roman" w:hAnsi="Times New Roman" w:cs="Times New Roman"/>
          <w:sz w:val="28"/>
          <w:szCs w:val="28"/>
        </w:rPr>
        <w:t xml:space="preserve">      </w:t>
      </w:r>
      <w:r w:rsidRPr="00217A15">
        <w:rPr>
          <w:rFonts w:ascii="Times New Roman" w:hAnsi="Times New Roman" w:cs="Times New Roman"/>
          <w:sz w:val="24"/>
          <w:szCs w:val="24"/>
        </w:rPr>
        <w:t xml:space="preserve">А чем же на фоне этих </w:t>
      </w:r>
      <w:proofErr w:type="gramStart"/>
      <w:r w:rsidRPr="00217A15">
        <w:rPr>
          <w:rFonts w:ascii="Times New Roman" w:hAnsi="Times New Roman" w:cs="Times New Roman"/>
          <w:sz w:val="24"/>
          <w:szCs w:val="24"/>
        </w:rPr>
        <w:t>проблем  занята</w:t>
      </w:r>
      <w:proofErr w:type="gramEnd"/>
      <w:r w:rsidRPr="00217A15">
        <w:rPr>
          <w:rFonts w:ascii="Times New Roman" w:hAnsi="Times New Roman" w:cs="Times New Roman"/>
          <w:sz w:val="24"/>
          <w:szCs w:val="24"/>
        </w:rPr>
        <w:t xml:space="preserve"> современная школа? У нее две архиважные </w:t>
      </w:r>
      <w:proofErr w:type="gramStart"/>
      <w:r w:rsidRPr="00217A15">
        <w:rPr>
          <w:rFonts w:ascii="Times New Roman" w:hAnsi="Times New Roman" w:cs="Times New Roman"/>
          <w:sz w:val="24"/>
          <w:szCs w:val="24"/>
        </w:rPr>
        <w:t>задачи:  формирование</w:t>
      </w:r>
      <w:proofErr w:type="gramEnd"/>
      <w:r w:rsidRPr="00217A15">
        <w:rPr>
          <w:rFonts w:ascii="Times New Roman" w:hAnsi="Times New Roman" w:cs="Times New Roman"/>
          <w:sz w:val="24"/>
          <w:szCs w:val="24"/>
        </w:rPr>
        <w:t xml:space="preserve"> будущего гражданина России и поиск модели образования завтрашнего дня. </w:t>
      </w:r>
    </w:p>
    <w:p w:rsidR="00217A15" w:rsidRPr="00217A15" w:rsidRDefault="00217A15" w:rsidP="00217A15">
      <w:pPr>
        <w:spacing w:line="240" w:lineRule="auto"/>
        <w:jc w:val="both"/>
        <w:rPr>
          <w:rFonts w:ascii="Times New Roman" w:hAnsi="Times New Roman" w:cs="Times New Roman"/>
          <w:sz w:val="24"/>
          <w:szCs w:val="24"/>
        </w:rPr>
      </w:pPr>
      <w:r w:rsidRPr="00217A15">
        <w:rPr>
          <w:rFonts w:ascii="Times New Roman" w:hAnsi="Times New Roman" w:cs="Times New Roman"/>
          <w:sz w:val="24"/>
          <w:szCs w:val="24"/>
        </w:rPr>
        <w:t xml:space="preserve">       Будущий гражданин России, какой он?  </w:t>
      </w:r>
      <w:proofErr w:type="gramStart"/>
      <w:r w:rsidRPr="00217A15">
        <w:rPr>
          <w:rFonts w:ascii="Times New Roman" w:hAnsi="Times New Roman" w:cs="Times New Roman"/>
          <w:sz w:val="24"/>
          <w:szCs w:val="24"/>
        </w:rPr>
        <w:t>Безусловно,  самодостаточная</w:t>
      </w:r>
      <w:proofErr w:type="gramEnd"/>
      <w:r w:rsidRPr="00217A15">
        <w:rPr>
          <w:rFonts w:ascii="Times New Roman" w:hAnsi="Times New Roman" w:cs="Times New Roman"/>
          <w:sz w:val="24"/>
          <w:szCs w:val="24"/>
        </w:rPr>
        <w:t xml:space="preserve"> личность,  отожествляющая себя с  жизнью страны, умеющая  найти взаимопонимание  с представителями различных социальных групп,  национальностей и конфессий. </w:t>
      </w:r>
    </w:p>
    <w:p w:rsidR="00217A15" w:rsidRPr="009534CB" w:rsidRDefault="00217A15" w:rsidP="00217A15">
      <w:pPr>
        <w:pStyle w:val="a5"/>
        <w:spacing w:line="240" w:lineRule="auto"/>
        <w:ind w:left="0"/>
        <w:jc w:val="both"/>
        <w:rPr>
          <w:rFonts w:ascii="Times New Roman" w:hAnsi="Times New Roman" w:cs="Times New Roman"/>
          <w:sz w:val="28"/>
          <w:szCs w:val="28"/>
        </w:rPr>
      </w:pPr>
      <w:r>
        <w:rPr>
          <w:noProof/>
        </w:rPr>
        <w:drawing>
          <wp:inline distT="0" distB="0" distL="0" distR="0" wp14:anchorId="1C672091" wp14:editId="72B8EF1E">
            <wp:extent cx="5554980" cy="3123017"/>
            <wp:effectExtent l="0" t="0" r="762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6624" cy="3129563"/>
                    </a:xfrm>
                    <a:prstGeom prst="rect">
                      <a:avLst/>
                    </a:prstGeom>
                  </pic:spPr>
                </pic:pic>
              </a:graphicData>
            </a:graphic>
          </wp:inline>
        </w:drawing>
      </w:r>
    </w:p>
    <w:p w:rsidR="00217A15" w:rsidRDefault="00217A15" w:rsidP="00217A15">
      <w:pPr>
        <w:pStyle w:val="a5"/>
        <w:spacing w:line="240" w:lineRule="auto"/>
        <w:ind w:left="0"/>
        <w:jc w:val="both"/>
        <w:rPr>
          <w:rFonts w:ascii="Times New Roman" w:hAnsi="Times New Roman" w:cs="Times New Roman"/>
          <w:b/>
          <w:i/>
          <w:sz w:val="24"/>
          <w:szCs w:val="24"/>
        </w:rPr>
      </w:pPr>
      <w:r w:rsidRPr="00217A15">
        <w:rPr>
          <w:rFonts w:ascii="Times New Roman" w:hAnsi="Times New Roman" w:cs="Times New Roman"/>
          <w:sz w:val="24"/>
          <w:szCs w:val="24"/>
        </w:rPr>
        <w:t xml:space="preserve">        А каким видится образование завтрашнего дня –  открытым, мобильным, отвечающим индивидуальным запросам каждого. Образование, в котором: урочное, внеурочное и дополнительное - являются симбиозом необходимым для формирования личности </w:t>
      </w:r>
      <w:r w:rsidRPr="00217A15">
        <w:rPr>
          <w:rFonts w:ascii="Times New Roman" w:hAnsi="Times New Roman" w:cs="Times New Roman"/>
          <w:sz w:val="24"/>
          <w:szCs w:val="24"/>
          <w:lang w:val="en-US"/>
        </w:rPr>
        <w:t>XXI</w:t>
      </w:r>
      <w:r w:rsidRPr="00217A15">
        <w:rPr>
          <w:rFonts w:ascii="Times New Roman" w:hAnsi="Times New Roman" w:cs="Times New Roman"/>
          <w:sz w:val="24"/>
          <w:szCs w:val="24"/>
        </w:rPr>
        <w:t xml:space="preserve"> века, той личности, которая творчески подходит к воплощению своих жизненных планов и опирается на научное понимание мира.  Именно с такой личностью </w:t>
      </w:r>
      <w:proofErr w:type="gramStart"/>
      <w:r w:rsidRPr="00217A15">
        <w:rPr>
          <w:rFonts w:ascii="Times New Roman" w:hAnsi="Times New Roman" w:cs="Times New Roman"/>
          <w:sz w:val="24"/>
          <w:szCs w:val="24"/>
        </w:rPr>
        <w:t>мы  связываем</w:t>
      </w:r>
      <w:proofErr w:type="gramEnd"/>
      <w:r w:rsidRPr="00217A15">
        <w:rPr>
          <w:rFonts w:ascii="Times New Roman" w:hAnsi="Times New Roman" w:cs="Times New Roman"/>
          <w:sz w:val="24"/>
          <w:szCs w:val="24"/>
        </w:rPr>
        <w:t xml:space="preserve">  экономический рост общества, политическую стабильность  государства  и  высокий уровень духовно-нравственной культуры народа.  </w:t>
      </w:r>
      <w:proofErr w:type="gramStart"/>
      <w:r w:rsidRPr="00217A15">
        <w:rPr>
          <w:rFonts w:ascii="Times New Roman" w:hAnsi="Times New Roman" w:cs="Times New Roman"/>
          <w:b/>
          <w:i/>
          <w:sz w:val="24"/>
          <w:szCs w:val="24"/>
        </w:rPr>
        <w:t>Мы  говорим</w:t>
      </w:r>
      <w:proofErr w:type="gramEnd"/>
      <w:r w:rsidRPr="00217A15">
        <w:rPr>
          <w:rFonts w:ascii="Times New Roman" w:hAnsi="Times New Roman" w:cs="Times New Roman"/>
          <w:b/>
          <w:i/>
          <w:sz w:val="24"/>
          <w:szCs w:val="24"/>
        </w:rPr>
        <w:t xml:space="preserve"> о триаде – коммуникация, открытость, творчество.</w:t>
      </w:r>
    </w:p>
    <w:p w:rsidR="00217A15" w:rsidRDefault="00217A15" w:rsidP="00217A15">
      <w:pPr>
        <w:pStyle w:val="a5"/>
        <w:spacing w:line="240" w:lineRule="auto"/>
        <w:ind w:left="0"/>
        <w:jc w:val="both"/>
        <w:rPr>
          <w:rFonts w:ascii="Times New Roman" w:hAnsi="Times New Roman" w:cs="Times New Roman"/>
          <w:b/>
          <w:i/>
          <w:sz w:val="24"/>
          <w:szCs w:val="24"/>
        </w:rPr>
      </w:pPr>
    </w:p>
    <w:p w:rsidR="00217A15" w:rsidRPr="00217A15" w:rsidRDefault="00217A15" w:rsidP="00217A15">
      <w:pPr>
        <w:pStyle w:val="a5"/>
        <w:spacing w:line="240" w:lineRule="auto"/>
        <w:ind w:left="0"/>
        <w:jc w:val="both"/>
        <w:rPr>
          <w:rFonts w:ascii="Times New Roman" w:hAnsi="Times New Roman" w:cs="Times New Roman"/>
          <w:sz w:val="24"/>
          <w:szCs w:val="24"/>
        </w:rPr>
      </w:pPr>
      <w:r>
        <w:rPr>
          <w:noProof/>
        </w:rPr>
        <w:drawing>
          <wp:inline distT="0" distB="0" distL="0" distR="0" wp14:anchorId="4AC91E74" wp14:editId="54BAAC78">
            <wp:extent cx="5669280" cy="3187277"/>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4516" cy="3195843"/>
                    </a:xfrm>
                    <a:prstGeom prst="rect">
                      <a:avLst/>
                    </a:prstGeom>
                  </pic:spPr>
                </pic:pic>
              </a:graphicData>
            </a:graphic>
          </wp:inline>
        </w:drawing>
      </w:r>
    </w:p>
    <w:p w:rsidR="00217A15" w:rsidRPr="00217A15" w:rsidRDefault="00217A15" w:rsidP="00217A15">
      <w:pPr>
        <w:shd w:val="clear" w:color="auto" w:fill="FFFFFF"/>
        <w:spacing w:after="0" w:line="240" w:lineRule="auto"/>
        <w:jc w:val="both"/>
        <w:rPr>
          <w:rFonts w:ascii="Calibri" w:eastAsia="Times New Roman" w:hAnsi="Calibri" w:cs="Arial"/>
          <w:color w:val="000000"/>
          <w:sz w:val="24"/>
          <w:szCs w:val="24"/>
        </w:rPr>
      </w:pPr>
      <w:r w:rsidRPr="00217A15">
        <w:rPr>
          <w:rFonts w:ascii="Times New Roman" w:hAnsi="Times New Roman" w:cs="Times New Roman"/>
          <w:b/>
          <w:sz w:val="24"/>
          <w:szCs w:val="24"/>
        </w:rPr>
        <w:lastRenderedPageBreak/>
        <w:t xml:space="preserve">     </w:t>
      </w:r>
      <w:r w:rsidRPr="00217A15">
        <w:rPr>
          <w:rFonts w:ascii="Times New Roman" w:hAnsi="Times New Roman" w:cs="Times New Roman"/>
          <w:sz w:val="24"/>
          <w:szCs w:val="24"/>
        </w:rPr>
        <w:t xml:space="preserve"> И здесь, как вы понимаете – кризис общения становиться серьезным препятствием. Сегодня это проблема № 1. Еще 10 лет </w:t>
      </w:r>
      <w:proofErr w:type="gramStart"/>
      <w:r w:rsidRPr="00217A15">
        <w:rPr>
          <w:rFonts w:ascii="Times New Roman" w:hAnsi="Times New Roman" w:cs="Times New Roman"/>
          <w:sz w:val="24"/>
          <w:szCs w:val="24"/>
        </w:rPr>
        <w:t>назад  взрослые</w:t>
      </w:r>
      <w:proofErr w:type="gramEnd"/>
      <w:r w:rsidRPr="00217A15">
        <w:rPr>
          <w:rFonts w:ascii="Times New Roman" w:hAnsi="Times New Roman" w:cs="Times New Roman"/>
          <w:sz w:val="24"/>
          <w:szCs w:val="24"/>
        </w:rPr>
        <w:t xml:space="preserve">  пребывали  в плену иллюзий, где слово родителя закон для ребенка, авторитет незыблем, и вообще родители и учителя лучше знают, что сделает ребенка счастливым и успешным. </w:t>
      </w:r>
      <w:proofErr w:type="gramStart"/>
      <w:r w:rsidRPr="00217A15">
        <w:rPr>
          <w:rFonts w:ascii="Times New Roman" w:hAnsi="Times New Roman" w:cs="Times New Roman"/>
          <w:sz w:val="24"/>
          <w:szCs w:val="24"/>
        </w:rPr>
        <w:t>Сегодня  у</w:t>
      </w:r>
      <w:proofErr w:type="gramEnd"/>
      <w:r w:rsidRPr="00217A15">
        <w:rPr>
          <w:rFonts w:ascii="Times New Roman" w:hAnsi="Times New Roman" w:cs="Times New Roman"/>
          <w:sz w:val="24"/>
          <w:szCs w:val="24"/>
        </w:rPr>
        <w:t xml:space="preserve"> нас уже нет такой твердой уверенности. Мы, взрослые, тратим колоссальные усилия для сближения, но обилие подростковых проблем говорят, что мы топчемся на месте. Может быть, им не нужно наше участие? </w:t>
      </w:r>
      <w:proofErr w:type="gramStart"/>
      <w:r w:rsidRPr="00217A15">
        <w:rPr>
          <w:rFonts w:ascii="Times New Roman" w:hAnsi="Times New Roman" w:cs="Times New Roman"/>
          <w:sz w:val="24"/>
          <w:szCs w:val="24"/>
        </w:rPr>
        <w:t>Опросы  говорят</w:t>
      </w:r>
      <w:proofErr w:type="gramEnd"/>
      <w:r w:rsidRPr="00217A15">
        <w:rPr>
          <w:rFonts w:ascii="Times New Roman" w:hAnsi="Times New Roman" w:cs="Times New Roman"/>
          <w:sz w:val="24"/>
          <w:szCs w:val="24"/>
        </w:rPr>
        <w:t xml:space="preserve"> об обратном.  </w:t>
      </w:r>
      <w:r w:rsidRPr="00217A15">
        <w:rPr>
          <w:rFonts w:ascii="Times New Roman" w:hAnsi="Times New Roman" w:cs="Times New Roman"/>
          <w:bCs/>
          <w:sz w:val="24"/>
          <w:szCs w:val="24"/>
        </w:rPr>
        <w:t xml:space="preserve">Особенно волнует </w:t>
      </w:r>
      <w:proofErr w:type="gramStart"/>
      <w:r w:rsidRPr="00217A15">
        <w:rPr>
          <w:rFonts w:ascii="Times New Roman" w:hAnsi="Times New Roman" w:cs="Times New Roman"/>
          <w:bCs/>
          <w:sz w:val="24"/>
          <w:szCs w:val="24"/>
        </w:rPr>
        <w:t>молодежь  возрастающее</w:t>
      </w:r>
      <w:proofErr w:type="gramEnd"/>
      <w:r w:rsidRPr="00217A15">
        <w:rPr>
          <w:rFonts w:ascii="Times New Roman" w:hAnsi="Times New Roman" w:cs="Times New Roman"/>
          <w:bCs/>
          <w:sz w:val="24"/>
          <w:szCs w:val="24"/>
        </w:rPr>
        <w:t xml:space="preserve"> недопонимание между поколениями.     Значит -  не созданы главные условия для диалога.  Нужны переговорные площадки, как </w:t>
      </w:r>
      <w:proofErr w:type="gramStart"/>
      <w:r w:rsidRPr="00217A15">
        <w:rPr>
          <w:rFonts w:ascii="Times New Roman" w:hAnsi="Times New Roman" w:cs="Times New Roman"/>
          <w:bCs/>
          <w:sz w:val="24"/>
          <w:szCs w:val="24"/>
        </w:rPr>
        <w:t>возможность  для</w:t>
      </w:r>
      <w:proofErr w:type="gramEnd"/>
      <w:r w:rsidRPr="00217A15">
        <w:rPr>
          <w:rFonts w:ascii="Times New Roman" w:hAnsi="Times New Roman" w:cs="Times New Roman"/>
          <w:bCs/>
          <w:sz w:val="24"/>
          <w:szCs w:val="24"/>
        </w:rPr>
        <w:t xml:space="preserve"> разговора о наболевших социальных проблемах.</w:t>
      </w:r>
      <w:r w:rsidRPr="00217A15">
        <w:rPr>
          <w:rFonts w:ascii="Times New Roman" w:eastAsia="Times New Roman" w:hAnsi="Times New Roman" w:cs="Times New Roman"/>
          <w:color w:val="000000"/>
          <w:sz w:val="24"/>
          <w:szCs w:val="24"/>
        </w:rPr>
        <w:t xml:space="preserve">  </w:t>
      </w:r>
    </w:p>
    <w:p w:rsidR="00217A15" w:rsidRPr="00217A15" w:rsidRDefault="00217A15" w:rsidP="00217A15">
      <w:pPr>
        <w:spacing w:after="0" w:line="240" w:lineRule="auto"/>
        <w:ind w:left="-142"/>
        <w:rPr>
          <w:rFonts w:ascii="Times New Roman" w:hAnsi="Times New Roman" w:cs="Times New Roman"/>
          <w:sz w:val="24"/>
          <w:szCs w:val="24"/>
        </w:rPr>
      </w:pPr>
    </w:p>
    <w:p w:rsidR="00217A15" w:rsidRPr="00217A15" w:rsidRDefault="00217A15" w:rsidP="00217A15">
      <w:pPr>
        <w:spacing w:after="0" w:line="240" w:lineRule="auto"/>
        <w:ind w:left="-142"/>
        <w:rPr>
          <w:rFonts w:ascii="Times New Roman" w:hAnsi="Times New Roman" w:cs="Times New Roman"/>
          <w:b/>
          <w:sz w:val="24"/>
          <w:szCs w:val="24"/>
        </w:rPr>
      </w:pPr>
      <w:r>
        <w:rPr>
          <w:rFonts w:ascii="Times New Roman" w:hAnsi="Times New Roman" w:cs="Times New Roman"/>
          <w:b/>
          <w:sz w:val="24"/>
          <w:szCs w:val="24"/>
        </w:rPr>
        <w:t xml:space="preserve"> </w:t>
      </w:r>
      <w:r>
        <w:rPr>
          <w:noProof/>
        </w:rPr>
        <w:drawing>
          <wp:inline distT="0" distB="0" distL="0" distR="0" wp14:anchorId="1F14AE75" wp14:editId="4727BECB">
            <wp:extent cx="6397422" cy="3596640"/>
            <wp:effectExtent l="0" t="0" r="381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4489" cy="3600613"/>
                    </a:xfrm>
                    <a:prstGeom prst="rect">
                      <a:avLst/>
                    </a:prstGeom>
                  </pic:spPr>
                </pic:pic>
              </a:graphicData>
            </a:graphic>
          </wp:inline>
        </w:drawing>
      </w:r>
    </w:p>
    <w:p w:rsidR="00217A15" w:rsidRPr="00217A15" w:rsidRDefault="00217A15" w:rsidP="00217A15">
      <w:pPr>
        <w:shd w:val="clear" w:color="auto" w:fill="FFFFFF"/>
        <w:spacing w:after="0" w:line="240" w:lineRule="auto"/>
        <w:jc w:val="both"/>
        <w:rPr>
          <w:rFonts w:ascii="Times New Roman" w:hAnsi="Times New Roman" w:cs="Times New Roman"/>
          <w:bCs/>
          <w:sz w:val="24"/>
          <w:szCs w:val="24"/>
        </w:rPr>
      </w:pPr>
      <w:r w:rsidRPr="00217A15">
        <w:rPr>
          <w:rFonts w:ascii="Times New Roman" w:hAnsi="Times New Roman" w:cs="Times New Roman"/>
          <w:bCs/>
          <w:sz w:val="24"/>
          <w:szCs w:val="24"/>
        </w:rPr>
        <w:t xml:space="preserve">      Проблемы порождают страхи и комплексы, тормозят процессы формирования характера.  Нам всем нужна площадка, дающая </w:t>
      </w:r>
      <w:proofErr w:type="gramStart"/>
      <w:r w:rsidRPr="00217A15">
        <w:rPr>
          <w:rFonts w:ascii="Times New Roman" w:hAnsi="Times New Roman" w:cs="Times New Roman"/>
          <w:bCs/>
          <w:sz w:val="24"/>
          <w:szCs w:val="24"/>
        </w:rPr>
        <w:t>возможность  высказаться</w:t>
      </w:r>
      <w:proofErr w:type="gramEnd"/>
      <w:r w:rsidRPr="00217A15">
        <w:rPr>
          <w:rFonts w:ascii="Times New Roman" w:hAnsi="Times New Roman" w:cs="Times New Roman"/>
          <w:bCs/>
          <w:sz w:val="24"/>
          <w:szCs w:val="24"/>
        </w:rPr>
        <w:t xml:space="preserve"> и быть услышанным. Взрослым необходимо </w:t>
      </w:r>
      <w:proofErr w:type="gramStart"/>
      <w:r w:rsidRPr="00217A15">
        <w:rPr>
          <w:rFonts w:ascii="Times New Roman" w:hAnsi="Times New Roman" w:cs="Times New Roman"/>
          <w:bCs/>
          <w:sz w:val="24"/>
          <w:szCs w:val="24"/>
        </w:rPr>
        <w:t>научиться  принимать</w:t>
      </w:r>
      <w:proofErr w:type="gramEnd"/>
      <w:r w:rsidRPr="00217A15">
        <w:rPr>
          <w:rFonts w:ascii="Times New Roman" w:hAnsi="Times New Roman" w:cs="Times New Roman"/>
          <w:bCs/>
          <w:sz w:val="24"/>
          <w:szCs w:val="24"/>
        </w:rPr>
        <w:t xml:space="preserve">  детские тревоги, а подросткам   понять проблемы родителей.   «Социальный </w:t>
      </w:r>
      <w:proofErr w:type="gramStart"/>
      <w:r w:rsidRPr="00217A15">
        <w:rPr>
          <w:rFonts w:ascii="Times New Roman" w:hAnsi="Times New Roman" w:cs="Times New Roman"/>
          <w:bCs/>
          <w:sz w:val="24"/>
          <w:szCs w:val="24"/>
        </w:rPr>
        <w:t>театр»  -</w:t>
      </w:r>
      <w:proofErr w:type="gramEnd"/>
      <w:r w:rsidRPr="00217A15">
        <w:rPr>
          <w:rFonts w:ascii="Times New Roman" w:hAnsi="Times New Roman" w:cs="Times New Roman"/>
          <w:bCs/>
          <w:sz w:val="24"/>
          <w:szCs w:val="24"/>
        </w:rPr>
        <w:t xml:space="preserve"> активная форма осмысления  проблем социума и выражение их в творческом продукте публицистического или художественного характера.    Технология социального театра помогает подросткам постичь причины возникновения этих проблем, проиграть на себе возможные примеры решений, преодолеть связанные с ними личные страхи и комплексы. Что касается родителей, а мы все являемся родителями не зависимо от профессий и социального статуса, это хорошая возможность посмотреть на проблемы детей их глазами, а значит, стать им ближе и протянуть руку помощи. Социальный театр – открытая диалоговая площадка, которая становиться местом для социальных исследований, социально-творческих проектов, диспутов и поиска оптимальных форм разрешения конфликтов. А это значит, что симбиоз общественно-социальных наук и искусства театра способен </w:t>
      </w:r>
      <w:proofErr w:type="gramStart"/>
      <w:r w:rsidRPr="00217A15">
        <w:rPr>
          <w:rFonts w:ascii="Times New Roman" w:hAnsi="Times New Roman" w:cs="Times New Roman"/>
          <w:bCs/>
          <w:sz w:val="24"/>
          <w:szCs w:val="24"/>
        </w:rPr>
        <w:t>формировать  стремление</w:t>
      </w:r>
      <w:proofErr w:type="gramEnd"/>
      <w:r w:rsidRPr="00217A15">
        <w:rPr>
          <w:rFonts w:ascii="Times New Roman" w:hAnsi="Times New Roman" w:cs="Times New Roman"/>
          <w:bCs/>
          <w:sz w:val="24"/>
          <w:szCs w:val="24"/>
        </w:rPr>
        <w:t xml:space="preserve"> стать активным членом сообщества, что бы приносить радость близким и пользу обществу.</w:t>
      </w:r>
    </w:p>
    <w:p w:rsidR="00217A15" w:rsidRPr="00217A15" w:rsidRDefault="00AB5403" w:rsidP="00AB540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17A15" w:rsidRPr="00217A15">
        <w:rPr>
          <w:rFonts w:ascii="Times New Roman" w:hAnsi="Times New Roman" w:cs="Times New Roman"/>
          <w:sz w:val="24"/>
          <w:szCs w:val="24"/>
        </w:rPr>
        <w:t xml:space="preserve">         В школе, которую мы представляем, уже три года работает </w:t>
      </w:r>
      <w:proofErr w:type="gramStart"/>
      <w:r w:rsidR="00217A15" w:rsidRPr="00217A15">
        <w:rPr>
          <w:rFonts w:ascii="Times New Roman" w:hAnsi="Times New Roman" w:cs="Times New Roman"/>
          <w:sz w:val="24"/>
          <w:szCs w:val="24"/>
        </w:rPr>
        <w:t>группа  педагогов</w:t>
      </w:r>
      <w:proofErr w:type="gramEnd"/>
      <w:r w:rsidR="00217A15" w:rsidRPr="00217A15">
        <w:rPr>
          <w:rFonts w:ascii="Times New Roman" w:hAnsi="Times New Roman" w:cs="Times New Roman"/>
          <w:sz w:val="24"/>
          <w:szCs w:val="24"/>
        </w:rPr>
        <w:t xml:space="preserve">  над созданием  социального театра.  Впервые мы вышли на родительское собрание в 2015 году с проблемой одиночества </w:t>
      </w:r>
      <w:proofErr w:type="gramStart"/>
      <w:r w:rsidR="00217A15" w:rsidRPr="00217A15">
        <w:rPr>
          <w:rFonts w:ascii="Times New Roman" w:hAnsi="Times New Roman" w:cs="Times New Roman"/>
          <w:sz w:val="24"/>
          <w:szCs w:val="24"/>
        </w:rPr>
        <w:t>ребенка  в</w:t>
      </w:r>
      <w:proofErr w:type="gramEnd"/>
      <w:r w:rsidR="00217A15" w:rsidRPr="00217A15">
        <w:rPr>
          <w:rFonts w:ascii="Times New Roman" w:hAnsi="Times New Roman" w:cs="Times New Roman"/>
          <w:sz w:val="24"/>
          <w:szCs w:val="24"/>
        </w:rPr>
        <w:t xml:space="preserve"> семье и показали спектакль «Вы меня не любите!», который был создан на основе опросов учащихся 4-5 классов.  Параллельно, родителей ознакомили с результатами исследования, которое говорило, что детям не хватает родительского участия и любви. Как вечное напоминание о нашей ответственности перед детьми – ответ ребенка на вопрос: «Если бы у тебя была волшебная палочка, исполняющая одно желание, что бы ты попросил», - «Что бы меня любили!».   Эмоции, возникшие в ходе просмотра, способствовали </w:t>
      </w:r>
      <w:proofErr w:type="gramStart"/>
      <w:r w:rsidR="00217A15" w:rsidRPr="00217A15">
        <w:rPr>
          <w:rFonts w:ascii="Times New Roman" w:hAnsi="Times New Roman" w:cs="Times New Roman"/>
          <w:sz w:val="24"/>
          <w:szCs w:val="24"/>
        </w:rPr>
        <w:t>активизации  родительской</w:t>
      </w:r>
      <w:proofErr w:type="gramEnd"/>
      <w:r w:rsidR="00217A15" w:rsidRPr="00217A15">
        <w:rPr>
          <w:rFonts w:ascii="Times New Roman" w:hAnsi="Times New Roman" w:cs="Times New Roman"/>
          <w:sz w:val="24"/>
          <w:szCs w:val="24"/>
        </w:rPr>
        <w:t xml:space="preserve"> аудитории. И все </w:t>
      </w:r>
      <w:r w:rsidR="00217A15" w:rsidRPr="00217A15">
        <w:rPr>
          <w:rFonts w:ascii="Times New Roman" w:hAnsi="Times New Roman" w:cs="Times New Roman"/>
          <w:sz w:val="24"/>
          <w:szCs w:val="24"/>
        </w:rPr>
        <w:lastRenderedPageBreak/>
        <w:t>приняли участие в обсуждении этой проблемы. С тех пор творческая группа регулярно выходит на родительскую или ученическую аудиторию с исследовательскими и творческими продуктами.</w:t>
      </w:r>
    </w:p>
    <w:p w:rsidR="00217A15" w:rsidRDefault="00217A15" w:rsidP="00217A15">
      <w:pPr>
        <w:spacing w:line="240" w:lineRule="auto"/>
        <w:jc w:val="both"/>
        <w:rPr>
          <w:rFonts w:ascii="Times New Roman" w:hAnsi="Times New Roman" w:cs="Times New Roman"/>
          <w:sz w:val="24"/>
          <w:szCs w:val="24"/>
        </w:rPr>
      </w:pPr>
      <w:r w:rsidRPr="00217A15">
        <w:rPr>
          <w:rFonts w:ascii="Times New Roman" w:hAnsi="Times New Roman" w:cs="Times New Roman"/>
          <w:sz w:val="24"/>
          <w:szCs w:val="24"/>
        </w:rPr>
        <w:t xml:space="preserve">     В творческом разновозрастном коллективе «Социальный </w:t>
      </w:r>
      <w:r w:rsidRPr="00217A15">
        <w:rPr>
          <w:rFonts w:ascii="Times New Roman" w:hAnsi="Times New Roman" w:cs="Times New Roman"/>
          <w:sz w:val="24"/>
          <w:szCs w:val="24"/>
        </w:rPr>
        <w:t>театр» созданы</w:t>
      </w:r>
      <w:r w:rsidRPr="00217A15">
        <w:rPr>
          <w:rFonts w:ascii="Times New Roman" w:hAnsi="Times New Roman" w:cs="Times New Roman"/>
          <w:sz w:val="24"/>
          <w:szCs w:val="24"/>
        </w:rPr>
        <w:t xml:space="preserve"> условия, </w:t>
      </w:r>
      <w:r w:rsidRPr="00217A15">
        <w:rPr>
          <w:rFonts w:ascii="Times New Roman" w:hAnsi="Times New Roman" w:cs="Times New Roman"/>
          <w:sz w:val="24"/>
          <w:szCs w:val="24"/>
        </w:rPr>
        <w:t xml:space="preserve">когда </w:t>
      </w:r>
      <w:proofErr w:type="gramStart"/>
      <w:r w:rsidRPr="00217A15">
        <w:rPr>
          <w:rFonts w:ascii="Times New Roman" w:hAnsi="Times New Roman" w:cs="Times New Roman"/>
          <w:sz w:val="24"/>
          <w:szCs w:val="24"/>
        </w:rPr>
        <w:t>подросток</w:t>
      </w:r>
      <w:r w:rsidRPr="00217A15">
        <w:rPr>
          <w:rFonts w:ascii="Times New Roman" w:hAnsi="Times New Roman" w:cs="Times New Roman"/>
          <w:sz w:val="24"/>
          <w:szCs w:val="24"/>
        </w:rPr>
        <w:t xml:space="preserve">  может</w:t>
      </w:r>
      <w:proofErr w:type="gramEnd"/>
      <w:r w:rsidRPr="00217A15">
        <w:rPr>
          <w:rFonts w:ascii="Times New Roman" w:hAnsi="Times New Roman" w:cs="Times New Roman"/>
          <w:sz w:val="24"/>
          <w:szCs w:val="24"/>
        </w:rPr>
        <w:t xml:space="preserve">  обозначить проблему, которая его волнует,  исследовать ее причины, проанализировать,  найти единомышленников,  создать небольшой творческий продукт в виде спектакля. Это не просто спектакль – это </w:t>
      </w:r>
      <w:r w:rsidRPr="00217A15">
        <w:rPr>
          <w:rFonts w:ascii="Times New Roman" w:hAnsi="Times New Roman" w:cs="Times New Roman"/>
          <w:sz w:val="24"/>
          <w:szCs w:val="24"/>
        </w:rPr>
        <w:t>возможность достучаться</w:t>
      </w:r>
      <w:r w:rsidRPr="00217A15">
        <w:rPr>
          <w:rFonts w:ascii="Times New Roman" w:hAnsi="Times New Roman" w:cs="Times New Roman"/>
          <w:sz w:val="24"/>
          <w:szCs w:val="24"/>
        </w:rPr>
        <w:t xml:space="preserve"> до </w:t>
      </w:r>
      <w:r w:rsidRPr="00217A15">
        <w:rPr>
          <w:rFonts w:ascii="Times New Roman" w:hAnsi="Times New Roman" w:cs="Times New Roman"/>
          <w:sz w:val="24"/>
          <w:szCs w:val="24"/>
        </w:rPr>
        <w:t>нас, поговорить</w:t>
      </w:r>
      <w:r w:rsidRPr="00217A15">
        <w:rPr>
          <w:rFonts w:ascii="Times New Roman" w:hAnsi="Times New Roman" w:cs="Times New Roman"/>
          <w:sz w:val="24"/>
          <w:szCs w:val="24"/>
        </w:rPr>
        <w:t xml:space="preserve"> с </w:t>
      </w:r>
      <w:r w:rsidRPr="00217A15">
        <w:rPr>
          <w:rFonts w:ascii="Times New Roman" w:hAnsi="Times New Roman" w:cs="Times New Roman"/>
          <w:sz w:val="24"/>
          <w:szCs w:val="24"/>
        </w:rPr>
        <w:t>нами о</w:t>
      </w:r>
      <w:r w:rsidRPr="00217A15">
        <w:rPr>
          <w:rFonts w:ascii="Times New Roman" w:hAnsi="Times New Roman" w:cs="Times New Roman"/>
          <w:sz w:val="24"/>
          <w:szCs w:val="24"/>
        </w:rPr>
        <w:t xml:space="preserve"> том, что </w:t>
      </w:r>
      <w:proofErr w:type="gramStart"/>
      <w:r w:rsidRPr="00217A15">
        <w:rPr>
          <w:rFonts w:ascii="Times New Roman" w:hAnsi="Times New Roman" w:cs="Times New Roman"/>
          <w:sz w:val="24"/>
          <w:szCs w:val="24"/>
        </w:rPr>
        <w:t>действительно  пугает</w:t>
      </w:r>
      <w:proofErr w:type="gramEnd"/>
      <w:r w:rsidRPr="00217A15">
        <w:rPr>
          <w:rFonts w:ascii="Times New Roman" w:hAnsi="Times New Roman" w:cs="Times New Roman"/>
          <w:sz w:val="24"/>
          <w:szCs w:val="24"/>
        </w:rPr>
        <w:t xml:space="preserve">, обижает или  вызывает агрессию. </w:t>
      </w:r>
      <w:r w:rsidRPr="00217A15">
        <w:rPr>
          <w:rFonts w:ascii="Times New Roman" w:hAnsi="Times New Roman" w:cs="Times New Roman"/>
          <w:sz w:val="24"/>
          <w:szCs w:val="24"/>
        </w:rPr>
        <w:t>Творческий продукт — это</w:t>
      </w:r>
      <w:r w:rsidRPr="00217A15">
        <w:rPr>
          <w:rFonts w:ascii="Times New Roman" w:hAnsi="Times New Roman" w:cs="Times New Roman"/>
          <w:sz w:val="24"/>
          <w:szCs w:val="24"/>
        </w:rPr>
        <w:t xml:space="preserve"> повод для разговора с взрослыми.  На показы приходят педагоги и родители, они знакомятся с результатами исследования, смотрят спектакль, обсуждают.  Так мы учимся понимать друг друга, </w:t>
      </w:r>
      <w:r w:rsidRPr="00217A15">
        <w:rPr>
          <w:rFonts w:ascii="Times New Roman" w:hAnsi="Times New Roman" w:cs="Times New Roman"/>
          <w:sz w:val="24"/>
          <w:szCs w:val="24"/>
        </w:rPr>
        <w:t>чтобы</w:t>
      </w:r>
      <w:r w:rsidRPr="00217A15">
        <w:rPr>
          <w:rFonts w:ascii="Times New Roman" w:hAnsi="Times New Roman" w:cs="Times New Roman"/>
          <w:sz w:val="24"/>
          <w:szCs w:val="24"/>
        </w:rPr>
        <w:t xml:space="preserve"> стать союзниками, а не оппонентами. Для ребенка </w:t>
      </w:r>
      <w:r w:rsidRPr="00217A15">
        <w:rPr>
          <w:rFonts w:ascii="Times New Roman" w:hAnsi="Times New Roman" w:cs="Times New Roman"/>
          <w:sz w:val="24"/>
          <w:szCs w:val="24"/>
        </w:rPr>
        <w:t xml:space="preserve">крайне важно </w:t>
      </w:r>
      <w:proofErr w:type="gramStart"/>
      <w:r w:rsidRPr="00217A15">
        <w:rPr>
          <w:rFonts w:ascii="Times New Roman" w:hAnsi="Times New Roman" w:cs="Times New Roman"/>
          <w:sz w:val="24"/>
          <w:szCs w:val="24"/>
        </w:rPr>
        <w:t>научиться</w:t>
      </w:r>
      <w:r w:rsidRPr="00217A15">
        <w:rPr>
          <w:rFonts w:ascii="Times New Roman" w:hAnsi="Times New Roman" w:cs="Times New Roman"/>
          <w:sz w:val="24"/>
          <w:szCs w:val="24"/>
        </w:rPr>
        <w:t xml:space="preserve">  подходить</w:t>
      </w:r>
      <w:proofErr w:type="gramEnd"/>
      <w:r w:rsidRPr="00217A15">
        <w:rPr>
          <w:rFonts w:ascii="Times New Roman" w:hAnsi="Times New Roman" w:cs="Times New Roman"/>
          <w:sz w:val="24"/>
          <w:szCs w:val="24"/>
        </w:rPr>
        <w:t xml:space="preserve"> к проблеме без тревог, взрыва эмоций, агрессии, научиться анализировать  конфликт, находить объективные причины его возникновения  и оптимальные  пути его разрешения.  Научиться не обижаться, не обвинять и не мстить, а понимать и помогать другим понять -  это </w:t>
      </w:r>
      <w:proofErr w:type="gramStart"/>
      <w:r w:rsidRPr="00217A15">
        <w:rPr>
          <w:rFonts w:ascii="Times New Roman" w:hAnsi="Times New Roman" w:cs="Times New Roman"/>
          <w:sz w:val="24"/>
          <w:szCs w:val="24"/>
        </w:rPr>
        <w:t>те  самые</w:t>
      </w:r>
      <w:proofErr w:type="gramEnd"/>
      <w:r w:rsidRPr="00217A15">
        <w:rPr>
          <w:rFonts w:ascii="Times New Roman" w:hAnsi="Times New Roman" w:cs="Times New Roman"/>
          <w:sz w:val="24"/>
          <w:szCs w:val="24"/>
        </w:rPr>
        <w:t xml:space="preserve"> точки роста взросления личности, когда детская инфантильность  сменяется  взрослой ответственностью. </w:t>
      </w:r>
    </w:p>
    <w:p w:rsidR="00217A15" w:rsidRPr="00217A15" w:rsidRDefault="00217A15" w:rsidP="00217A15">
      <w:pPr>
        <w:spacing w:line="240" w:lineRule="auto"/>
        <w:jc w:val="both"/>
        <w:rPr>
          <w:rFonts w:ascii="Times New Roman" w:hAnsi="Times New Roman" w:cs="Times New Roman"/>
          <w:sz w:val="24"/>
          <w:szCs w:val="24"/>
        </w:rPr>
      </w:pPr>
      <w:r>
        <w:rPr>
          <w:noProof/>
        </w:rPr>
        <w:drawing>
          <wp:inline distT="0" distB="0" distL="0" distR="0" wp14:anchorId="379D2A6A" wp14:editId="49933DCA">
            <wp:extent cx="6004360" cy="33756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12420" cy="3380191"/>
                    </a:xfrm>
                    <a:prstGeom prst="rect">
                      <a:avLst/>
                    </a:prstGeom>
                  </pic:spPr>
                </pic:pic>
              </a:graphicData>
            </a:graphic>
          </wp:inline>
        </w:drawing>
      </w:r>
    </w:p>
    <w:p w:rsidR="00217A15" w:rsidRPr="00217A15" w:rsidRDefault="00217A15" w:rsidP="00217A15">
      <w:pPr>
        <w:spacing w:line="240" w:lineRule="auto"/>
        <w:rPr>
          <w:rFonts w:ascii="Times New Roman" w:hAnsi="Times New Roman" w:cs="Times New Roman"/>
          <w:sz w:val="24"/>
          <w:szCs w:val="24"/>
        </w:rPr>
      </w:pPr>
      <w:r w:rsidRPr="00217A15">
        <w:rPr>
          <w:rFonts w:ascii="Times New Roman" w:hAnsi="Times New Roman" w:cs="Times New Roman"/>
          <w:sz w:val="24"/>
          <w:szCs w:val="24"/>
        </w:rPr>
        <w:t xml:space="preserve">      Наше педагогическое сообщество подошло к моменту, когда </w:t>
      </w:r>
      <w:r w:rsidRPr="00217A15">
        <w:rPr>
          <w:rFonts w:ascii="Times New Roman" w:hAnsi="Times New Roman" w:cs="Times New Roman"/>
          <w:b/>
          <w:i/>
          <w:sz w:val="24"/>
          <w:szCs w:val="24"/>
        </w:rPr>
        <w:t>сотрудничество образовательных учреждений</w:t>
      </w:r>
      <w:r w:rsidRPr="00217A15">
        <w:rPr>
          <w:rFonts w:ascii="Times New Roman" w:hAnsi="Times New Roman" w:cs="Times New Roman"/>
          <w:sz w:val="24"/>
          <w:szCs w:val="24"/>
        </w:rPr>
        <w:t xml:space="preserve"> становится мощнейшим ресурсом повышения качества образования. Само время со своими </w:t>
      </w:r>
      <w:proofErr w:type="gramStart"/>
      <w:r w:rsidRPr="00217A15">
        <w:rPr>
          <w:rFonts w:ascii="Times New Roman" w:hAnsi="Times New Roman" w:cs="Times New Roman"/>
          <w:sz w:val="24"/>
          <w:szCs w:val="24"/>
        </w:rPr>
        <w:t>вызовами,  указывает</w:t>
      </w:r>
      <w:proofErr w:type="gramEnd"/>
      <w:r w:rsidRPr="00217A15">
        <w:rPr>
          <w:rFonts w:ascii="Times New Roman" w:hAnsi="Times New Roman" w:cs="Times New Roman"/>
          <w:sz w:val="24"/>
          <w:szCs w:val="24"/>
        </w:rPr>
        <w:t xml:space="preserve">  на этот путь, который положит начало формированию новых взаимоотношений  учитель-ученик и будет способствовать  созданию:</w:t>
      </w:r>
    </w:p>
    <w:p w:rsidR="00217A15" w:rsidRPr="00217A15" w:rsidRDefault="00217A15" w:rsidP="00217A15">
      <w:pPr>
        <w:spacing w:line="240" w:lineRule="auto"/>
        <w:rPr>
          <w:rFonts w:ascii="Times New Roman" w:hAnsi="Times New Roman" w:cs="Times New Roman"/>
          <w:b/>
          <w:sz w:val="24"/>
          <w:szCs w:val="24"/>
          <w:u w:val="single"/>
        </w:rPr>
      </w:pPr>
      <w:r w:rsidRPr="00217A15">
        <w:rPr>
          <w:rFonts w:ascii="Times New Roman" w:hAnsi="Times New Roman" w:cs="Times New Roman"/>
          <w:sz w:val="24"/>
          <w:szCs w:val="24"/>
        </w:rPr>
        <w:t>- новой демократической модели образования;</w:t>
      </w:r>
    </w:p>
    <w:p w:rsidR="00217A15" w:rsidRPr="00217A15" w:rsidRDefault="00217A15" w:rsidP="00217A15">
      <w:pPr>
        <w:spacing w:line="240" w:lineRule="auto"/>
        <w:rPr>
          <w:rFonts w:ascii="Times New Roman" w:hAnsi="Times New Roman" w:cs="Times New Roman"/>
          <w:sz w:val="24"/>
          <w:szCs w:val="24"/>
        </w:rPr>
      </w:pPr>
      <w:r w:rsidRPr="00217A15">
        <w:rPr>
          <w:rFonts w:ascii="Times New Roman" w:hAnsi="Times New Roman" w:cs="Times New Roman"/>
          <w:sz w:val="24"/>
          <w:szCs w:val="24"/>
        </w:rPr>
        <w:t>-условий широкого выбора индивидуальных образовательных маршрутов;</w:t>
      </w:r>
    </w:p>
    <w:p w:rsidR="00217A15" w:rsidRPr="00217A15" w:rsidRDefault="00217A15" w:rsidP="00217A15">
      <w:pPr>
        <w:spacing w:line="240" w:lineRule="auto"/>
        <w:rPr>
          <w:rFonts w:ascii="Times New Roman" w:hAnsi="Times New Roman" w:cs="Times New Roman"/>
          <w:sz w:val="24"/>
          <w:szCs w:val="24"/>
        </w:rPr>
      </w:pPr>
      <w:r w:rsidRPr="00217A15">
        <w:rPr>
          <w:rFonts w:ascii="Times New Roman" w:hAnsi="Times New Roman" w:cs="Times New Roman"/>
          <w:sz w:val="24"/>
          <w:szCs w:val="24"/>
        </w:rPr>
        <w:t xml:space="preserve">-спектра возможностей выбирать темы познания и формы как познавать, темп образовательного маршрута, </w:t>
      </w:r>
      <w:proofErr w:type="gramStart"/>
      <w:r w:rsidRPr="00217A15">
        <w:rPr>
          <w:rFonts w:ascii="Times New Roman" w:hAnsi="Times New Roman" w:cs="Times New Roman"/>
          <w:sz w:val="24"/>
          <w:szCs w:val="24"/>
        </w:rPr>
        <w:t>выбор  команды</w:t>
      </w:r>
      <w:proofErr w:type="gramEnd"/>
      <w:r w:rsidRPr="00217A15">
        <w:rPr>
          <w:rFonts w:ascii="Times New Roman" w:hAnsi="Times New Roman" w:cs="Times New Roman"/>
          <w:sz w:val="24"/>
          <w:szCs w:val="24"/>
        </w:rPr>
        <w:t xml:space="preserve"> учителей и учеников с кем этот маршрут будет пройден; </w:t>
      </w:r>
    </w:p>
    <w:p w:rsidR="00217A15" w:rsidRDefault="00217A15" w:rsidP="00217A15">
      <w:pPr>
        <w:spacing w:line="240" w:lineRule="auto"/>
        <w:rPr>
          <w:rFonts w:ascii="Times New Roman" w:hAnsi="Times New Roman" w:cs="Times New Roman"/>
          <w:sz w:val="24"/>
          <w:szCs w:val="24"/>
        </w:rPr>
      </w:pPr>
      <w:r w:rsidRPr="00217A15">
        <w:rPr>
          <w:rFonts w:ascii="Times New Roman" w:hAnsi="Times New Roman" w:cs="Times New Roman"/>
          <w:sz w:val="24"/>
          <w:szCs w:val="24"/>
        </w:rPr>
        <w:t xml:space="preserve"> </w:t>
      </w:r>
      <w:r w:rsidRPr="00217A15">
        <w:rPr>
          <w:rFonts w:ascii="Times New Roman" w:hAnsi="Times New Roman" w:cs="Times New Roman"/>
          <w:b/>
          <w:sz w:val="24"/>
          <w:szCs w:val="24"/>
        </w:rPr>
        <w:t xml:space="preserve">   </w:t>
      </w:r>
      <w:r w:rsidRPr="00217A15">
        <w:rPr>
          <w:rFonts w:ascii="Times New Roman" w:hAnsi="Times New Roman" w:cs="Times New Roman"/>
          <w:b/>
          <w:i/>
          <w:sz w:val="24"/>
          <w:szCs w:val="24"/>
        </w:rPr>
        <w:t>Эпоха замкнутых школьных пространств, в которых мы с вами учились, уходит в прошлое</w:t>
      </w:r>
      <w:r w:rsidRPr="00217A15">
        <w:rPr>
          <w:rFonts w:ascii="Times New Roman" w:hAnsi="Times New Roman" w:cs="Times New Roman"/>
          <w:sz w:val="24"/>
          <w:szCs w:val="24"/>
        </w:rPr>
        <w:t xml:space="preserve">. А модель открытого образования только нарабатывает формы и содержания школы будущего. </w:t>
      </w:r>
    </w:p>
    <w:p w:rsidR="00AB5403" w:rsidRPr="00217A15" w:rsidRDefault="00AB5403" w:rsidP="00217A15">
      <w:pPr>
        <w:spacing w:line="240" w:lineRule="auto"/>
        <w:rPr>
          <w:rFonts w:ascii="Times New Roman" w:hAnsi="Times New Roman" w:cs="Times New Roman"/>
          <w:sz w:val="24"/>
          <w:szCs w:val="24"/>
        </w:rPr>
      </w:pPr>
      <w:r>
        <w:rPr>
          <w:noProof/>
        </w:rPr>
        <w:lastRenderedPageBreak/>
        <w:drawing>
          <wp:inline distT="0" distB="0" distL="0" distR="0" wp14:anchorId="42785DDD" wp14:editId="226868F8">
            <wp:extent cx="4715616" cy="265112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0199" cy="2659324"/>
                    </a:xfrm>
                    <a:prstGeom prst="rect">
                      <a:avLst/>
                    </a:prstGeom>
                  </pic:spPr>
                </pic:pic>
              </a:graphicData>
            </a:graphic>
          </wp:inline>
        </w:drawing>
      </w:r>
    </w:p>
    <w:p w:rsidR="00217A15" w:rsidRPr="00217A15" w:rsidRDefault="00217A15" w:rsidP="00217A15">
      <w:pPr>
        <w:spacing w:line="240" w:lineRule="auto"/>
        <w:jc w:val="both"/>
        <w:rPr>
          <w:rFonts w:ascii="Times New Roman" w:hAnsi="Times New Roman" w:cs="Times New Roman"/>
          <w:sz w:val="24"/>
          <w:szCs w:val="24"/>
        </w:rPr>
      </w:pPr>
      <w:r w:rsidRPr="00217A15">
        <w:rPr>
          <w:rFonts w:ascii="Times New Roman" w:hAnsi="Times New Roman" w:cs="Times New Roman"/>
          <w:sz w:val="24"/>
          <w:szCs w:val="24"/>
        </w:rPr>
        <w:t xml:space="preserve">       В прошлом учебном </w:t>
      </w:r>
      <w:proofErr w:type="gramStart"/>
      <w:r w:rsidRPr="00217A15">
        <w:rPr>
          <w:rFonts w:ascii="Times New Roman" w:hAnsi="Times New Roman" w:cs="Times New Roman"/>
          <w:sz w:val="24"/>
          <w:szCs w:val="24"/>
        </w:rPr>
        <w:t>году  мы</w:t>
      </w:r>
      <w:proofErr w:type="gramEnd"/>
      <w:r w:rsidRPr="00217A15">
        <w:rPr>
          <w:rFonts w:ascii="Times New Roman" w:hAnsi="Times New Roman" w:cs="Times New Roman"/>
          <w:sz w:val="24"/>
          <w:szCs w:val="24"/>
        </w:rPr>
        <w:t xml:space="preserve"> предложили всем образовательным учреждениям города включиться в эту  работу  и организовать    на базе МБОУ «Школа № 5» -  модель муниципальной сетевой площадки «Социальный театр - Диалог поколений»,  для  создания творческих проектов (спектаклей,  театрализованных дискуссий, социальных коммуникативных игр), разработанных на основе социальных  исследований подростков города. 28 апреля 2017 года на базе нашей школы состоялась городская конференция «Социальный театр – площадка для проектно-</w:t>
      </w:r>
      <w:proofErr w:type="gramStart"/>
      <w:r w:rsidRPr="00217A15">
        <w:rPr>
          <w:rFonts w:ascii="Times New Roman" w:hAnsi="Times New Roman" w:cs="Times New Roman"/>
          <w:sz w:val="24"/>
          <w:szCs w:val="24"/>
        </w:rPr>
        <w:t>исследовательской  деятельности</w:t>
      </w:r>
      <w:proofErr w:type="gramEnd"/>
      <w:r w:rsidRPr="00217A15">
        <w:rPr>
          <w:rFonts w:ascii="Times New Roman" w:hAnsi="Times New Roman" w:cs="Times New Roman"/>
          <w:sz w:val="24"/>
          <w:szCs w:val="24"/>
        </w:rPr>
        <w:t xml:space="preserve"> в области социально-общественных задач.  </w:t>
      </w:r>
      <w:proofErr w:type="gramStart"/>
      <w:r w:rsidRPr="00217A15">
        <w:rPr>
          <w:rFonts w:ascii="Times New Roman" w:hAnsi="Times New Roman" w:cs="Times New Roman"/>
          <w:sz w:val="24"/>
          <w:szCs w:val="24"/>
        </w:rPr>
        <w:t>Перспективы  сотрудничества</w:t>
      </w:r>
      <w:proofErr w:type="gramEnd"/>
      <w:r w:rsidRPr="00217A15">
        <w:rPr>
          <w:rFonts w:ascii="Times New Roman" w:hAnsi="Times New Roman" w:cs="Times New Roman"/>
          <w:sz w:val="24"/>
          <w:szCs w:val="24"/>
        </w:rPr>
        <w:t xml:space="preserve">». В ней участвовали </w:t>
      </w:r>
      <w:proofErr w:type="gramStart"/>
      <w:r w:rsidRPr="00217A15">
        <w:rPr>
          <w:rFonts w:ascii="Times New Roman" w:hAnsi="Times New Roman" w:cs="Times New Roman"/>
          <w:sz w:val="24"/>
          <w:szCs w:val="24"/>
        </w:rPr>
        <w:t>представители  различных</w:t>
      </w:r>
      <w:proofErr w:type="gramEnd"/>
      <w:r w:rsidRPr="00217A15">
        <w:rPr>
          <w:rFonts w:ascii="Times New Roman" w:hAnsi="Times New Roman" w:cs="Times New Roman"/>
          <w:sz w:val="24"/>
          <w:szCs w:val="24"/>
        </w:rPr>
        <w:t xml:space="preserve"> социальных групп города.  Обсуждая эту форму работы, максимальную поддержку мы получили от группы родителей, детей, социально-психологической службы. </w:t>
      </w:r>
    </w:p>
    <w:p w:rsidR="00217A15" w:rsidRPr="00217A15" w:rsidRDefault="00217A15" w:rsidP="00217A15">
      <w:pPr>
        <w:spacing w:line="240" w:lineRule="auto"/>
        <w:contextualSpacing/>
        <w:jc w:val="both"/>
        <w:rPr>
          <w:rFonts w:ascii="Times New Roman" w:hAnsi="Times New Roman" w:cs="Times New Roman"/>
          <w:sz w:val="24"/>
          <w:szCs w:val="24"/>
        </w:rPr>
      </w:pPr>
      <w:r w:rsidRPr="00217A15">
        <w:rPr>
          <w:rFonts w:ascii="Times New Roman" w:hAnsi="Times New Roman" w:cs="Times New Roman"/>
          <w:sz w:val="24"/>
          <w:szCs w:val="24"/>
        </w:rPr>
        <w:t xml:space="preserve">   Что мы ожидаем получить от совместной деятельности: </w:t>
      </w:r>
    </w:p>
    <w:p w:rsidR="00217A15" w:rsidRPr="00217A15" w:rsidRDefault="00217A15" w:rsidP="00217A15">
      <w:pPr>
        <w:spacing w:line="240" w:lineRule="auto"/>
        <w:contextualSpacing/>
        <w:jc w:val="both"/>
        <w:rPr>
          <w:rFonts w:ascii="Times New Roman" w:hAnsi="Times New Roman" w:cs="Times New Roman"/>
          <w:sz w:val="24"/>
          <w:szCs w:val="24"/>
        </w:rPr>
      </w:pPr>
      <w:r w:rsidRPr="00217A15">
        <w:rPr>
          <w:rFonts w:ascii="Times New Roman" w:hAnsi="Times New Roman" w:cs="Times New Roman"/>
          <w:sz w:val="24"/>
          <w:szCs w:val="24"/>
        </w:rPr>
        <w:t xml:space="preserve">- учащиеся </w:t>
      </w:r>
      <w:proofErr w:type="gramStart"/>
      <w:r w:rsidRPr="00217A15">
        <w:rPr>
          <w:rFonts w:ascii="Times New Roman" w:hAnsi="Times New Roman" w:cs="Times New Roman"/>
          <w:sz w:val="24"/>
          <w:szCs w:val="24"/>
        </w:rPr>
        <w:t>города  -</w:t>
      </w:r>
      <w:proofErr w:type="gramEnd"/>
      <w:r w:rsidRPr="00217A15">
        <w:rPr>
          <w:rFonts w:ascii="Times New Roman" w:hAnsi="Times New Roman" w:cs="Times New Roman"/>
          <w:sz w:val="24"/>
          <w:szCs w:val="24"/>
        </w:rPr>
        <w:t xml:space="preserve"> получают возможность исследовать волнующие их проблемы, и реализовать творческие продукты для афиширования этих проблем, получать дополнительные знания в процессе проектно-исследовательской деятельности, развиваться в поликультурном пространстве;</w:t>
      </w:r>
    </w:p>
    <w:p w:rsidR="00217A15" w:rsidRPr="00217A15" w:rsidRDefault="00217A15" w:rsidP="00217A15">
      <w:pPr>
        <w:spacing w:line="240" w:lineRule="auto"/>
        <w:contextualSpacing/>
        <w:jc w:val="both"/>
        <w:rPr>
          <w:rFonts w:ascii="Times New Roman" w:hAnsi="Times New Roman" w:cs="Times New Roman"/>
          <w:sz w:val="24"/>
          <w:szCs w:val="24"/>
        </w:rPr>
      </w:pPr>
      <w:r w:rsidRPr="00217A15">
        <w:rPr>
          <w:rFonts w:ascii="Times New Roman" w:hAnsi="Times New Roman" w:cs="Times New Roman"/>
          <w:sz w:val="24"/>
          <w:szCs w:val="24"/>
        </w:rPr>
        <w:t xml:space="preserve">- педагоги города – получают дополнительные </w:t>
      </w:r>
      <w:proofErr w:type="gramStart"/>
      <w:r w:rsidRPr="00217A15">
        <w:rPr>
          <w:rFonts w:ascii="Times New Roman" w:hAnsi="Times New Roman" w:cs="Times New Roman"/>
          <w:sz w:val="24"/>
          <w:szCs w:val="24"/>
        </w:rPr>
        <w:t>условия  социализации</w:t>
      </w:r>
      <w:proofErr w:type="gramEnd"/>
      <w:r w:rsidRPr="00217A15">
        <w:rPr>
          <w:rFonts w:ascii="Times New Roman" w:hAnsi="Times New Roman" w:cs="Times New Roman"/>
          <w:sz w:val="24"/>
          <w:szCs w:val="24"/>
        </w:rPr>
        <w:t xml:space="preserve"> подростков через проектно-исследовательские практики, способствующие   снижению риска возрастных проблем, переговорную площадку с родителями для поиска эффективных приемов воспитания;</w:t>
      </w:r>
    </w:p>
    <w:p w:rsidR="00217A15" w:rsidRPr="00217A15" w:rsidRDefault="00217A15" w:rsidP="00217A15">
      <w:pPr>
        <w:spacing w:line="240" w:lineRule="auto"/>
        <w:contextualSpacing/>
        <w:jc w:val="both"/>
        <w:rPr>
          <w:rFonts w:ascii="Times New Roman" w:hAnsi="Times New Roman" w:cs="Times New Roman"/>
          <w:sz w:val="24"/>
          <w:szCs w:val="24"/>
        </w:rPr>
      </w:pPr>
      <w:r w:rsidRPr="00217A15">
        <w:rPr>
          <w:rFonts w:ascii="Times New Roman" w:hAnsi="Times New Roman" w:cs="Times New Roman"/>
          <w:sz w:val="24"/>
          <w:szCs w:val="24"/>
        </w:rPr>
        <w:t>- родители учащихся - получают возможность понять причины подростковых проблем, наладить диалог с детьми;</w:t>
      </w:r>
    </w:p>
    <w:p w:rsidR="00217A15" w:rsidRDefault="00217A15" w:rsidP="00217A15">
      <w:pPr>
        <w:spacing w:line="240" w:lineRule="auto"/>
        <w:contextualSpacing/>
        <w:jc w:val="both"/>
        <w:rPr>
          <w:rFonts w:ascii="Times New Roman" w:hAnsi="Times New Roman" w:cs="Times New Roman"/>
          <w:sz w:val="24"/>
          <w:szCs w:val="24"/>
        </w:rPr>
      </w:pPr>
      <w:r w:rsidRPr="00217A15">
        <w:rPr>
          <w:rFonts w:ascii="Times New Roman" w:hAnsi="Times New Roman" w:cs="Times New Roman"/>
          <w:sz w:val="24"/>
          <w:szCs w:val="24"/>
        </w:rPr>
        <w:t xml:space="preserve">- Администрация образовательных учреждений - </w:t>
      </w:r>
      <w:proofErr w:type="gramStart"/>
      <w:r w:rsidRPr="00217A15">
        <w:rPr>
          <w:rFonts w:ascii="Times New Roman" w:hAnsi="Times New Roman" w:cs="Times New Roman"/>
          <w:sz w:val="24"/>
          <w:szCs w:val="24"/>
        </w:rPr>
        <w:t>получают  ресурс</w:t>
      </w:r>
      <w:proofErr w:type="gramEnd"/>
      <w:r w:rsidRPr="00217A15">
        <w:rPr>
          <w:rFonts w:ascii="Times New Roman" w:hAnsi="Times New Roman" w:cs="Times New Roman"/>
          <w:sz w:val="24"/>
          <w:szCs w:val="24"/>
        </w:rPr>
        <w:t xml:space="preserve"> повышения качества образования через     проектно-исследовательскую деятельность учащихся и педагогов в области социальных задач, площадку для поиска и апробации новых форм взаимодействия с образовательными учреждениями города.</w:t>
      </w:r>
    </w:p>
    <w:p w:rsidR="00AB5403" w:rsidRPr="00217A15" w:rsidRDefault="00AB5403" w:rsidP="00217A15">
      <w:pPr>
        <w:spacing w:line="240" w:lineRule="auto"/>
        <w:contextualSpacing/>
        <w:jc w:val="both"/>
        <w:rPr>
          <w:rFonts w:ascii="Times New Roman" w:hAnsi="Times New Roman" w:cs="Times New Roman"/>
          <w:sz w:val="24"/>
          <w:szCs w:val="24"/>
        </w:rPr>
      </w:pPr>
      <w:r>
        <w:rPr>
          <w:noProof/>
        </w:rPr>
        <w:drawing>
          <wp:inline distT="0" distB="0" distL="0" distR="0" wp14:anchorId="50312E7B" wp14:editId="2EF4D8E7">
            <wp:extent cx="4192661" cy="235712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4702" cy="2358268"/>
                    </a:xfrm>
                    <a:prstGeom prst="rect">
                      <a:avLst/>
                    </a:prstGeom>
                  </pic:spPr>
                </pic:pic>
              </a:graphicData>
            </a:graphic>
          </wp:inline>
        </w:drawing>
      </w:r>
    </w:p>
    <w:p w:rsidR="00217A15" w:rsidRPr="00217A15" w:rsidRDefault="00217A15" w:rsidP="00217A15">
      <w:pPr>
        <w:pStyle w:val="ConsPlusNormal"/>
        <w:jc w:val="both"/>
        <w:rPr>
          <w:b/>
          <w:sz w:val="24"/>
          <w:szCs w:val="24"/>
        </w:rPr>
      </w:pPr>
      <w:r w:rsidRPr="00217A15">
        <w:rPr>
          <w:sz w:val="24"/>
          <w:szCs w:val="24"/>
        </w:rPr>
        <w:lastRenderedPageBreak/>
        <w:t xml:space="preserve">          </w:t>
      </w:r>
      <w:r w:rsidRPr="00217A15">
        <w:rPr>
          <w:b/>
          <w:sz w:val="24"/>
          <w:szCs w:val="24"/>
        </w:rPr>
        <w:t xml:space="preserve">Цель </w:t>
      </w:r>
      <w:proofErr w:type="gramStart"/>
      <w:r w:rsidRPr="00217A15">
        <w:rPr>
          <w:b/>
          <w:sz w:val="24"/>
          <w:szCs w:val="24"/>
        </w:rPr>
        <w:t>нашего  проекта</w:t>
      </w:r>
      <w:proofErr w:type="gramEnd"/>
      <w:r w:rsidRPr="00217A15">
        <w:rPr>
          <w:b/>
          <w:sz w:val="24"/>
          <w:szCs w:val="24"/>
        </w:rPr>
        <w:t>:</w:t>
      </w:r>
    </w:p>
    <w:p w:rsidR="00217A15" w:rsidRPr="00217A15" w:rsidRDefault="00217A15" w:rsidP="00217A15">
      <w:pPr>
        <w:pStyle w:val="ConsPlusNormal"/>
        <w:ind w:firstLine="709"/>
        <w:jc w:val="both"/>
        <w:rPr>
          <w:sz w:val="24"/>
          <w:szCs w:val="24"/>
        </w:rPr>
      </w:pPr>
      <w:proofErr w:type="gramStart"/>
      <w:r w:rsidRPr="00217A15">
        <w:rPr>
          <w:sz w:val="24"/>
          <w:szCs w:val="24"/>
        </w:rPr>
        <w:t>создать  условия</w:t>
      </w:r>
      <w:proofErr w:type="gramEnd"/>
      <w:r w:rsidRPr="00217A15">
        <w:rPr>
          <w:sz w:val="24"/>
          <w:szCs w:val="24"/>
        </w:rPr>
        <w:t xml:space="preserve"> направленные на выявление остросоциальных проблем, волнующих подростковую и молодежную среду, проведение анализа причин и следствий возникновения этих проблем, составление прогноза вариативности решения данных проблем, создание  социальных исследований и творческих продуктов в виде драматического спектакля  малой формы для показа общественности.</w:t>
      </w:r>
    </w:p>
    <w:p w:rsidR="00217A15" w:rsidRPr="00217A15" w:rsidRDefault="00217A15" w:rsidP="00217A15">
      <w:pPr>
        <w:pStyle w:val="ConsPlusNormal"/>
        <w:jc w:val="both"/>
        <w:rPr>
          <w:b/>
          <w:sz w:val="24"/>
          <w:szCs w:val="24"/>
        </w:rPr>
      </w:pPr>
      <w:r w:rsidRPr="00217A15">
        <w:rPr>
          <w:b/>
          <w:sz w:val="24"/>
          <w:szCs w:val="24"/>
        </w:rPr>
        <w:t>Сверхзадача проекта:</w:t>
      </w:r>
    </w:p>
    <w:p w:rsidR="00217A15" w:rsidRPr="00217A15" w:rsidRDefault="00217A15" w:rsidP="00217A15">
      <w:pPr>
        <w:spacing w:after="0" w:line="240" w:lineRule="auto"/>
        <w:rPr>
          <w:rFonts w:ascii="Times New Roman" w:hAnsi="Times New Roman" w:cs="Times New Roman"/>
          <w:sz w:val="24"/>
          <w:szCs w:val="24"/>
        </w:rPr>
      </w:pPr>
      <w:r w:rsidRPr="00217A15">
        <w:rPr>
          <w:rFonts w:ascii="Times New Roman" w:hAnsi="Times New Roman" w:cs="Times New Roman"/>
          <w:sz w:val="24"/>
          <w:szCs w:val="24"/>
        </w:rPr>
        <w:t xml:space="preserve">Организация и работа муниципальной сетевой площадки   </w:t>
      </w:r>
      <w:proofErr w:type="gramStart"/>
      <w:r w:rsidRPr="00217A15">
        <w:rPr>
          <w:rFonts w:ascii="Times New Roman" w:hAnsi="Times New Roman" w:cs="Times New Roman"/>
          <w:sz w:val="24"/>
          <w:szCs w:val="24"/>
        </w:rPr>
        <w:t>для  создания</w:t>
      </w:r>
      <w:proofErr w:type="gramEnd"/>
      <w:r w:rsidRPr="00217A15">
        <w:rPr>
          <w:rFonts w:ascii="Times New Roman" w:hAnsi="Times New Roman" w:cs="Times New Roman"/>
          <w:sz w:val="24"/>
          <w:szCs w:val="24"/>
        </w:rPr>
        <w:t xml:space="preserve"> творческих проектов (спектаклей,  театрализованных дискуссий, социальных коммуникативных игр), разработанных на основе социальных  исследований подростков города.</w:t>
      </w:r>
    </w:p>
    <w:p w:rsidR="00217A15" w:rsidRPr="00217A15" w:rsidRDefault="00217A15" w:rsidP="00217A15">
      <w:pPr>
        <w:spacing w:after="0" w:line="240" w:lineRule="auto"/>
        <w:rPr>
          <w:rFonts w:ascii="Times New Roman" w:hAnsi="Times New Roman" w:cs="Times New Roman"/>
          <w:sz w:val="24"/>
          <w:szCs w:val="24"/>
        </w:rPr>
      </w:pPr>
    </w:p>
    <w:p w:rsidR="00217A15" w:rsidRPr="00217A15" w:rsidRDefault="00AB5403" w:rsidP="00217A15">
      <w:pPr>
        <w:spacing w:after="0" w:line="240" w:lineRule="auto"/>
        <w:rPr>
          <w:rFonts w:ascii="Times New Roman" w:hAnsi="Times New Roman" w:cs="Times New Roman"/>
          <w:b/>
          <w:sz w:val="24"/>
          <w:szCs w:val="24"/>
        </w:rPr>
      </w:pPr>
      <w:r>
        <w:rPr>
          <w:noProof/>
        </w:rPr>
        <w:drawing>
          <wp:inline distT="0" distB="0" distL="0" distR="0" wp14:anchorId="47DF658F" wp14:editId="314DAB91">
            <wp:extent cx="6126344" cy="3444240"/>
            <wp:effectExtent l="0" t="0" r="825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35055" cy="3449137"/>
                    </a:xfrm>
                    <a:prstGeom prst="rect">
                      <a:avLst/>
                    </a:prstGeom>
                  </pic:spPr>
                </pic:pic>
              </a:graphicData>
            </a:graphic>
          </wp:inline>
        </w:drawing>
      </w:r>
    </w:p>
    <w:p w:rsidR="00AB5403" w:rsidRDefault="00AB5403" w:rsidP="00217A15">
      <w:pPr>
        <w:pStyle w:val="ConsPlusNormal"/>
        <w:ind w:firstLine="709"/>
        <w:jc w:val="both"/>
        <w:rPr>
          <w:b/>
          <w:sz w:val="24"/>
          <w:szCs w:val="24"/>
        </w:rPr>
      </w:pPr>
    </w:p>
    <w:p w:rsidR="00217A15" w:rsidRPr="00217A15" w:rsidRDefault="00217A15" w:rsidP="00217A15">
      <w:pPr>
        <w:pStyle w:val="ConsPlusNormal"/>
        <w:ind w:firstLine="709"/>
        <w:jc w:val="both"/>
        <w:rPr>
          <w:b/>
          <w:sz w:val="24"/>
          <w:szCs w:val="24"/>
        </w:rPr>
      </w:pPr>
      <w:r w:rsidRPr="00217A15">
        <w:rPr>
          <w:b/>
          <w:sz w:val="24"/>
          <w:szCs w:val="24"/>
        </w:rPr>
        <w:t>Задачи:</w:t>
      </w:r>
    </w:p>
    <w:p w:rsidR="00217A15" w:rsidRPr="00217A15" w:rsidRDefault="00217A15" w:rsidP="00217A15">
      <w:pPr>
        <w:pStyle w:val="ConsPlusNormal"/>
        <w:jc w:val="both"/>
        <w:rPr>
          <w:sz w:val="24"/>
          <w:szCs w:val="24"/>
        </w:rPr>
      </w:pPr>
      <w:r w:rsidRPr="00217A15">
        <w:rPr>
          <w:sz w:val="24"/>
          <w:szCs w:val="24"/>
        </w:rPr>
        <w:t xml:space="preserve">  1. Организовать работу муниципальной площадки «Социальный театр» для налаживания диалога </w:t>
      </w:r>
      <w:proofErr w:type="spellStart"/>
      <w:r w:rsidRPr="00217A15">
        <w:rPr>
          <w:sz w:val="24"/>
          <w:szCs w:val="24"/>
        </w:rPr>
        <w:t>межвозрастной</w:t>
      </w:r>
      <w:proofErr w:type="spellEnd"/>
      <w:r w:rsidRPr="00217A15">
        <w:rPr>
          <w:sz w:val="24"/>
          <w:szCs w:val="24"/>
        </w:rPr>
        <w:t xml:space="preserve"> аудитории, через просмотр и обсуждение пьес социального характера, разработанными и поставленными детскими творческими коллективами; творческих театральных групп социального театра в учебных заведениях города.</w:t>
      </w:r>
    </w:p>
    <w:p w:rsidR="00217A15" w:rsidRPr="00217A15" w:rsidRDefault="00217A15" w:rsidP="00217A15">
      <w:pPr>
        <w:pStyle w:val="ConsPlusNormal"/>
        <w:jc w:val="both"/>
        <w:rPr>
          <w:sz w:val="24"/>
          <w:szCs w:val="24"/>
        </w:rPr>
      </w:pPr>
      <w:r w:rsidRPr="00217A15">
        <w:rPr>
          <w:sz w:val="24"/>
          <w:szCs w:val="24"/>
        </w:rPr>
        <w:t xml:space="preserve">2. Наладить деятельность городской лаборатории социального театра, как консультативного, </w:t>
      </w:r>
      <w:proofErr w:type="gramStart"/>
      <w:r w:rsidRPr="00217A15">
        <w:rPr>
          <w:sz w:val="24"/>
          <w:szCs w:val="24"/>
        </w:rPr>
        <w:t>обучающего  центра</w:t>
      </w:r>
      <w:proofErr w:type="gramEnd"/>
      <w:r w:rsidRPr="00217A15">
        <w:rPr>
          <w:sz w:val="24"/>
          <w:szCs w:val="24"/>
        </w:rPr>
        <w:t xml:space="preserve"> по  созданию творческого продукта на основе социальных исследований проблем подростковой молодежной среды.</w:t>
      </w:r>
    </w:p>
    <w:p w:rsidR="00217A15" w:rsidRPr="00217A15" w:rsidRDefault="00217A15" w:rsidP="00217A15">
      <w:pPr>
        <w:pStyle w:val="ConsPlusNormal"/>
        <w:jc w:val="both"/>
        <w:rPr>
          <w:sz w:val="24"/>
          <w:szCs w:val="24"/>
        </w:rPr>
      </w:pPr>
      <w:r w:rsidRPr="00217A15">
        <w:rPr>
          <w:sz w:val="24"/>
          <w:szCs w:val="24"/>
        </w:rPr>
        <w:t xml:space="preserve">3. </w:t>
      </w:r>
      <w:proofErr w:type="gramStart"/>
      <w:r w:rsidRPr="00217A15">
        <w:rPr>
          <w:sz w:val="24"/>
          <w:szCs w:val="24"/>
        </w:rPr>
        <w:t>Способствовать  созданию</w:t>
      </w:r>
      <w:proofErr w:type="gramEnd"/>
      <w:r w:rsidRPr="00217A15">
        <w:rPr>
          <w:sz w:val="24"/>
          <w:szCs w:val="24"/>
        </w:rPr>
        <w:t xml:space="preserve"> общественных переговорных площадок </w:t>
      </w:r>
      <w:proofErr w:type="spellStart"/>
      <w:r w:rsidRPr="00217A15">
        <w:rPr>
          <w:sz w:val="24"/>
          <w:szCs w:val="24"/>
        </w:rPr>
        <w:t>межвозрастных</w:t>
      </w:r>
      <w:proofErr w:type="spellEnd"/>
      <w:r w:rsidRPr="00217A15">
        <w:rPr>
          <w:sz w:val="24"/>
          <w:szCs w:val="24"/>
        </w:rPr>
        <w:t xml:space="preserve">  социальных групп  для решения проблемных ситуаций;  приобретению социального и  творческого опыта, развитию исследовательских, аналитических, креативных  качеств  у подростковой молодежи через участие в социальных пробах и проектах;  </w:t>
      </w:r>
    </w:p>
    <w:p w:rsidR="00217A15" w:rsidRDefault="00217A15" w:rsidP="00217A15">
      <w:pPr>
        <w:pStyle w:val="ConsPlusNormal"/>
        <w:jc w:val="both"/>
        <w:rPr>
          <w:sz w:val="24"/>
          <w:szCs w:val="24"/>
        </w:rPr>
      </w:pPr>
      <w:r w:rsidRPr="00217A15">
        <w:rPr>
          <w:sz w:val="24"/>
          <w:szCs w:val="24"/>
        </w:rPr>
        <w:t xml:space="preserve">4. </w:t>
      </w:r>
      <w:proofErr w:type="gramStart"/>
      <w:r w:rsidRPr="00217A15">
        <w:rPr>
          <w:sz w:val="24"/>
          <w:szCs w:val="24"/>
        </w:rPr>
        <w:t>Ввести  в</w:t>
      </w:r>
      <w:proofErr w:type="gramEnd"/>
      <w:r w:rsidRPr="00217A15">
        <w:rPr>
          <w:sz w:val="24"/>
          <w:szCs w:val="24"/>
        </w:rPr>
        <w:t xml:space="preserve"> практику творческие показы с обсуждением  спектаклей социальной направленности для детей и взрослых на образовательных и культурных площадках города.</w:t>
      </w:r>
    </w:p>
    <w:p w:rsidR="00AB5403" w:rsidRPr="00217A15" w:rsidRDefault="00AB5403" w:rsidP="00217A15">
      <w:pPr>
        <w:pStyle w:val="ConsPlusNormal"/>
        <w:jc w:val="both"/>
        <w:rPr>
          <w:sz w:val="24"/>
          <w:szCs w:val="24"/>
        </w:rPr>
      </w:pPr>
    </w:p>
    <w:p w:rsidR="00AB5403" w:rsidRPr="00217A15" w:rsidRDefault="00AB5403" w:rsidP="00AB5403">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   </w:t>
      </w:r>
      <w:proofErr w:type="gramStart"/>
      <w:r w:rsidRPr="00217A15">
        <w:rPr>
          <w:rFonts w:ascii="Times New Roman" w:eastAsia="Times New Roman" w:hAnsi="Times New Roman" w:cs="Times New Roman"/>
          <w:bCs/>
          <w:color w:val="000000"/>
          <w:sz w:val="24"/>
          <w:szCs w:val="24"/>
        </w:rPr>
        <w:t>Итак</w:t>
      </w:r>
      <w:r w:rsidRPr="00217A15">
        <w:rPr>
          <w:rFonts w:ascii="Times New Roman" w:eastAsia="Times New Roman" w:hAnsi="Times New Roman" w:cs="Times New Roman"/>
          <w:b/>
          <w:bCs/>
          <w:color w:val="000000"/>
          <w:sz w:val="24"/>
          <w:szCs w:val="24"/>
        </w:rPr>
        <w:t xml:space="preserve">  Социальный</w:t>
      </w:r>
      <w:proofErr w:type="gramEnd"/>
      <w:r w:rsidRPr="00217A15">
        <w:rPr>
          <w:rFonts w:ascii="Times New Roman" w:eastAsia="Times New Roman" w:hAnsi="Times New Roman" w:cs="Times New Roman"/>
          <w:b/>
          <w:bCs/>
          <w:color w:val="000000"/>
          <w:sz w:val="24"/>
          <w:szCs w:val="24"/>
        </w:rPr>
        <w:t xml:space="preserve"> театр в школе</w:t>
      </w:r>
      <w:r w:rsidRPr="00217A15">
        <w:rPr>
          <w:rFonts w:ascii="Times New Roman" w:eastAsia="Times New Roman" w:hAnsi="Times New Roman" w:cs="Times New Roman"/>
          <w:color w:val="000000"/>
          <w:sz w:val="24"/>
          <w:szCs w:val="24"/>
        </w:rPr>
        <w:t> – это комплекс исследовательских и проектных событий, направленных на выявление остросоциальных проблем, волнующих подростков, анализ причин и следствий возникновения этих проблем, прогноз вариативности решения данных проблем, создание творческого продукта в виде драматического спектакля  малой формы для показа учащимся, учителям и родителям.</w:t>
      </w:r>
    </w:p>
    <w:p w:rsidR="00217A15" w:rsidRPr="00217A15" w:rsidRDefault="00217A15" w:rsidP="00217A15">
      <w:pPr>
        <w:spacing w:line="240" w:lineRule="auto"/>
        <w:contextualSpacing/>
        <w:jc w:val="both"/>
        <w:rPr>
          <w:rFonts w:ascii="Times New Roman" w:hAnsi="Times New Roman" w:cs="Times New Roman"/>
          <w:sz w:val="24"/>
          <w:szCs w:val="24"/>
        </w:rPr>
      </w:pPr>
    </w:p>
    <w:p w:rsidR="00217A15" w:rsidRPr="00217A15" w:rsidRDefault="00AB5403" w:rsidP="00217A15">
      <w:pPr>
        <w:spacing w:line="240" w:lineRule="auto"/>
        <w:contextualSpacing/>
        <w:jc w:val="both"/>
        <w:rPr>
          <w:rFonts w:ascii="Times New Roman" w:hAnsi="Times New Roman" w:cs="Times New Roman"/>
          <w:b/>
          <w:sz w:val="24"/>
          <w:szCs w:val="24"/>
        </w:rPr>
      </w:pPr>
      <w:r>
        <w:rPr>
          <w:noProof/>
        </w:rPr>
        <w:lastRenderedPageBreak/>
        <w:drawing>
          <wp:inline distT="0" distB="0" distL="0" distR="0" wp14:anchorId="3E2AB497" wp14:editId="3168712B">
            <wp:extent cx="6645910" cy="373634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3736340"/>
                    </a:xfrm>
                    <a:prstGeom prst="rect">
                      <a:avLst/>
                    </a:prstGeom>
                  </pic:spPr>
                </pic:pic>
              </a:graphicData>
            </a:graphic>
          </wp:inline>
        </w:drawing>
      </w:r>
    </w:p>
    <w:p w:rsidR="00217A15" w:rsidRPr="00217A15" w:rsidRDefault="00217A15" w:rsidP="00217A15">
      <w:pPr>
        <w:spacing w:after="0" w:line="240" w:lineRule="auto"/>
        <w:jc w:val="both"/>
        <w:rPr>
          <w:rFonts w:ascii="Times New Roman" w:hAnsi="Times New Roman" w:cs="Times New Roman"/>
          <w:sz w:val="24"/>
          <w:szCs w:val="24"/>
        </w:rPr>
      </w:pPr>
      <w:r w:rsidRPr="00217A15">
        <w:rPr>
          <w:rFonts w:ascii="Times New Roman" w:eastAsia="Times New Roman" w:hAnsi="Times New Roman" w:cs="Times New Roman"/>
          <w:color w:val="000000"/>
          <w:sz w:val="24"/>
          <w:szCs w:val="24"/>
        </w:rPr>
        <w:t>С</w:t>
      </w:r>
      <w:r w:rsidRPr="00217A15">
        <w:rPr>
          <w:rFonts w:ascii="Times New Roman" w:hAnsi="Times New Roman" w:cs="Times New Roman"/>
          <w:sz w:val="24"/>
          <w:szCs w:val="24"/>
        </w:rPr>
        <w:t xml:space="preserve">оциальный </w:t>
      </w:r>
      <w:proofErr w:type="gramStart"/>
      <w:r w:rsidRPr="00217A15">
        <w:rPr>
          <w:rFonts w:ascii="Times New Roman" w:hAnsi="Times New Roman" w:cs="Times New Roman"/>
          <w:sz w:val="24"/>
          <w:szCs w:val="24"/>
        </w:rPr>
        <w:t>театр  </w:t>
      </w:r>
      <w:r w:rsidRPr="00217A15">
        <w:rPr>
          <w:rFonts w:ascii="Times New Roman" w:hAnsi="Times New Roman" w:cs="Times New Roman"/>
          <w:b/>
          <w:i/>
          <w:sz w:val="24"/>
          <w:szCs w:val="24"/>
        </w:rPr>
        <w:t>способствует</w:t>
      </w:r>
      <w:proofErr w:type="gramEnd"/>
      <w:r w:rsidRPr="00217A15">
        <w:rPr>
          <w:rFonts w:ascii="Times New Roman" w:hAnsi="Times New Roman" w:cs="Times New Roman"/>
          <w:b/>
          <w:i/>
          <w:sz w:val="24"/>
          <w:szCs w:val="24"/>
        </w:rPr>
        <w:t xml:space="preserve"> решению</w:t>
      </w:r>
      <w:r w:rsidRPr="00217A15">
        <w:rPr>
          <w:rFonts w:ascii="Times New Roman" w:hAnsi="Times New Roman" w:cs="Times New Roman"/>
          <w:sz w:val="24"/>
          <w:szCs w:val="24"/>
        </w:rPr>
        <w:t xml:space="preserve"> сразу нескольких задач:</w:t>
      </w:r>
    </w:p>
    <w:p w:rsidR="00217A15" w:rsidRPr="00217A15" w:rsidRDefault="00217A15" w:rsidP="00217A15">
      <w:pPr>
        <w:spacing w:after="0" w:line="240" w:lineRule="auto"/>
        <w:jc w:val="both"/>
        <w:rPr>
          <w:rFonts w:ascii="Times New Roman" w:hAnsi="Times New Roman" w:cs="Times New Roman"/>
          <w:sz w:val="24"/>
          <w:szCs w:val="24"/>
        </w:rPr>
      </w:pPr>
      <w:r w:rsidRPr="00217A15">
        <w:rPr>
          <w:rFonts w:ascii="Times New Roman" w:hAnsi="Times New Roman" w:cs="Times New Roman"/>
          <w:sz w:val="24"/>
          <w:szCs w:val="24"/>
        </w:rPr>
        <w:t>-  развитие навыков коллективного сотрудничества;</w:t>
      </w:r>
    </w:p>
    <w:p w:rsidR="00217A15" w:rsidRPr="00217A15" w:rsidRDefault="00217A15" w:rsidP="00217A15">
      <w:pPr>
        <w:spacing w:after="0" w:line="240" w:lineRule="auto"/>
        <w:jc w:val="both"/>
        <w:rPr>
          <w:rFonts w:ascii="Times New Roman" w:hAnsi="Times New Roman" w:cs="Times New Roman"/>
          <w:sz w:val="24"/>
          <w:szCs w:val="24"/>
        </w:rPr>
      </w:pPr>
      <w:r w:rsidRPr="00217A15">
        <w:rPr>
          <w:rFonts w:ascii="Times New Roman" w:hAnsi="Times New Roman" w:cs="Times New Roman"/>
          <w:sz w:val="24"/>
          <w:szCs w:val="24"/>
        </w:rPr>
        <w:t>- помогает подросткам сбросить накопившиеся отрицательные эмоции, преодолеть мышечные зажимы, победить страх публичного выступления;</w:t>
      </w:r>
    </w:p>
    <w:p w:rsidR="00217A15" w:rsidRPr="00217A15" w:rsidRDefault="00217A15" w:rsidP="00217A15">
      <w:pPr>
        <w:spacing w:after="0" w:line="240" w:lineRule="auto"/>
        <w:jc w:val="both"/>
        <w:rPr>
          <w:rFonts w:ascii="Times New Roman" w:hAnsi="Times New Roman" w:cs="Times New Roman"/>
          <w:sz w:val="24"/>
          <w:szCs w:val="24"/>
        </w:rPr>
      </w:pPr>
      <w:r w:rsidRPr="00217A15">
        <w:rPr>
          <w:rFonts w:ascii="Times New Roman" w:hAnsi="Times New Roman" w:cs="Times New Roman"/>
          <w:sz w:val="24"/>
          <w:szCs w:val="24"/>
        </w:rPr>
        <w:t xml:space="preserve">- переключает </w:t>
      </w:r>
      <w:proofErr w:type="gramStart"/>
      <w:r w:rsidRPr="00217A15">
        <w:rPr>
          <w:rFonts w:ascii="Times New Roman" w:hAnsi="Times New Roman" w:cs="Times New Roman"/>
          <w:sz w:val="24"/>
          <w:szCs w:val="24"/>
        </w:rPr>
        <w:t>ученика  из</w:t>
      </w:r>
      <w:proofErr w:type="gramEnd"/>
      <w:r w:rsidRPr="00217A15">
        <w:rPr>
          <w:rFonts w:ascii="Times New Roman" w:hAnsi="Times New Roman" w:cs="Times New Roman"/>
          <w:sz w:val="24"/>
          <w:szCs w:val="24"/>
        </w:rPr>
        <w:t xml:space="preserve"> будничных хлопот в иллюзорный мир живого общения;</w:t>
      </w:r>
    </w:p>
    <w:p w:rsidR="00217A15" w:rsidRPr="00217A15" w:rsidRDefault="00217A15" w:rsidP="00217A15">
      <w:pPr>
        <w:spacing w:after="0" w:line="240" w:lineRule="auto"/>
        <w:jc w:val="both"/>
        <w:rPr>
          <w:rFonts w:ascii="Times New Roman" w:hAnsi="Times New Roman" w:cs="Times New Roman"/>
          <w:sz w:val="24"/>
          <w:szCs w:val="24"/>
        </w:rPr>
      </w:pPr>
      <w:r w:rsidRPr="00217A15">
        <w:rPr>
          <w:rFonts w:ascii="Times New Roman" w:hAnsi="Times New Roman" w:cs="Times New Roman"/>
          <w:sz w:val="24"/>
          <w:szCs w:val="24"/>
        </w:rPr>
        <w:t>- развивает, речь, пластику, образное мышление;</w:t>
      </w:r>
    </w:p>
    <w:p w:rsidR="00217A15" w:rsidRPr="00217A15" w:rsidRDefault="00217A15" w:rsidP="00217A15">
      <w:pPr>
        <w:spacing w:after="0" w:line="240" w:lineRule="auto"/>
        <w:jc w:val="both"/>
        <w:rPr>
          <w:rFonts w:ascii="Times New Roman" w:hAnsi="Times New Roman" w:cs="Times New Roman"/>
          <w:sz w:val="24"/>
          <w:szCs w:val="24"/>
        </w:rPr>
      </w:pPr>
      <w:r w:rsidRPr="00217A15">
        <w:rPr>
          <w:rFonts w:ascii="Times New Roman" w:hAnsi="Times New Roman" w:cs="Times New Roman"/>
          <w:sz w:val="24"/>
          <w:szCs w:val="24"/>
        </w:rPr>
        <w:t>- погружает участника в психологию художественного образа, учит анализу и синтезу;</w:t>
      </w:r>
    </w:p>
    <w:p w:rsidR="00217A15" w:rsidRPr="00217A15" w:rsidRDefault="00217A15" w:rsidP="00217A15">
      <w:pPr>
        <w:spacing w:after="0" w:line="240" w:lineRule="auto"/>
        <w:jc w:val="both"/>
        <w:rPr>
          <w:rFonts w:ascii="Times New Roman" w:hAnsi="Times New Roman" w:cs="Times New Roman"/>
          <w:sz w:val="24"/>
          <w:szCs w:val="24"/>
        </w:rPr>
      </w:pPr>
      <w:r w:rsidRPr="00217A15">
        <w:rPr>
          <w:rFonts w:ascii="Times New Roman" w:hAnsi="Times New Roman" w:cs="Times New Roman"/>
          <w:sz w:val="24"/>
          <w:szCs w:val="24"/>
        </w:rPr>
        <w:t xml:space="preserve">- побуждает к самообразованию и изучению исследовательских, проектных технологий на </w:t>
      </w:r>
      <w:proofErr w:type="spellStart"/>
      <w:r w:rsidRPr="00217A15">
        <w:rPr>
          <w:rFonts w:ascii="Times New Roman" w:hAnsi="Times New Roman" w:cs="Times New Roman"/>
          <w:sz w:val="24"/>
          <w:szCs w:val="24"/>
        </w:rPr>
        <w:t>метопредметном</w:t>
      </w:r>
      <w:proofErr w:type="spellEnd"/>
      <w:r w:rsidRPr="00217A15">
        <w:rPr>
          <w:rFonts w:ascii="Times New Roman" w:hAnsi="Times New Roman" w:cs="Times New Roman"/>
          <w:sz w:val="24"/>
          <w:szCs w:val="24"/>
        </w:rPr>
        <w:t xml:space="preserve"> уровне;</w:t>
      </w:r>
    </w:p>
    <w:p w:rsidR="00217A15" w:rsidRPr="00217A15" w:rsidRDefault="00217A15" w:rsidP="00217A15">
      <w:pPr>
        <w:spacing w:after="0" w:line="240" w:lineRule="auto"/>
        <w:rPr>
          <w:rFonts w:ascii="Times New Roman" w:hAnsi="Times New Roman" w:cs="Times New Roman"/>
          <w:sz w:val="24"/>
          <w:szCs w:val="24"/>
        </w:rPr>
      </w:pPr>
      <w:r w:rsidRPr="00217A15">
        <w:rPr>
          <w:rFonts w:ascii="Times New Roman" w:hAnsi="Times New Roman" w:cs="Times New Roman"/>
          <w:sz w:val="24"/>
          <w:szCs w:val="24"/>
        </w:rPr>
        <w:t>- дает возможность участвовать в открытой диалоговой площадке, общаясь как со   сверстниками, так и с людьми старшего поколения.</w:t>
      </w:r>
    </w:p>
    <w:p w:rsidR="00217A15" w:rsidRPr="00217A15" w:rsidRDefault="00217A15" w:rsidP="00217A15">
      <w:pPr>
        <w:spacing w:after="0" w:line="240" w:lineRule="auto"/>
        <w:rPr>
          <w:rFonts w:ascii="Times New Roman" w:hAnsi="Times New Roman" w:cs="Times New Roman"/>
          <w:sz w:val="24"/>
          <w:szCs w:val="24"/>
        </w:rPr>
      </w:pPr>
    </w:p>
    <w:p w:rsidR="00217A15" w:rsidRPr="00217A15" w:rsidRDefault="00AB5403" w:rsidP="00217A15">
      <w:pPr>
        <w:spacing w:after="0" w:line="240" w:lineRule="auto"/>
        <w:rPr>
          <w:rFonts w:ascii="Times New Roman" w:hAnsi="Times New Roman" w:cs="Times New Roman"/>
          <w:b/>
          <w:sz w:val="24"/>
          <w:szCs w:val="24"/>
        </w:rPr>
      </w:pPr>
      <w:r>
        <w:rPr>
          <w:noProof/>
        </w:rPr>
        <w:drawing>
          <wp:inline distT="0" distB="0" distL="0" distR="0" wp14:anchorId="790447E2" wp14:editId="6BAC5082">
            <wp:extent cx="5218236" cy="293370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6502" cy="2938347"/>
                    </a:xfrm>
                    <a:prstGeom prst="rect">
                      <a:avLst/>
                    </a:prstGeom>
                  </pic:spPr>
                </pic:pic>
              </a:graphicData>
            </a:graphic>
          </wp:inline>
        </w:drawing>
      </w:r>
    </w:p>
    <w:p w:rsidR="00217A15" w:rsidRPr="00217A15" w:rsidRDefault="00217A15" w:rsidP="00217A15">
      <w:pPr>
        <w:spacing w:after="0" w:line="240" w:lineRule="auto"/>
        <w:rPr>
          <w:rFonts w:ascii="Times New Roman" w:hAnsi="Times New Roman" w:cs="Times New Roman"/>
          <w:b/>
          <w:sz w:val="24"/>
          <w:szCs w:val="24"/>
        </w:rPr>
      </w:pPr>
      <w:r w:rsidRPr="00217A15">
        <w:rPr>
          <w:rFonts w:ascii="Times New Roman" w:hAnsi="Times New Roman" w:cs="Times New Roman"/>
          <w:b/>
          <w:sz w:val="24"/>
          <w:szCs w:val="24"/>
        </w:rPr>
        <w:t>Модель проекта</w:t>
      </w:r>
    </w:p>
    <w:p w:rsidR="00217A15" w:rsidRPr="00217A15" w:rsidRDefault="00217A15" w:rsidP="00217A15">
      <w:pPr>
        <w:spacing w:after="0" w:line="240" w:lineRule="auto"/>
        <w:jc w:val="both"/>
        <w:rPr>
          <w:rFonts w:ascii="Times New Roman" w:hAnsi="Times New Roman" w:cs="Times New Roman"/>
          <w:b/>
          <w:i/>
          <w:sz w:val="24"/>
          <w:szCs w:val="24"/>
        </w:rPr>
      </w:pPr>
      <w:r w:rsidRPr="00217A15">
        <w:rPr>
          <w:rFonts w:ascii="Times New Roman" w:hAnsi="Times New Roman" w:cs="Times New Roman"/>
          <w:sz w:val="24"/>
          <w:szCs w:val="24"/>
        </w:rPr>
        <w:t xml:space="preserve"> </w:t>
      </w:r>
      <w:proofErr w:type="gramStart"/>
      <w:r w:rsidRPr="00217A15">
        <w:rPr>
          <w:rFonts w:ascii="Times New Roman" w:hAnsi="Times New Roman" w:cs="Times New Roman"/>
          <w:b/>
          <w:i/>
          <w:sz w:val="24"/>
          <w:szCs w:val="24"/>
        </w:rPr>
        <w:t>Координационный  и</w:t>
      </w:r>
      <w:proofErr w:type="gramEnd"/>
      <w:r w:rsidRPr="00217A15">
        <w:rPr>
          <w:rFonts w:ascii="Times New Roman" w:hAnsi="Times New Roman" w:cs="Times New Roman"/>
          <w:b/>
          <w:i/>
          <w:sz w:val="24"/>
          <w:szCs w:val="24"/>
        </w:rPr>
        <w:t xml:space="preserve"> учебный центр МБОУ «Школа № 5»:</w:t>
      </w:r>
    </w:p>
    <w:p w:rsidR="00217A15" w:rsidRPr="00217A15" w:rsidRDefault="00217A15" w:rsidP="00217A15">
      <w:pPr>
        <w:spacing w:after="0" w:line="240" w:lineRule="auto"/>
        <w:jc w:val="both"/>
        <w:rPr>
          <w:rFonts w:ascii="Times New Roman" w:hAnsi="Times New Roman" w:cs="Times New Roman"/>
          <w:sz w:val="24"/>
          <w:szCs w:val="24"/>
        </w:rPr>
      </w:pPr>
      <w:r w:rsidRPr="00217A15">
        <w:rPr>
          <w:rFonts w:ascii="Times New Roman" w:hAnsi="Times New Roman" w:cs="Times New Roman"/>
          <w:bCs/>
          <w:sz w:val="24"/>
          <w:szCs w:val="24"/>
        </w:rPr>
        <w:t xml:space="preserve">- </w:t>
      </w:r>
      <w:proofErr w:type="gramStart"/>
      <w:r w:rsidRPr="00217A15">
        <w:rPr>
          <w:rFonts w:ascii="Times New Roman" w:hAnsi="Times New Roman" w:cs="Times New Roman"/>
          <w:bCs/>
          <w:sz w:val="24"/>
          <w:szCs w:val="24"/>
        </w:rPr>
        <w:t>координирует  работу</w:t>
      </w:r>
      <w:proofErr w:type="gramEnd"/>
      <w:r w:rsidRPr="00217A15">
        <w:rPr>
          <w:rFonts w:ascii="Times New Roman" w:hAnsi="Times New Roman" w:cs="Times New Roman"/>
          <w:bCs/>
          <w:sz w:val="24"/>
          <w:szCs w:val="24"/>
        </w:rPr>
        <w:t xml:space="preserve"> Муниципальной площадки «Социальный  театр – «Диалог поколений»;</w:t>
      </w:r>
    </w:p>
    <w:p w:rsidR="00217A15" w:rsidRPr="00217A15" w:rsidRDefault="00217A15" w:rsidP="00217A15">
      <w:pPr>
        <w:spacing w:after="0" w:line="240" w:lineRule="auto"/>
        <w:jc w:val="both"/>
        <w:rPr>
          <w:rFonts w:ascii="Times New Roman" w:hAnsi="Times New Roman" w:cs="Times New Roman"/>
          <w:sz w:val="24"/>
          <w:szCs w:val="24"/>
        </w:rPr>
      </w:pPr>
      <w:r w:rsidRPr="00217A15">
        <w:rPr>
          <w:rFonts w:ascii="Times New Roman" w:hAnsi="Times New Roman" w:cs="Times New Roman"/>
          <w:bCs/>
          <w:sz w:val="24"/>
          <w:szCs w:val="24"/>
        </w:rPr>
        <w:lastRenderedPageBreak/>
        <w:t xml:space="preserve">-   создает образовательные программы, для получения недостающих знаний в области социального исследования </w:t>
      </w:r>
      <w:proofErr w:type="gramStart"/>
      <w:r w:rsidRPr="00217A15">
        <w:rPr>
          <w:rFonts w:ascii="Times New Roman" w:hAnsi="Times New Roman" w:cs="Times New Roman"/>
          <w:bCs/>
          <w:sz w:val="24"/>
          <w:szCs w:val="24"/>
        </w:rPr>
        <w:t>и  творческого</w:t>
      </w:r>
      <w:proofErr w:type="gramEnd"/>
      <w:r w:rsidRPr="00217A15">
        <w:rPr>
          <w:rFonts w:ascii="Times New Roman" w:hAnsi="Times New Roman" w:cs="Times New Roman"/>
          <w:bCs/>
          <w:sz w:val="24"/>
          <w:szCs w:val="24"/>
        </w:rPr>
        <w:t xml:space="preserve"> проектирования;</w:t>
      </w:r>
    </w:p>
    <w:p w:rsidR="00217A15" w:rsidRPr="00217A15" w:rsidRDefault="00217A15" w:rsidP="00217A15">
      <w:pPr>
        <w:spacing w:after="0" w:line="240" w:lineRule="auto"/>
        <w:jc w:val="both"/>
        <w:rPr>
          <w:rFonts w:ascii="Times New Roman" w:hAnsi="Times New Roman" w:cs="Times New Roman"/>
          <w:sz w:val="24"/>
          <w:szCs w:val="24"/>
        </w:rPr>
      </w:pPr>
      <w:r w:rsidRPr="00217A15">
        <w:rPr>
          <w:rFonts w:ascii="Times New Roman" w:hAnsi="Times New Roman" w:cs="Times New Roman"/>
          <w:bCs/>
          <w:sz w:val="24"/>
          <w:szCs w:val="24"/>
        </w:rPr>
        <w:t xml:space="preserve">- проводит учебные занятия   различных содержательных форм, созданных по </w:t>
      </w:r>
      <w:proofErr w:type="gramStart"/>
      <w:r w:rsidRPr="00217A15">
        <w:rPr>
          <w:rFonts w:ascii="Times New Roman" w:hAnsi="Times New Roman" w:cs="Times New Roman"/>
          <w:bCs/>
          <w:sz w:val="24"/>
          <w:szCs w:val="24"/>
        </w:rPr>
        <w:t>запросу  образовательных</w:t>
      </w:r>
      <w:proofErr w:type="gramEnd"/>
      <w:r w:rsidRPr="00217A15">
        <w:rPr>
          <w:rFonts w:ascii="Times New Roman" w:hAnsi="Times New Roman" w:cs="Times New Roman"/>
          <w:bCs/>
          <w:sz w:val="24"/>
          <w:szCs w:val="24"/>
        </w:rPr>
        <w:t xml:space="preserve"> учреждений и учащихся;</w:t>
      </w:r>
    </w:p>
    <w:p w:rsidR="00217A15" w:rsidRPr="00217A15" w:rsidRDefault="00217A15" w:rsidP="00217A15">
      <w:pPr>
        <w:spacing w:after="0" w:line="240" w:lineRule="auto"/>
        <w:jc w:val="both"/>
        <w:rPr>
          <w:rFonts w:ascii="Times New Roman" w:hAnsi="Times New Roman" w:cs="Times New Roman"/>
          <w:sz w:val="24"/>
          <w:szCs w:val="24"/>
        </w:rPr>
      </w:pPr>
      <w:r w:rsidRPr="00217A15">
        <w:rPr>
          <w:rFonts w:ascii="Times New Roman" w:hAnsi="Times New Roman" w:cs="Times New Roman"/>
          <w:bCs/>
          <w:sz w:val="24"/>
          <w:szCs w:val="24"/>
        </w:rPr>
        <w:t xml:space="preserve">- </w:t>
      </w:r>
      <w:proofErr w:type="gramStart"/>
      <w:r w:rsidRPr="00217A15">
        <w:rPr>
          <w:rFonts w:ascii="Times New Roman" w:hAnsi="Times New Roman" w:cs="Times New Roman"/>
          <w:bCs/>
          <w:sz w:val="24"/>
          <w:szCs w:val="24"/>
        </w:rPr>
        <w:t>предоставляет  сценическую</w:t>
      </w:r>
      <w:proofErr w:type="gramEnd"/>
      <w:r w:rsidRPr="00217A15">
        <w:rPr>
          <w:rFonts w:ascii="Times New Roman" w:hAnsi="Times New Roman" w:cs="Times New Roman"/>
          <w:bCs/>
          <w:sz w:val="24"/>
          <w:szCs w:val="24"/>
        </w:rPr>
        <w:t xml:space="preserve">  площадку, специалистов для подготовки и показа спектаклей;</w:t>
      </w:r>
    </w:p>
    <w:p w:rsidR="00217A15" w:rsidRPr="00217A15" w:rsidRDefault="00217A15" w:rsidP="00217A15">
      <w:pPr>
        <w:spacing w:after="0" w:line="240" w:lineRule="auto"/>
        <w:jc w:val="both"/>
        <w:rPr>
          <w:rFonts w:ascii="Times New Roman" w:hAnsi="Times New Roman" w:cs="Times New Roman"/>
          <w:sz w:val="24"/>
          <w:szCs w:val="24"/>
        </w:rPr>
      </w:pPr>
      <w:r w:rsidRPr="00217A15">
        <w:rPr>
          <w:rFonts w:ascii="Times New Roman" w:hAnsi="Times New Roman" w:cs="Times New Roman"/>
          <w:bCs/>
          <w:sz w:val="24"/>
          <w:szCs w:val="24"/>
        </w:rPr>
        <w:t xml:space="preserve">- проводит </w:t>
      </w:r>
      <w:proofErr w:type="gramStart"/>
      <w:r w:rsidRPr="00217A15">
        <w:rPr>
          <w:rFonts w:ascii="Times New Roman" w:hAnsi="Times New Roman" w:cs="Times New Roman"/>
          <w:bCs/>
          <w:sz w:val="24"/>
          <w:szCs w:val="24"/>
        </w:rPr>
        <w:t>консультаций  в</w:t>
      </w:r>
      <w:proofErr w:type="gramEnd"/>
      <w:r w:rsidRPr="00217A15">
        <w:rPr>
          <w:rFonts w:ascii="Times New Roman" w:hAnsi="Times New Roman" w:cs="Times New Roman"/>
          <w:bCs/>
          <w:sz w:val="24"/>
          <w:szCs w:val="24"/>
        </w:rPr>
        <w:t xml:space="preserve"> ходе проведения социальных исследований;</w:t>
      </w:r>
    </w:p>
    <w:p w:rsidR="00217A15" w:rsidRPr="00217A15" w:rsidRDefault="00217A15" w:rsidP="00217A15">
      <w:pPr>
        <w:spacing w:after="0" w:line="240" w:lineRule="auto"/>
        <w:jc w:val="both"/>
        <w:rPr>
          <w:rFonts w:ascii="Times New Roman" w:hAnsi="Times New Roman" w:cs="Times New Roman"/>
          <w:sz w:val="24"/>
          <w:szCs w:val="24"/>
        </w:rPr>
      </w:pPr>
      <w:r w:rsidRPr="00217A15">
        <w:rPr>
          <w:rFonts w:ascii="Times New Roman" w:hAnsi="Times New Roman" w:cs="Times New Roman"/>
          <w:bCs/>
          <w:sz w:val="24"/>
          <w:szCs w:val="24"/>
        </w:rPr>
        <w:t xml:space="preserve">- обобщает опыта работы и представлению его на городском, окружном и всероссийском уровне. </w:t>
      </w:r>
    </w:p>
    <w:p w:rsidR="00217A15" w:rsidRPr="00217A15" w:rsidRDefault="00217A15" w:rsidP="00217A15">
      <w:pPr>
        <w:spacing w:after="0" w:line="240" w:lineRule="auto"/>
        <w:rPr>
          <w:rFonts w:ascii="Times New Roman" w:hAnsi="Times New Roman" w:cs="Times New Roman"/>
          <w:sz w:val="24"/>
          <w:szCs w:val="24"/>
        </w:rPr>
      </w:pPr>
      <w:r w:rsidRPr="00217A15">
        <w:rPr>
          <w:rFonts w:ascii="Times New Roman" w:hAnsi="Times New Roman" w:cs="Times New Roman"/>
          <w:sz w:val="24"/>
          <w:szCs w:val="24"/>
        </w:rPr>
        <w:t xml:space="preserve">       </w:t>
      </w:r>
      <w:r w:rsidRPr="00217A15">
        <w:rPr>
          <w:rFonts w:ascii="Times New Roman" w:hAnsi="Times New Roman" w:cs="Times New Roman"/>
          <w:color w:val="000000"/>
          <w:sz w:val="24"/>
          <w:szCs w:val="24"/>
        </w:rPr>
        <w:t xml:space="preserve">В образовательных организациях </w:t>
      </w:r>
      <w:proofErr w:type="gramStart"/>
      <w:r w:rsidRPr="00217A15">
        <w:rPr>
          <w:rFonts w:ascii="Times New Roman" w:hAnsi="Times New Roman" w:cs="Times New Roman"/>
          <w:color w:val="000000"/>
          <w:sz w:val="24"/>
          <w:szCs w:val="24"/>
        </w:rPr>
        <w:t>города  на</w:t>
      </w:r>
      <w:proofErr w:type="gramEnd"/>
      <w:r w:rsidRPr="00217A15">
        <w:rPr>
          <w:rFonts w:ascii="Times New Roman" w:hAnsi="Times New Roman" w:cs="Times New Roman"/>
          <w:color w:val="000000"/>
          <w:sz w:val="24"/>
          <w:szCs w:val="24"/>
        </w:rPr>
        <w:t xml:space="preserve"> добровольных началах создаются активные группы (команды), для проектно-исследовательской деятельности в области социально-общественных задач. Возможны варианты </w:t>
      </w:r>
      <w:proofErr w:type="spellStart"/>
      <w:r w:rsidRPr="00217A15">
        <w:rPr>
          <w:rFonts w:ascii="Times New Roman" w:hAnsi="Times New Roman" w:cs="Times New Roman"/>
          <w:color w:val="000000"/>
          <w:sz w:val="24"/>
          <w:szCs w:val="24"/>
        </w:rPr>
        <w:t>взаимообщения</w:t>
      </w:r>
      <w:proofErr w:type="spellEnd"/>
      <w:r w:rsidRPr="00217A15">
        <w:rPr>
          <w:rFonts w:ascii="Times New Roman" w:hAnsi="Times New Roman" w:cs="Times New Roman"/>
          <w:color w:val="000000"/>
          <w:sz w:val="24"/>
          <w:szCs w:val="24"/>
        </w:rPr>
        <w:t xml:space="preserve">   Координационного</w:t>
      </w:r>
      <w:r w:rsidRPr="00217A15">
        <w:rPr>
          <w:rFonts w:ascii="Times New Roman" w:hAnsi="Times New Roman" w:cs="Times New Roman"/>
          <w:sz w:val="24"/>
          <w:szCs w:val="24"/>
        </w:rPr>
        <w:t xml:space="preserve"> центра (МБОУ «Школа № 5») с </w:t>
      </w:r>
      <w:proofErr w:type="gramStart"/>
      <w:r w:rsidRPr="00217A15">
        <w:rPr>
          <w:rFonts w:ascii="Times New Roman" w:hAnsi="Times New Roman" w:cs="Times New Roman"/>
          <w:sz w:val="24"/>
          <w:szCs w:val="24"/>
        </w:rPr>
        <w:t>активными  группами</w:t>
      </w:r>
      <w:proofErr w:type="gramEnd"/>
      <w:r w:rsidRPr="00217A15">
        <w:rPr>
          <w:rFonts w:ascii="Times New Roman" w:hAnsi="Times New Roman" w:cs="Times New Roman"/>
          <w:sz w:val="24"/>
          <w:szCs w:val="24"/>
        </w:rPr>
        <w:t xml:space="preserve"> организаций соисполнителей проекта: </w:t>
      </w:r>
    </w:p>
    <w:p w:rsidR="00217A15" w:rsidRPr="00217A15" w:rsidRDefault="00217A15" w:rsidP="00217A15">
      <w:pPr>
        <w:spacing w:line="240" w:lineRule="auto"/>
        <w:jc w:val="both"/>
        <w:rPr>
          <w:rFonts w:ascii="Times New Roman" w:hAnsi="Times New Roman" w:cs="Times New Roman"/>
          <w:sz w:val="24"/>
          <w:szCs w:val="24"/>
        </w:rPr>
      </w:pPr>
      <w:r w:rsidRPr="00217A15">
        <w:rPr>
          <w:rFonts w:ascii="Times New Roman" w:hAnsi="Times New Roman" w:cs="Times New Roman"/>
          <w:sz w:val="24"/>
          <w:szCs w:val="24"/>
        </w:rPr>
        <w:t xml:space="preserve">Мы </w:t>
      </w:r>
      <w:proofErr w:type="gramStart"/>
      <w:r w:rsidRPr="00217A15">
        <w:rPr>
          <w:rFonts w:ascii="Times New Roman" w:hAnsi="Times New Roman" w:cs="Times New Roman"/>
          <w:sz w:val="24"/>
          <w:szCs w:val="24"/>
        </w:rPr>
        <w:t>предлагаем  образовательным</w:t>
      </w:r>
      <w:proofErr w:type="gramEnd"/>
      <w:r w:rsidRPr="00217A15">
        <w:rPr>
          <w:rFonts w:ascii="Times New Roman" w:hAnsi="Times New Roman" w:cs="Times New Roman"/>
          <w:sz w:val="24"/>
          <w:szCs w:val="24"/>
        </w:rPr>
        <w:t xml:space="preserve"> учреждениям     несколько вариантов сотрудничества:</w:t>
      </w:r>
    </w:p>
    <w:p w:rsidR="00AB5403" w:rsidRDefault="00AB5403" w:rsidP="00217A15">
      <w:pPr>
        <w:spacing w:line="240" w:lineRule="auto"/>
        <w:jc w:val="both"/>
        <w:rPr>
          <w:rFonts w:ascii="Times New Roman" w:hAnsi="Times New Roman" w:cs="Times New Roman"/>
          <w:b/>
          <w:sz w:val="24"/>
          <w:szCs w:val="24"/>
        </w:rPr>
      </w:pPr>
      <w:r>
        <w:rPr>
          <w:noProof/>
        </w:rPr>
        <w:drawing>
          <wp:inline distT="0" distB="0" distL="0" distR="0" wp14:anchorId="0A150A96" wp14:editId="776ACD1E">
            <wp:extent cx="4924296" cy="276844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8368" cy="2776357"/>
                    </a:xfrm>
                    <a:prstGeom prst="rect">
                      <a:avLst/>
                    </a:prstGeom>
                  </pic:spPr>
                </pic:pic>
              </a:graphicData>
            </a:graphic>
          </wp:inline>
        </w:drawing>
      </w:r>
    </w:p>
    <w:p w:rsidR="00AB5403" w:rsidRDefault="00AB5403" w:rsidP="00217A15">
      <w:pPr>
        <w:spacing w:line="240" w:lineRule="auto"/>
        <w:jc w:val="both"/>
        <w:rPr>
          <w:rFonts w:ascii="Times New Roman" w:hAnsi="Times New Roman" w:cs="Times New Roman"/>
          <w:b/>
          <w:sz w:val="24"/>
          <w:szCs w:val="24"/>
        </w:rPr>
      </w:pPr>
    </w:p>
    <w:p w:rsidR="00217A15" w:rsidRPr="00217A15" w:rsidRDefault="00217A15" w:rsidP="00217A15">
      <w:pPr>
        <w:spacing w:line="240" w:lineRule="auto"/>
        <w:jc w:val="both"/>
        <w:rPr>
          <w:rFonts w:ascii="Times New Roman" w:hAnsi="Times New Roman" w:cs="Times New Roman"/>
          <w:sz w:val="24"/>
          <w:szCs w:val="24"/>
        </w:rPr>
      </w:pPr>
      <w:r w:rsidRPr="00217A15">
        <w:rPr>
          <w:rFonts w:ascii="Times New Roman" w:hAnsi="Times New Roman" w:cs="Times New Roman"/>
          <w:b/>
          <w:sz w:val="24"/>
          <w:szCs w:val="24"/>
        </w:rPr>
        <w:t xml:space="preserve">Вариант </w:t>
      </w:r>
      <w:proofErr w:type="gramStart"/>
      <w:r w:rsidRPr="00217A15">
        <w:rPr>
          <w:rFonts w:ascii="Times New Roman" w:hAnsi="Times New Roman" w:cs="Times New Roman"/>
          <w:b/>
          <w:sz w:val="24"/>
          <w:szCs w:val="24"/>
        </w:rPr>
        <w:t>первый</w:t>
      </w:r>
      <w:r w:rsidRPr="00217A15">
        <w:rPr>
          <w:rFonts w:ascii="Times New Roman" w:hAnsi="Times New Roman" w:cs="Times New Roman"/>
          <w:sz w:val="24"/>
          <w:szCs w:val="24"/>
        </w:rPr>
        <w:t xml:space="preserve"> :</w:t>
      </w:r>
      <w:proofErr w:type="gramEnd"/>
      <w:r w:rsidRPr="00217A15">
        <w:rPr>
          <w:rFonts w:ascii="Times New Roman" w:hAnsi="Times New Roman" w:cs="Times New Roman"/>
          <w:sz w:val="24"/>
          <w:szCs w:val="24"/>
        </w:rPr>
        <w:t xml:space="preserve"> активная группа  по социальным исследованиям и созданию на их основе социальной драмы создается в образовательном учреждении города;   согласовывается график  получения  услуг дополнительного образования на основе выбранных форм  работы и образовательных курсов;  на общем собрании   творческих групп определяется тема для социальных исследований и график представления проектов на обсуждение.</w:t>
      </w:r>
    </w:p>
    <w:p w:rsidR="00AB5403" w:rsidRDefault="00AB5403" w:rsidP="00217A15">
      <w:pPr>
        <w:spacing w:line="240" w:lineRule="auto"/>
        <w:jc w:val="both"/>
        <w:rPr>
          <w:rFonts w:ascii="Times New Roman" w:hAnsi="Times New Roman" w:cs="Times New Roman"/>
          <w:b/>
          <w:sz w:val="24"/>
          <w:szCs w:val="24"/>
        </w:rPr>
      </w:pPr>
      <w:r>
        <w:rPr>
          <w:noProof/>
        </w:rPr>
        <w:drawing>
          <wp:inline distT="0" distB="0" distL="0" distR="0" wp14:anchorId="5A49BBDC" wp14:editId="47AF4404">
            <wp:extent cx="4920052" cy="27660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24928" cy="2768801"/>
                    </a:xfrm>
                    <a:prstGeom prst="rect">
                      <a:avLst/>
                    </a:prstGeom>
                  </pic:spPr>
                </pic:pic>
              </a:graphicData>
            </a:graphic>
          </wp:inline>
        </w:drawing>
      </w:r>
    </w:p>
    <w:p w:rsidR="00217A15" w:rsidRPr="00217A15" w:rsidRDefault="00217A15" w:rsidP="00217A15">
      <w:pPr>
        <w:spacing w:line="240" w:lineRule="auto"/>
        <w:jc w:val="both"/>
        <w:rPr>
          <w:rFonts w:ascii="Times New Roman" w:hAnsi="Times New Roman" w:cs="Times New Roman"/>
          <w:b/>
          <w:sz w:val="24"/>
          <w:szCs w:val="24"/>
        </w:rPr>
      </w:pPr>
      <w:r w:rsidRPr="00217A15">
        <w:rPr>
          <w:rFonts w:ascii="Times New Roman" w:hAnsi="Times New Roman" w:cs="Times New Roman"/>
          <w:b/>
          <w:sz w:val="24"/>
          <w:szCs w:val="24"/>
        </w:rPr>
        <w:lastRenderedPageBreak/>
        <w:t>Вариант второй:</w:t>
      </w:r>
    </w:p>
    <w:p w:rsidR="00217A15" w:rsidRPr="00217A15" w:rsidRDefault="00217A15" w:rsidP="00217A15">
      <w:pPr>
        <w:spacing w:line="240" w:lineRule="auto"/>
        <w:jc w:val="both"/>
        <w:rPr>
          <w:rFonts w:ascii="Times New Roman" w:hAnsi="Times New Roman" w:cs="Times New Roman"/>
          <w:sz w:val="24"/>
          <w:szCs w:val="24"/>
        </w:rPr>
      </w:pPr>
      <w:r w:rsidRPr="00217A15">
        <w:rPr>
          <w:rFonts w:ascii="Times New Roman" w:hAnsi="Times New Roman" w:cs="Times New Roman"/>
          <w:sz w:val="24"/>
          <w:szCs w:val="24"/>
        </w:rPr>
        <w:t xml:space="preserve">активная группа коллектива «Социальный театр «Точка кипения» МБОУ «Школа № </w:t>
      </w:r>
      <w:proofErr w:type="gramStart"/>
      <w:r w:rsidRPr="00217A15">
        <w:rPr>
          <w:rFonts w:ascii="Times New Roman" w:hAnsi="Times New Roman" w:cs="Times New Roman"/>
          <w:sz w:val="24"/>
          <w:szCs w:val="24"/>
        </w:rPr>
        <w:t>5»  проводит</w:t>
      </w:r>
      <w:proofErr w:type="gramEnd"/>
      <w:r w:rsidRPr="00217A15">
        <w:rPr>
          <w:rFonts w:ascii="Times New Roman" w:hAnsi="Times New Roman" w:cs="Times New Roman"/>
          <w:sz w:val="24"/>
          <w:szCs w:val="24"/>
        </w:rPr>
        <w:t xml:space="preserve"> социальные исследования  и разрабатывает проекты   опираясь на  социальный заказ образовательных учреждений и опросы  проводимые в этих  образовательных учреждениях и приглашает к  показу и обсуждению школьников, учителей и  родителей  этих  ОО;</w:t>
      </w:r>
    </w:p>
    <w:p w:rsidR="00AB5403" w:rsidRDefault="00AB5403" w:rsidP="00217A15">
      <w:pPr>
        <w:spacing w:line="240" w:lineRule="auto"/>
        <w:jc w:val="both"/>
        <w:rPr>
          <w:rFonts w:ascii="Times New Roman" w:hAnsi="Times New Roman" w:cs="Times New Roman"/>
          <w:b/>
          <w:sz w:val="24"/>
          <w:szCs w:val="24"/>
        </w:rPr>
      </w:pPr>
      <w:r>
        <w:rPr>
          <w:noProof/>
        </w:rPr>
        <w:drawing>
          <wp:inline distT="0" distB="0" distL="0" distR="0" wp14:anchorId="7E8A06E5" wp14:editId="46711C45">
            <wp:extent cx="4422803" cy="2486506"/>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34733" cy="2493213"/>
                    </a:xfrm>
                    <a:prstGeom prst="rect">
                      <a:avLst/>
                    </a:prstGeom>
                  </pic:spPr>
                </pic:pic>
              </a:graphicData>
            </a:graphic>
          </wp:inline>
        </w:drawing>
      </w:r>
    </w:p>
    <w:p w:rsidR="00AB5403" w:rsidRDefault="00AB5403" w:rsidP="00217A15">
      <w:pPr>
        <w:spacing w:line="240" w:lineRule="auto"/>
        <w:jc w:val="both"/>
        <w:rPr>
          <w:rFonts w:ascii="Times New Roman" w:hAnsi="Times New Roman" w:cs="Times New Roman"/>
          <w:b/>
          <w:sz w:val="24"/>
          <w:szCs w:val="24"/>
        </w:rPr>
      </w:pPr>
    </w:p>
    <w:p w:rsidR="00217A15" w:rsidRPr="00217A15" w:rsidRDefault="00217A15" w:rsidP="00217A15">
      <w:pPr>
        <w:spacing w:line="240" w:lineRule="auto"/>
        <w:jc w:val="both"/>
        <w:rPr>
          <w:rFonts w:ascii="Times New Roman" w:hAnsi="Times New Roman" w:cs="Times New Roman"/>
          <w:b/>
          <w:sz w:val="24"/>
          <w:szCs w:val="24"/>
        </w:rPr>
      </w:pPr>
      <w:r w:rsidRPr="00217A15">
        <w:rPr>
          <w:rFonts w:ascii="Times New Roman" w:hAnsi="Times New Roman" w:cs="Times New Roman"/>
          <w:b/>
          <w:sz w:val="24"/>
          <w:szCs w:val="24"/>
        </w:rPr>
        <w:t>Вариант третий:</w:t>
      </w:r>
    </w:p>
    <w:p w:rsidR="00217A15" w:rsidRPr="00217A15" w:rsidRDefault="00217A15" w:rsidP="00217A15">
      <w:pPr>
        <w:spacing w:line="240" w:lineRule="auto"/>
        <w:jc w:val="both"/>
        <w:rPr>
          <w:rFonts w:ascii="Times New Roman" w:hAnsi="Times New Roman" w:cs="Times New Roman"/>
          <w:sz w:val="24"/>
          <w:szCs w:val="24"/>
        </w:rPr>
      </w:pPr>
      <w:r w:rsidRPr="00217A15">
        <w:rPr>
          <w:rFonts w:ascii="Times New Roman" w:hAnsi="Times New Roman" w:cs="Times New Roman"/>
          <w:sz w:val="24"/>
          <w:szCs w:val="24"/>
        </w:rPr>
        <w:t xml:space="preserve">активные </w:t>
      </w:r>
      <w:proofErr w:type="gramStart"/>
      <w:r w:rsidRPr="00217A15">
        <w:rPr>
          <w:rFonts w:ascii="Times New Roman" w:hAnsi="Times New Roman" w:cs="Times New Roman"/>
          <w:sz w:val="24"/>
          <w:szCs w:val="24"/>
        </w:rPr>
        <w:t>группы  образовательных</w:t>
      </w:r>
      <w:proofErr w:type="gramEnd"/>
      <w:r w:rsidRPr="00217A15">
        <w:rPr>
          <w:rFonts w:ascii="Times New Roman" w:hAnsi="Times New Roman" w:cs="Times New Roman"/>
          <w:sz w:val="24"/>
          <w:szCs w:val="24"/>
        </w:rPr>
        <w:t xml:space="preserve"> учреждений    работают по первому варианту,  но  представляют свои проекты  не только у себя в  школе, но и  выходят с ними на другие площадки.  Таким образом осуществляется фестивальная форма работы.</w:t>
      </w:r>
    </w:p>
    <w:p w:rsidR="00217A15" w:rsidRPr="00217A15" w:rsidRDefault="00217A15" w:rsidP="00217A15">
      <w:pPr>
        <w:spacing w:after="0" w:line="240" w:lineRule="auto"/>
        <w:rPr>
          <w:rFonts w:ascii="Times New Roman" w:hAnsi="Times New Roman" w:cs="Times New Roman"/>
          <w:sz w:val="24"/>
          <w:szCs w:val="24"/>
        </w:rPr>
      </w:pPr>
      <w:r w:rsidRPr="00217A15">
        <w:rPr>
          <w:rFonts w:ascii="Times New Roman" w:hAnsi="Times New Roman" w:cs="Times New Roman"/>
          <w:sz w:val="24"/>
          <w:szCs w:val="24"/>
        </w:rPr>
        <w:t>Механизмы реализации:</w:t>
      </w:r>
    </w:p>
    <w:p w:rsidR="00217A15" w:rsidRPr="00217A15" w:rsidRDefault="00217A15" w:rsidP="00217A15">
      <w:pPr>
        <w:spacing w:after="0" w:line="240" w:lineRule="auto"/>
        <w:rPr>
          <w:rFonts w:ascii="Times New Roman" w:hAnsi="Times New Roman" w:cs="Times New Roman"/>
          <w:sz w:val="24"/>
          <w:szCs w:val="24"/>
        </w:rPr>
      </w:pPr>
    </w:p>
    <w:p w:rsidR="00217A15" w:rsidRPr="00217A15" w:rsidRDefault="00AB5403" w:rsidP="00217A15">
      <w:pPr>
        <w:spacing w:after="0" w:line="240" w:lineRule="auto"/>
        <w:rPr>
          <w:rFonts w:ascii="Times New Roman" w:hAnsi="Times New Roman" w:cs="Times New Roman"/>
          <w:b/>
          <w:sz w:val="24"/>
          <w:szCs w:val="24"/>
        </w:rPr>
      </w:pPr>
      <w:r>
        <w:rPr>
          <w:noProof/>
        </w:rPr>
        <w:drawing>
          <wp:inline distT="0" distB="0" distL="0" distR="0" wp14:anchorId="231C231A" wp14:editId="5B3C4BA7">
            <wp:extent cx="4856800" cy="273050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0967" cy="2732843"/>
                    </a:xfrm>
                    <a:prstGeom prst="rect">
                      <a:avLst/>
                    </a:prstGeom>
                  </pic:spPr>
                </pic:pic>
              </a:graphicData>
            </a:graphic>
          </wp:inline>
        </w:drawing>
      </w:r>
    </w:p>
    <w:p w:rsidR="00AB5403" w:rsidRDefault="00AB5403" w:rsidP="00217A15">
      <w:pPr>
        <w:spacing w:line="240" w:lineRule="auto"/>
        <w:rPr>
          <w:rFonts w:ascii="Times New Roman" w:hAnsi="Times New Roman" w:cs="Times New Roman"/>
          <w:b/>
          <w:sz w:val="24"/>
          <w:szCs w:val="24"/>
        </w:rPr>
      </w:pPr>
    </w:p>
    <w:p w:rsidR="00217A15" w:rsidRPr="00217A15" w:rsidRDefault="00217A15" w:rsidP="00217A15">
      <w:pPr>
        <w:spacing w:line="240" w:lineRule="auto"/>
        <w:rPr>
          <w:rFonts w:ascii="Times New Roman" w:hAnsi="Times New Roman" w:cs="Times New Roman"/>
          <w:b/>
          <w:sz w:val="24"/>
          <w:szCs w:val="24"/>
        </w:rPr>
      </w:pPr>
      <w:r w:rsidRPr="00217A15">
        <w:rPr>
          <w:rFonts w:ascii="Times New Roman" w:hAnsi="Times New Roman" w:cs="Times New Roman"/>
          <w:b/>
          <w:sz w:val="24"/>
          <w:szCs w:val="24"/>
        </w:rPr>
        <w:t xml:space="preserve">1. Организация работы сетевой муниципальной площадки «Социальный театр – «Диалог </w:t>
      </w:r>
      <w:proofErr w:type="gramStart"/>
      <w:r w:rsidRPr="00217A15">
        <w:rPr>
          <w:rFonts w:ascii="Times New Roman" w:hAnsi="Times New Roman" w:cs="Times New Roman"/>
          <w:b/>
          <w:sz w:val="24"/>
          <w:szCs w:val="24"/>
        </w:rPr>
        <w:t>поколений»  включает</w:t>
      </w:r>
      <w:proofErr w:type="gramEnd"/>
      <w:r w:rsidRPr="00217A15">
        <w:rPr>
          <w:rFonts w:ascii="Times New Roman" w:hAnsi="Times New Roman" w:cs="Times New Roman"/>
          <w:b/>
          <w:sz w:val="24"/>
          <w:szCs w:val="24"/>
        </w:rPr>
        <w:t xml:space="preserve"> в себя </w:t>
      </w:r>
    </w:p>
    <w:tbl>
      <w:tblPr>
        <w:tblW w:w="10632" w:type="dxa"/>
        <w:tblInd w:w="-10" w:type="dxa"/>
        <w:tblCellMar>
          <w:left w:w="0" w:type="dxa"/>
          <w:right w:w="0" w:type="dxa"/>
        </w:tblCellMar>
        <w:tblLook w:val="0420" w:firstRow="1" w:lastRow="0" w:firstColumn="0" w:lastColumn="0" w:noHBand="0" w:noVBand="1"/>
      </w:tblPr>
      <w:tblGrid>
        <w:gridCol w:w="10632"/>
      </w:tblGrid>
      <w:tr w:rsidR="00217A15" w:rsidRPr="00217A15" w:rsidTr="001E6162">
        <w:trPr>
          <w:trHeight w:val="1384"/>
        </w:trPr>
        <w:tc>
          <w:tcPr>
            <w:tcW w:w="10632"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17A15" w:rsidRPr="00217A15" w:rsidRDefault="00217A15" w:rsidP="001E6162">
            <w:pPr>
              <w:spacing w:line="240" w:lineRule="auto"/>
              <w:jc w:val="both"/>
              <w:rPr>
                <w:rFonts w:ascii="Times New Roman" w:hAnsi="Times New Roman" w:cs="Times New Roman"/>
                <w:sz w:val="24"/>
                <w:szCs w:val="24"/>
              </w:rPr>
            </w:pPr>
            <w:r w:rsidRPr="00217A15">
              <w:rPr>
                <w:rFonts w:ascii="Times New Roman" w:hAnsi="Times New Roman" w:cs="Times New Roman"/>
                <w:sz w:val="24"/>
                <w:szCs w:val="24"/>
              </w:rPr>
              <w:lastRenderedPageBreak/>
              <w:t>1. Создание программы сетевой муниципальной площадки «Социальный театр – диалог поколений» как сетевого взаимодействия образовательных учреждений города для вовлечения подростковой молодежи в активную социальную практику через реализацию творческих проектов</w:t>
            </w:r>
          </w:p>
        </w:tc>
      </w:tr>
      <w:tr w:rsidR="00217A15" w:rsidRPr="00217A15" w:rsidTr="001E6162">
        <w:trPr>
          <w:trHeight w:val="980"/>
        </w:trPr>
        <w:tc>
          <w:tcPr>
            <w:tcW w:w="1063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217A15" w:rsidRPr="00217A15" w:rsidRDefault="00217A15" w:rsidP="001E6162">
            <w:pPr>
              <w:spacing w:line="240" w:lineRule="auto"/>
              <w:jc w:val="both"/>
              <w:rPr>
                <w:rFonts w:ascii="Times New Roman" w:hAnsi="Times New Roman" w:cs="Times New Roman"/>
                <w:sz w:val="24"/>
                <w:szCs w:val="24"/>
              </w:rPr>
            </w:pPr>
            <w:r w:rsidRPr="00217A15">
              <w:rPr>
                <w:rFonts w:ascii="Times New Roman" w:hAnsi="Times New Roman" w:cs="Times New Roman"/>
                <w:sz w:val="24"/>
                <w:szCs w:val="24"/>
              </w:rPr>
              <w:t xml:space="preserve">2. Модель городской площадки для реализации детских творческих проектов созданных на основе социальных исследований проблем – должна стать городской переговорной площадкой, способствующей созданию творческих групп на базе </w:t>
            </w:r>
            <w:proofErr w:type="gramStart"/>
            <w:r w:rsidRPr="00217A15">
              <w:rPr>
                <w:rFonts w:ascii="Times New Roman" w:hAnsi="Times New Roman" w:cs="Times New Roman"/>
                <w:sz w:val="24"/>
                <w:szCs w:val="24"/>
              </w:rPr>
              <w:t>образовательных  учреждений</w:t>
            </w:r>
            <w:proofErr w:type="gramEnd"/>
            <w:r w:rsidRPr="00217A15">
              <w:rPr>
                <w:rFonts w:ascii="Times New Roman" w:hAnsi="Times New Roman" w:cs="Times New Roman"/>
                <w:sz w:val="24"/>
                <w:szCs w:val="24"/>
              </w:rPr>
              <w:t xml:space="preserve">  ведущих свою деятельность на основе принятого единого плана работы    </w:t>
            </w:r>
          </w:p>
          <w:p w:rsidR="00217A15" w:rsidRPr="00217A15" w:rsidRDefault="00AB5403" w:rsidP="001E6162">
            <w:pPr>
              <w:spacing w:line="240" w:lineRule="auto"/>
              <w:jc w:val="both"/>
              <w:rPr>
                <w:rFonts w:ascii="Times New Roman" w:hAnsi="Times New Roman" w:cs="Times New Roman"/>
                <w:b/>
                <w:sz w:val="24"/>
                <w:szCs w:val="24"/>
              </w:rPr>
            </w:pPr>
            <w:r>
              <w:rPr>
                <w:noProof/>
              </w:rPr>
              <w:drawing>
                <wp:inline distT="0" distB="0" distL="0" distR="0" wp14:anchorId="6F74C0DA" wp14:editId="1FE07062">
                  <wp:extent cx="4205589" cy="2364388"/>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14817" cy="2369576"/>
                          </a:xfrm>
                          <a:prstGeom prst="rect">
                            <a:avLst/>
                          </a:prstGeom>
                        </pic:spPr>
                      </pic:pic>
                    </a:graphicData>
                  </a:graphic>
                </wp:inline>
              </w:drawing>
            </w:r>
          </w:p>
        </w:tc>
      </w:tr>
    </w:tbl>
    <w:p w:rsidR="00217A15" w:rsidRPr="00217A15" w:rsidRDefault="00217A15" w:rsidP="00217A15">
      <w:pPr>
        <w:spacing w:line="240" w:lineRule="auto"/>
        <w:ind w:left="-142" w:hanging="142"/>
        <w:jc w:val="both"/>
        <w:rPr>
          <w:rFonts w:ascii="Times New Roman" w:hAnsi="Times New Roman" w:cs="Times New Roman"/>
          <w:b/>
          <w:sz w:val="24"/>
          <w:szCs w:val="24"/>
        </w:rPr>
      </w:pPr>
      <w:r w:rsidRPr="00217A15">
        <w:rPr>
          <w:rFonts w:ascii="Times New Roman" w:hAnsi="Times New Roman" w:cs="Times New Roman"/>
          <w:b/>
          <w:sz w:val="24"/>
          <w:szCs w:val="24"/>
        </w:rPr>
        <w:t>2. Создание лаборатории социального театра, как консультативного, обучающего центра предусматривает</w:t>
      </w:r>
    </w:p>
    <w:p w:rsidR="00217A15" w:rsidRPr="00217A15" w:rsidRDefault="00217A15" w:rsidP="00217A15">
      <w:pPr>
        <w:pStyle w:val="a6"/>
        <w:spacing w:before="0" w:beforeAutospacing="0" w:after="0" w:afterAutospacing="0"/>
        <w:rPr>
          <w:rFonts w:eastAsiaTheme="minorHAnsi"/>
        </w:rPr>
      </w:pPr>
      <w:r w:rsidRPr="00217A15">
        <w:t>1.</w:t>
      </w:r>
      <w:r w:rsidRPr="00217A15">
        <w:rPr>
          <w:rFonts w:eastAsiaTheme="minorHAnsi"/>
        </w:rPr>
        <w:t xml:space="preserve"> </w:t>
      </w:r>
      <w:r w:rsidRPr="00217A15">
        <w:t>Работу творческой лаборатории</w:t>
      </w:r>
      <w:r w:rsidRPr="00217A15">
        <w:rPr>
          <w:rFonts w:eastAsiaTheme="minorHAnsi"/>
        </w:rPr>
        <w:t xml:space="preserve"> муниципальной площадки «Социальный театр – «Диалог поколений» на базе МБОУ «Школа № 5», </w:t>
      </w:r>
      <w:proofErr w:type="gramStart"/>
      <w:r w:rsidRPr="00217A15">
        <w:rPr>
          <w:rFonts w:eastAsiaTheme="minorHAnsi"/>
        </w:rPr>
        <w:t>которая  предоставляет</w:t>
      </w:r>
      <w:proofErr w:type="gramEnd"/>
      <w:r w:rsidRPr="00217A15">
        <w:rPr>
          <w:rFonts w:eastAsiaTheme="minorHAnsi"/>
        </w:rPr>
        <w:t xml:space="preserve"> комплекс дополнительных образовательных услуг по получению практических навыков социального исследования, создания и показа социальных спектаклей, способствует организации показа творческих проектов ( организация индивидуальных и коллективных образовательных маршрутов).</w:t>
      </w:r>
    </w:p>
    <w:p w:rsidR="00217A15" w:rsidRPr="00217A15" w:rsidRDefault="00217A15" w:rsidP="00217A15">
      <w:pPr>
        <w:pStyle w:val="a6"/>
        <w:spacing w:before="0" w:beforeAutospacing="0" w:after="0" w:afterAutospacing="0"/>
        <w:rPr>
          <w:rFonts w:eastAsiaTheme="minorHAnsi"/>
        </w:rPr>
      </w:pPr>
      <w:r w:rsidRPr="00217A15">
        <w:rPr>
          <w:rFonts w:eastAsiaTheme="minorHAnsi"/>
        </w:rPr>
        <w:t>2.</w:t>
      </w:r>
      <w:r w:rsidRPr="00217A15">
        <w:rPr>
          <w:rFonts w:asciiTheme="minorHAnsi" w:eastAsiaTheme="minorEastAsia" w:hAnsi="Trebuchet MS" w:cstheme="minorBidi"/>
          <w:b/>
          <w:bCs/>
          <w:color w:val="000000" w:themeColor="dark1"/>
          <w:kern w:val="24"/>
        </w:rPr>
        <w:t xml:space="preserve"> </w:t>
      </w:r>
      <w:r w:rsidRPr="00217A15">
        <w:rPr>
          <w:rFonts w:eastAsiaTheme="minorHAnsi"/>
        </w:rPr>
        <w:t xml:space="preserve">Социальные исследования подростковых и молодежных проблем связанных с жизнью, </w:t>
      </w:r>
      <w:proofErr w:type="gramStart"/>
      <w:r w:rsidRPr="00217A15">
        <w:rPr>
          <w:rFonts w:eastAsiaTheme="minorHAnsi"/>
        </w:rPr>
        <w:t>деятельностью  подростковой</w:t>
      </w:r>
      <w:proofErr w:type="gramEnd"/>
      <w:r w:rsidRPr="00217A15">
        <w:rPr>
          <w:rFonts w:eastAsiaTheme="minorHAnsi"/>
        </w:rPr>
        <w:t xml:space="preserve"> молодежи, в том числе проблемы общения, творческие проекты  по созданию пьес в жанре социальной драмы на основе социальных исследований.</w:t>
      </w:r>
    </w:p>
    <w:p w:rsidR="00217A15" w:rsidRPr="00217A15" w:rsidRDefault="00217A15" w:rsidP="00217A15">
      <w:pPr>
        <w:pStyle w:val="a6"/>
        <w:spacing w:before="0" w:beforeAutospacing="0" w:after="0" w:afterAutospacing="0"/>
        <w:rPr>
          <w:rFonts w:eastAsiaTheme="minorHAnsi"/>
        </w:rPr>
      </w:pPr>
      <w:r w:rsidRPr="00217A15">
        <w:rPr>
          <w:rFonts w:eastAsiaTheme="minorHAnsi"/>
        </w:rPr>
        <w:t xml:space="preserve">3. </w:t>
      </w:r>
      <w:proofErr w:type="gramStart"/>
      <w:r w:rsidRPr="00217A15">
        <w:rPr>
          <w:rFonts w:eastAsiaTheme="minorHAnsi"/>
        </w:rPr>
        <w:t>Появление  учебных</w:t>
      </w:r>
      <w:proofErr w:type="gramEnd"/>
      <w:r w:rsidRPr="00217A15">
        <w:rPr>
          <w:rFonts w:eastAsiaTheme="minorHAnsi"/>
        </w:rPr>
        <w:t xml:space="preserve"> курсов для учащихся 5-11 классов по программам  дополнительного образования по основам социального исследования, сценарному мастерству, актерскому мастерству,  по работе аниматоров в социальном проектировании.</w:t>
      </w:r>
    </w:p>
    <w:p w:rsidR="00217A15" w:rsidRPr="00217A15" w:rsidRDefault="00217A15" w:rsidP="00217A15">
      <w:pPr>
        <w:pStyle w:val="a6"/>
        <w:spacing w:before="0" w:beforeAutospacing="0" w:after="0" w:afterAutospacing="0"/>
        <w:rPr>
          <w:rFonts w:eastAsiaTheme="minorHAnsi"/>
        </w:rPr>
      </w:pPr>
    </w:p>
    <w:p w:rsidR="00217A15" w:rsidRPr="00217A15" w:rsidRDefault="00AB5403" w:rsidP="00217A15">
      <w:pPr>
        <w:pStyle w:val="a6"/>
        <w:spacing w:before="0" w:beforeAutospacing="0" w:after="0" w:afterAutospacing="0"/>
        <w:rPr>
          <w:rFonts w:eastAsiaTheme="minorHAnsi"/>
          <w:b/>
        </w:rPr>
      </w:pPr>
      <w:r>
        <w:rPr>
          <w:noProof/>
        </w:rPr>
        <w:drawing>
          <wp:inline distT="0" distB="0" distL="0" distR="0" wp14:anchorId="7E94BE02" wp14:editId="7890E68A">
            <wp:extent cx="4097784" cy="230378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01541" cy="2305892"/>
                    </a:xfrm>
                    <a:prstGeom prst="rect">
                      <a:avLst/>
                    </a:prstGeom>
                  </pic:spPr>
                </pic:pic>
              </a:graphicData>
            </a:graphic>
          </wp:inline>
        </w:drawing>
      </w:r>
    </w:p>
    <w:p w:rsidR="00217A15" w:rsidRPr="00217A15" w:rsidRDefault="00217A15" w:rsidP="00217A15">
      <w:pPr>
        <w:pStyle w:val="a6"/>
        <w:spacing w:before="0" w:beforeAutospacing="0" w:after="0" w:afterAutospacing="0"/>
        <w:rPr>
          <w:rFonts w:eastAsiaTheme="minorHAnsi"/>
          <w:b/>
        </w:rPr>
      </w:pPr>
      <w:r w:rsidRPr="00217A15">
        <w:rPr>
          <w:rFonts w:eastAsiaTheme="minorHAnsi"/>
          <w:b/>
        </w:rPr>
        <w:lastRenderedPageBreak/>
        <w:t xml:space="preserve"> 3. Работа общественных переговорных площадок разновозрастных социальных групп подразумевает </w:t>
      </w:r>
    </w:p>
    <w:p w:rsidR="00217A15" w:rsidRPr="00217A15" w:rsidRDefault="00217A15" w:rsidP="00217A15">
      <w:pPr>
        <w:pStyle w:val="a6"/>
        <w:spacing w:before="0" w:beforeAutospacing="0" w:after="0" w:afterAutospacing="0"/>
        <w:rPr>
          <w:rFonts w:eastAsiaTheme="minorHAnsi"/>
          <w:b/>
        </w:rPr>
      </w:pPr>
    </w:p>
    <w:p w:rsidR="00217A15" w:rsidRPr="00217A15" w:rsidRDefault="00217A15" w:rsidP="00217A15">
      <w:pPr>
        <w:pStyle w:val="a6"/>
        <w:spacing w:before="0" w:beforeAutospacing="0" w:after="0" w:afterAutospacing="0"/>
        <w:rPr>
          <w:rFonts w:eastAsiaTheme="minorHAnsi"/>
        </w:rPr>
      </w:pPr>
      <w:r w:rsidRPr="00217A15">
        <w:rPr>
          <w:rFonts w:eastAsiaTheme="minorHAnsi"/>
        </w:rPr>
        <w:t xml:space="preserve">   Совместную </w:t>
      </w:r>
      <w:proofErr w:type="gramStart"/>
      <w:r w:rsidRPr="00217A15">
        <w:rPr>
          <w:rFonts w:eastAsiaTheme="minorHAnsi"/>
        </w:rPr>
        <w:t>деятельность  различных</w:t>
      </w:r>
      <w:proofErr w:type="gramEnd"/>
      <w:r w:rsidRPr="00217A15">
        <w:rPr>
          <w:rFonts w:eastAsiaTheme="minorHAnsi"/>
        </w:rPr>
        <w:t xml:space="preserve"> социальных групп   в форме  круглых столов, переговорных площадок, консультаций, образовательных событий и творческих показов</w:t>
      </w:r>
      <w:r w:rsidRPr="00217A15">
        <w:rPr>
          <w:rFonts w:asciiTheme="minorHAnsi" w:eastAsiaTheme="minorEastAsia" w:hAnsi="Trebuchet MS" w:cstheme="minorBidi"/>
          <w:b/>
          <w:bCs/>
          <w:color w:val="000000" w:themeColor="dark1"/>
          <w:kern w:val="24"/>
        </w:rPr>
        <w:t xml:space="preserve"> </w:t>
      </w:r>
      <w:r w:rsidRPr="00217A15">
        <w:rPr>
          <w:rFonts w:eastAsiaTheme="minorHAnsi"/>
        </w:rPr>
        <w:t>по выработке основных направлений  социальных исследований и анализа полученных  результатов, форм деятельности, стратегии развития муниципальной площадки и диссеминации ее опыта.</w:t>
      </w:r>
    </w:p>
    <w:p w:rsidR="00217A15" w:rsidRPr="00217A15" w:rsidRDefault="00217A15" w:rsidP="00217A15">
      <w:pPr>
        <w:pStyle w:val="a6"/>
        <w:spacing w:before="0" w:beforeAutospacing="0" w:after="0" w:afterAutospacing="0"/>
        <w:rPr>
          <w:rFonts w:eastAsiaTheme="minorHAnsi"/>
        </w:rPr>
      </w:pPr>
    </w:p>
    <w:p w:rsidR="00217A15" w:rsidRPr="00217A15" w:rsidRDefault="00AB5403" w:rsidP="00217A15">
      <w:pPr>
        <w:pStyle w:val="a6"/>
        <w:spacing w:before="0" w:beforeAutospacing="0" w:after="0" w:afterAutospacing="0"/>
        <w:rPr>
          <w:rFonts w:eastAsiaTheme="minorHAnsi"/>
          <w:b/>
        </w:rPr>
      </w:pPr>
      <w:r>
        <w:rPr>
          <w:noProof/>
        </w:rPr>
        <w:drawing>
          <wp:inline distT="0" distB="0" distL="0" distR="0" wp14:anchorId="27032D8A" wp14:editId="20462A20">
            <wp:extent cx="4152000" cy="2334260"/>
            <wp:effectExtent l="0" t="0" r="127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55968" cy="2336491"/>
                    </a:xfrm>
                    <a:prstGeom prst="rect">
                      <a:avLst/>
                    </a:prstGeom>
                  </pic:spPr>
                </pic:pic>
              </a:graphicData>
            </a:graphic>
          </wp:inline>
        </w:drawing>
      </w:r>
    </w:p>
    <w:p w:rsidR="00217A15" w:rsidRPr="00217A15" w:rsidRDefault="00217A15" w:rsidP="00217A15">
      <w:pPr>
        <w:pStyle w:val="a6"/>
        <w:spacing w:before="0" w:beforeAutospacing="0" w:after="0" w:afterAutospacing="0"/>
        <w:rPr>
          <w:rFonts w:eastAsiaTheme="minorHAnsi"/>
          <w:b/>
        </w:rPr>
      </w:pPr>
      <w:r w:rsidRPr="00217A15">
        <w:rPr>
          <w:b/>
        </w:rPr>
        <w:t>4</w:t>
      </w:r>
      <w:r w:rsidRPr="00217A15">
        <w:rPr>
          <w:rFonts w:eastAsiaTheme="minorHAnsi"/>
          <w:b/>
        </w:rPr>
        <w:t>. Проведение творческих показов с обсуждением спектаклей социальной направленности для детей и взрослых дает возможность</w:t>
      </w:r>
    </w:p>
    <w:p w:rsidR="00217A15" w:rsidRPr="00217A15" w:rsidRDefault="00217A15" w:rsidP="00217A15">
      <w:pPr>
        <w:pStyle w:val="a6"/>
        <w:spacing w:before="0" w:beforeAutospacing="0" w:after="0" w:afterAutospacing="0"/>
        <w:rPr>
          <w:rFonts w:eastAsiaTheme="minorHAnsi"/>
          <w:b/>
        </w:rPr>
      </w:pPr>
    </w:p>
    <w:p w:rsidR="00217A15" w:rsidRPr="00217A15" w:rsidRDefault="00217A15" w:rsidP="00217A15">
      <w:pPr>
        <w:pStyle w:val="a6"/>
        <w:spacing w:before="0" w:beforeAutospacing="0" w:after="0" w:afterAutospacing="0"/>
        <w:rPr>
          <w:rFonts w:eastAsiaTheme="minorHAnsi"/>
        </w:rPr>
      </w:pPr>
      <w:r w:rsidRPr="00217A15">
        <w:rPr>
          <w:rFonts w:eastAsiaTheme="minorHAnsi"/>
        </w:rPr>
        <w:t xml:space="preserve">Создать уникальную </w:t>
      </w:r>
      <w:proofErr w:type="gramStart"/>
      <w:r w:rsidRPr="00217A15">
        <w:rPr>
          <w:rFonts w:eastAsiaTheme="minorHAnsi"/>
        </w:rPr>
        <w:t>диалоговую  площадку</w:t>
      </w:r>
      <w:proofErr w:type="gramEnd"/>
      <w:r w:rsidRPr="00217A15">
        <w:rPr>
          <w:rFonts w:eastAsiaTheme="minorHAnsi"/>
        </w:rPr>
        <w:t xml:space="preserve"> в виде анализа исследований, показа спектакля, дебатов, психологических консультаций и тренингов с одной из социальных групп,  проводить конференции и фестивали, выносить на обсуждение волнующие нас проблемы.</w:t>
      </w:r>
    </w:p>
    <w:p w:rsidR="00217A15" w:rsidRPr="00217A15" w:rsidRDefault="00217A15" w:rsidP="00217A15">
      <w:pPr>
        <w:pStyle w:val="a6"/>
        <w:spacing w:before="0" w:beforeAutospacing="0" w:after="0" w:afterAutospacing="0"/>
        <w:rPr>
          <w:rFonts w:eastAsiaTheme="minorHAnsi"/>
        </w:rPr>
      </w:pPr>
    </w:p>
    <w:p w:rsidR="00217A15" w:rsidRPr="00217A15" w:rsidRDefault="00AB5403" w:rsidP="00217A15">
      <w:pPr>
        <w:pStyle w:val="a6"/>
        <w:spacing w:before="0" w:beforeAutospacing="0" w:after="0" w:afterAutospacing="0"/>
        <w:rPr>
          <w:rFonts w:eastAsiaTheme="minorHAnsi"/>
          <w:b/>
        </w:rPr>
      </w:pPr>
      <w:r>
        <w:rPr>
          <w:noProof/>
        </w:rPr>
        <w:drawing>
          <wp:inline distT="0" distB="0" distL="0" distR="0" wp14:anchorId="34DB4DF0" wp14:editId="3F87AF78">
            <wp:extent cx="4165553" cy="2341880"/>
            <wp:effectExtent l="0" t="0" r="698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70133" cy="2344455"/>
                    </a:xfrm>
                    <a:prstGeom prst="rect">
                      <a:avLst/>
                    </a:prstGeom>
                  </pic:spPr>
                </pic:pic>
              </a:graphicData>
            </a:graphic>
          </wp:inline>
        </w:drawing>
      </w:r>
    </w:p>
    <w:p w:rsidR="00217A15" w:rsidRPr="00217A15" w:rsidRDefault="00217A15" w:rsidP="00217A15">
      <w:pPr>
        <w:pStyle w:val="a6"/>
        <w:spacing w:before="0" w:beforeAutospacing="0" w:after="0" w:afterAutospacing="0"/>
        <w:rPr>
          <w:rFonts w:eastAsiaTheme="minorHAnsi"/>
          <w:b/>
        </w:rPr>
      </w:pPr>
      <w:r w:rsidRPr="00217A15">
        <w:rPr>
          <w:rFonts w:eastAsiaTheme="minorHAnsi"/>
          <w:b/>
        </w:rPr>
        <w:t xml:space="preserve">5. Организация выездных творческих сессий со спектаклями на фестивали, форумы, конференции, </w:t>
      </w:r>
      <w:proofErr w:type="gramStart"/>
      <w:r w:rsidRPr="00217A15">
        <w:rPr>
          <w:rFonts w:eastAsiaTheme="minorHAnsi"/>
          <w:b/>
        </w:rPr>
        <w:t>конкурсы  в</w:t>
      </w:r>
      <w:proofErr w:type="gramEnd"/>
      <w:r w:rsidRPr="00217A15">
        <w:rPr>
          <w:rFonts w:eastAsiaTheme="minorHAnsi"/>
          <w:b/>
        </w:rPr>
        <w:t xml:space="preserve"> перспективе позволит</w:t>
      </w:r>
    </w:p>
    <w:p w:rsidR="00217A15" w:rsidRPr="00217A15" w:rsidRDefault="00217A15" w:rsidP="00217A15">
      <w:pPr>
        <w:pStyle w:val="a6"/>
        <w:spacing w:before="0" w:beforeAutospacing="0" w:after="0" w:afterAutospacing="0"/>
        <w:rPr>
          <w:rFonts w:eastAsiaTheme="minorHAnsi"/>
          <w:b/>
        </w:rPr>
      </w:pPr>
    </w:p>
    <w:p w:rsidR="00217A15" w:rsidRPr="00217A15" w:rsidRDefault="00217A15" w:rsidP="00217A15">
      <w:pPr>
        <w:pStyle w:val="a6"/>
        <w:spacing w:before="0" w:beforeAutospacing="0" w:after="0" w:afterAutospacing="0"/>
        <w:rPr>
          <w:rFonts w:eastAsiaTheme="minorHAnsi"/>
        </w:rPr>
      </w:pPr>
      <w:r w:rsidRPr="00217A15">
        <w:rPr>
          <w:rFonts w:eastAsiaTheme="minorHAnsi"/>
        </w:rPr>
        <w:t xml:space="preserve">Продемонстрировать полученные, в </w:t>
      </w:r>
      <w:proofErr w:type="gramStart"/>
      <w:r w:rsidRPr="00217A15">
        <w:rPr>
          <w:rFonts w:eastAsiaTheme="minorHAnsi"/>
        </w:rPr>
        <w:t>ходе  работы</w:t>
      </w:r>
      <w:proofErr w:type="gramEnd"/>
      <w:r w:rsidRPr="00217A15">
        <w:rPr>
          <w:rFonts w:eastAsiaTheme="minorHAnsi"/>
        </w:rPr>
        <w:t xml:space="preserve"> муниципальной  площадки, научные и творческие продукты   на различных окружных и всероссийских площадках: рекламных акциях, конференциях, фестивалях, конкурсах  и </w:t>
      </w:r>
      <w:proofErr w:type="spellStart"/>
      <w:r w:rsidRPr="00217A15">
        <w:rPr>
          <w:rFonts w:eastAsiaTheme="minorHAnsi"/>
        </w:rPr>
        <w:t>т.п</w:t>
      </w:r>
      <w:proofErr w:type="spellEnd"/>
    </w:p>
    <w:p w:rsidR="00217A15" w:rsidRPr="00217A15" w:rsidRDefault="00217A15" w:rsidP="00217A15">
      <w:pPr>
        <w:pStyle w:val="a6"/>
        <w:spacing w:before="0" w:beforeAutospacing="0" w:after="0" w:afterAutospacing="0"/>
        <w:rPr>
          <w:rFonts w:eastAsiaTheme="minorHAnsi"/>
        </w:rPr>
      </w:pPr>
    </w:p>
    <w:p w:rsidR="00217A15" w:rsidRPr="00217A15" w:rsidRDefault="00217A15" w:rsidP="00217A15">
      <w:pPr>
        <w:pStyle w:val="a6"/>
        <w:spacing w:before="0" w:beforeAutospacing="0" w:after="0" w:afterAutospacing="0"/>
        <w:rPr>
          <w:rFonts w:eastAsiaTheme="minorHAnsi"/>
        </w:rPr>
      </w:pPr>
      <w:r w:rsidRPr="00217A15">
        <w:rPr>
          <w:rFonts w:eastAsiaTheme="minorHAnsi"/>
        </w:rPr>
        <w:t>Рассмотренные нами механизмы реализации программы должны помочь определить</w:t>
      </w:r>
    </w:p>
    <w:p w:rsidR="00217A15" w:rsidRPr="00217A15" w:rsidRDefault="00217A15" w:rsidP="00217A15">
      <w:pPr>
        <w:pStyle w:val="a6"/>
        <w:spacing w:before="0" w:beforeAutospacing="0" w:after="0" w:afterAutospacing="0"/>
        <w:rPr>
          <w:rFonts w:eastAsiaTheme="minorHAnsi"/>
        </w:rPr>
      </w:pPr>
      <w:r w:rsidRPr="00217A15">
        <w:rPr>
          <w:rFonts w:eastAsiaTheme="minorHAnsi"/>
        </w:rPr>
        <w:t xml:space="preserve"> место и роль нашей социальной группы в этом проекте и те наши действия, </w:t>
      </w:r>
      <w:proofErr w:type="gramStart"/>
      <w:r w:rsidRPr="00217A15">
        <w:rPr>
          <w:rFonts w:eastAsiaTheme="minorHAnsi"/>
        </w:rPr>
        <w:t>которые  приведут</w:t>
      </w:r>
      <w:proofErr w:type="gramEnd"/>
      <w:r w:rsidRPr="00217A15">
        <w:rPr>
          <w:rFonts w:eastAsiaTheme="minorHAnsi"/>
        </w:rPr>
        <w:t xml:space="preserve"> к положительным результатам </w:t>
      </w:r>
    </w:p>
    <w:p w:rsidR="00AB5403" w:rsidRDefault="00AB5403" w:rsidP="00217A15">
      <w:pPr>
        <w:shd w:val="clear" w:color="auto" w:fill="FFFFFF"/>
        <w:spacing w:line="240" w:lineRule="auto"/>
        <w:jc w:val="both"/>
        <w:rPr>
          <w:rFonts w:ascii="Times New Roman" w:hAnsi="Times New Roman" w:cs="Times New Roman"/>
          <w:sz w:val="24"/>
          <w:szCs w:val="24"/>
        </w:rPr>
      </w:pPr>
    </w:p>
    <w:p w:rsidR="00217A15" w:rsidRPr="00217A15" w:rsidRDefault="00217A15" w:rsidP="00217A15">
      <w:pPr>
        <w:shd w:val="clear" w:color="auto" w:fill="FFFFFF"/>
        <w:spacing w:line="240" w:lineRule="auto"/>
        <w:jc w:val="both"/>
        <w:rPr>
          <w:rFonts w:ascii="Times New Roman" w:hAnsi="Times New Roman" w:cs="Times New Roman"/>
          <w:sz w:val="24"/>
          <w:szCs w:val="24"/>
        </w:rPr>
      </w:pPr>
      <w:r w:rsidRPr="00217A15">
        <w:rPr>
          <w:rFonts w:ascii="Times New Roman" w:hAnsi="Times New Roman" w:cs="Times New Roman"/>
          <w:sz w:val="24"/>
          <w:szCs w:val="24"/>
        </w:rPr>
        <w:lastRenderedPageBreak/>
        <w:t xml:space="preserve">Реализация проекта «Социальный театр» по </w:t>
      </w:r>
      <w:proofErr w:type="gramStart"/>
      <w:r w:rsidRPr="00217A15">
        <w:rPr>
          <w:rFonts w:ascii="Times New Roman" w:hAnsi="Times New Roman" w:cs="Times New Roman"/>
          <w:sz w:val="24"/>
          <w:szCs w:val="24"/>
        </w:rPr>
        <w:t>модели  сетевого</w:t>
      </w:r>
      <w:proofErr w:type="gramEnd"/>
      <w:r w:rsidRPr="00217A15">
        <w:rPr>
          <w:rFonts w:ascii="Times New Roman" w:hAnsi="Times New Roman" w:cs="Times New Roman"/>
          <w:sz w:val="24"/>
          <w:szCs w:val="24"/>
        </w:rPr>
        <w:t xml:space="preserve"> взаимодействия между образовательными организациями позволит  объединить  подростковую молодежь  города в   молодежное движение, активно сопереживающее всем вызовам  времени и так же активно откликающиеся на все социальные проблемы города и страны. Молодые люди </w:t>
      </w:r>
      <w:proofErr w:type="gramStart"/>
      <w:r w:rsidRPr="00217A15">
        <w:rPr>
          <w:rFonts w:ascii="Times New Roman" w:hAnsi="Times New Roman" w:cs="Times New Roman"/>
          <w:sz w:val="24"/>
          <w:szCs w:val="24"/>
        </w:rPr>
        <w:t>получат  творческую</w:t>
      </w:r>
      <w:proofErr w:type="gramEnd"/>
      <w:r w:rsidRPr="00217A15">
        <w:rPr>
          <w:rFonts w:ascii="Times New Roman" w:hAnsi="Times New Roman" w:cs="Times New Roman"/>
          <w:sz w:val="24"/>
          <w:szCs w:val="24"/>
        </w:rPr>
        <w:t xml:space="preserve"> диалоговую площадку, открытую всем общественным организациям и жителям города.  </w:t>
      </w:r>
      <w:proofErr w:type="gramStart"/>
      <w:r w:rsidRPr="00217A15">
        <w:rPr>
          <w:rFonts w:ascii="Times New Roman" w:hAnsi="Times New Roman" w:cs="Times New Roman"/>
          <w:sz w:val="24"/>
          <w:szCs w:val="24"/>
        </w:rPr>
        <w:t>Они  смогут</w:t>
      </w:r>
      <w:proofErr w:type="gramEnd"/>
      <w:r w:rsidRPr="00217A15">
        <w:rPr>
          <w:rFonts w:ascii="Times New Roman" w:hAnsi="Times New Roman" w:cs="Times New Roman"/>
          <w:sz w:val="24"/>
          <w:szCs w:val="24"/>
        </w:rPr>
        <w:t xml:space="preserve"> не только погрузиться в проблемы, но и сказать миру о своем отношении к ней и найти выход. Творческая площадка социального театра это место где подростки и взрослые </w:t>
      </w:r>
      <w:proofErr w:type="gramStart"/>
      <w:r w:rsidRPr="00217A15">
        <w:rPr>
          <w:rFonts w:ascii="Times New Roman" w:hAnsi="Times New Roman" w:cs="Times New Roman"/>
          <w:sz w:val="24"/>
          <w:szCs w:val="24"/>
        </w:rPr>
        <w:t>попробуют  преодолеть</w:t>
      </w:r>
      <w:proofErr w:type="gramEnd"/>
      <w:r w:rsidRPr="00217A15">
        <w:rPr>
          <w:rFonts w:ascii="Times New Roman" w:hAnsi="Times New Roman" w:cs="Times New Roman"/>
          <w:sz w:val="24"/>
          <w:szCs w:val="24"/>
        </w:rPr>
        <w:t xml:space="preserve"> разногласия и  понять друг друга. Учиться понимать проблему, ее причины, ее следствия, учиться так сказать о проблеме, что бы быть понятым, </w:t>
      </w:r>
      <w:proofErr w:type="gramStart"/>
      <w:r w:rsidRPr="00217A15">
        <w:rPr>
          <w:rFonts w:ascii="Times New Roman" w:hAnsi="Times New Roman" w:cs="Times New Roman"/>
          <w:sz w:val="24"/>
          <w:szCs w:val="24"/>
        </w:rPr>
        <w:t>учиться  принимать</w:t>
      </w:r>
      <w:proofErr w:type="gramEnd"/>
      <w:r w:rsidRPr="00217A15">
        <w:rPr>
          <w:rFonts w:ascii="Times New Roman" w:hAnsi="Times New Roman" w:cs="Times New Roman"/>
          <w:sz w:val="24"/>
          <w:szCs w:val="24"/>
        </w:rPr>
        <w:t xml:space="preserve"> чужую беду как свою, учиться помогать преодолеть проблему -  важнейшая миссия социального театра.</w:t>
      </w:r>
      <w:r w:rsidRPr="00217A15">
        <w:rPr>
          <w:rFonts w:ascii="Times New Roman" w:hAnsi="Times New Roman" w:cs="Times New Roman"/>
          <w:color w:val="000000"/>
          <w:sz w:val="24"/>
          <w:szCs w:val="24"/>
        </w:rPr>
        <w:t xml:space="preserve"> </w:t>
      </w:r>
      <w:r w:rsidRPr="00217A15">
        <w:rPr>
          <w:rFonts w:ascii="Times New Roman" w:hAnsi="Times New Roman" w:cs="Times New Roman"/>
          <w:sz w:val="24"/>
          <w:szCs w:val="24"/>
        </w:rPr>
        <w:t>«Вечным законом да будет: учить и учиться всему через примеры, наставления и применение на деле» (Я. Коменский).</w:t>
      </w:r>
    </w:p>
    <w:p w:rsidR="00217A15" w:rsidRPr="00217A15" w:rsidRDefault="00217A15" w:rsidP="00217A15">
      <w:pPr>
        <w:shd w:val="clear" w:color="auto" w:fill="FFFFFF"/>
        <w:spacing w:line="240" w:lineRule="auto"/>
        <w:jc w:val="both"/>
        <w:rPr>
          <w:rFonts w:ascii="Times New Roman" w:hAnsi="Times New Roman" w:cs="Times New Roman"/>
          <w:sz w:val="24"/>
          <w:szCs w:val="24"/>
        </w:rPr>
      </w:pPr>
      <w:r w:rsidRPr="00217A15">
        <w:rPr>
          <w:rFonts w:ascii="Times New Roman" w:hAnsi="Times New Roman" w:cs="Times New Roman"/>
          <w:sz w:val="24"/>
          <w:szCs w:val="24"/>
        </w:rPr>
        <w:t xml:space="preserve">   Проект очень мобилен, он может постоянно обновляться, включая в себя новые формы </w:t>
      </w:r>
      <w:proofErr w:type="gramStart"/>
      <w:r w:rsidRPr="00217A15">
        <w:rPr>
          <w:rFonts w:ascii="Times New Roman" w:hAnsi="Times New Roman" w:cs="Times New Roman"/>
          <w:sz w:val="24"/>
          <w:szCs w:val="24"/>
        </w:rPr>
        <w:t>молодежного  театра</w:t>
      </w:r>
      <w:proofErr w:type="gramEnd"/>
      <w:r w:rsidRPr="00217A15">
        <w:rPr>
          <w:rFonts w:ascii="Times New Roman" w:hAnsi="Times New Roman" w:cs="Times New Roman"/>
          <w:sz w:val="24"/>
          <w:szCs w:val="24"/>
        </w:rPr>
        <w:t xml:space="preserve">. Возраст </w:t>
      </w:r>
      <w:proofErr w:type="gramStart"/>
      <w:r w:rsidRPr="00217A15">
        <w:rPr>
          <w:rFonts w:ascii="Times New Roman" w:hAnsi="Times New Roman" w:cs="Times New Roman"/>
          <w:sz w:val="24"/>
          <w:szCs w:val="24"/>
        </w:rPr>
        <w:t>участников  так</w:t>
      </w:r>
      <w:proofErr w:type="gramEnd"/>
      <w:r w:rsidRPr="00217A15">
        <w:rPr>
          <w:rFonts w:ascii="Times New Roman" w:hAnsi="Times New Roman" w:cs="Times New Roman"/>
          <w:sz w:val="24"/>
          <w:szCs w:val="24"/>
        </w:rPr>
        <w:t xml:space="preserve"> же демократичен – от 13 до 18 и старше. Для получения необходимых навыков участникам достаточно одного года. Дальнейшее обучение будет </w:t>
      </w:r>
      <w:proofErr w:type="gramStart"/>
      <w:r w:rsidRPr="00217A15">
        <w:rPr>
          <w:rFonts w:ascii="Times New Roman" w:hAnsi="Times New Roman" w:cs="Times New Roman"/>
          <w:sz w:val="24"/>
          <w:szCs w:val="24"/>
        </w:rPr>
        <w:t>только  углубляться</w:t>
      </w:r>
      <w:proofErr w:type="gramEnd"/>
      <w:r w:rsidRPr="00217A15">
        <w:rPr>
          <w:rFonts w:ascii="Times New Roman" w:hAnsi="Times New Roman" w:cs="Times New Roman"/>
          <w:sz w:val="24"/>
          <w:szCs w:val="24"/>
        </w:rPr>
        <w:t xml:space="preserve">. Проект может существовать, пока будет интересен всем субъектам действия. </w:t>
      </w:r>
    </w:p>
    <w:p w:rsidR="00217A15" w:rsidRPr="00217A15" w:rsidRDefault="00217A15" w:rsidP="00217A15">
      <w:pPr>
        <w:spacing w:line="240" w:lineRule="auto"/>
        <w:jc w:val="both"/>
        <w:rPr>
          <w:rFonts w:ascii="Times New Roman" w:hAnsi="Times New Roman" w:cs="Times New Roman"/>
          <w:sz w:val="24"/>
          <w:szCs w:val="24"/>
        </w:rPr>
      </w:pPr>
      <w:r w:rsidRPr="00217A15">
        <w:rPr>
          <w:rFonts w:ascii="Times New Roman" w:hAnsi="Times New Roman" w:cs="Times New Roman"/>
          <w:sz w:val="24"/>
          <w:szCs w:val="24"/>
        </w:rPr>
        <w:t xml:space="preserve">   В заключении, хочется сказать – расширяя рамки образовательного </w:t>
      </w:r>
      <w:proofErr w:type="gramStart"/>
      <w:r w:rsidRPr="00217A15">
        <w:rPr>
          <w:rFonts w:ascii="Times New Roman" w:hAnsi="Times New Roman" w:cs="Times New Roman"/>
          <w:sz w:val="24"/>
          <w:szCs w:val="24"/>
        </w:rPr>
        <w:t>пространства  мы</w:t>
      </w:r>
      <w:proofErr w:type="gramEnd"/>
      <w:r w:rsidRPr="00217A15">
        <w:rPr>
          <w:rFonts w:ascii="Times New Roman" w:hAnsi="Times New Roman" w:cs="Times New Roman"/>
          <w:sz w:val="24"/>
          <w:szCs w:val="24"/>
        </w:rPr>
        <w:t xml:space="preserve">   теряем инфантильных учеников, приобретая взамен  активных союзников и друзей. </w:t>
      </w:r>
    </w:p>
    <w:p w:rsidR="00217A15" w:rsidRPr="00217A15" w:rsidRDefault="00217A15" w:rsidP="00217A15">
      <w:pPr>
        <w:spacing w:after="0" w:line="240" w:lineRule="auto"/>
        <w:rPr>
          <w:rFonts w:ascii="Times New Roman" w:hAnsi="Times New Roman" w:cs="Times New Roman"/>
          <w:sz w:val="24"/>
          <w:szCs w:val="24"/>
        </w:rPr>
      </w:pPr>
      <w:bookmarkStart w:id="0" w:name="_GoBack"/>
      <w:bookmarkEnd w:id="0"/>
    </w:p>
    <w:p w:rsidR="00217A15" w:rsidRPr="00217A15" w:rsidRDefault="00217A15" w:rsidP="00217A15">
      <w:pPr>
        <w:spacing w:after="0" w:line="240" w:lineRule="auto"/>
        <w:rPr>
          <w:rFonts w:ascii="Times New Roman" w:hAnsi="Times New Roman" w:cs="Times New Roman"/>
          <w:sz w:val="24"/>
          <w:szCs w:val="24"/>
        </w:rPr>
      </w:pPr>
    </w:p>
    <w:p w:rsidR="00217A15" w:rsidRPr="00217A15" w:rsidRDefault="00217A15" w:rsidP="00217A15">
      <w:pPr>
        <w:shd w:val="clear" w:color="auto" w:fill="FFFFFF"/>
        <w:spacing w:after="0" w:line="240" w:lineRule="auto"/>
        <w:jc w:val="both"/>
        <w:rPr>
          <w:rFonts w:ascii="Calibri" w:eastAsia="Times New Roman" w:hAnsi="Calibri" w:cs="Arial"/>
          <w:color w:val="000000"/>
          <w:sz w:val="24"/>
          <w:szCs w:val="24"/>
        </w:rPr>
      </w:pPr>
    </w:p>
    <w:p w:rsidR="00217A15" w:rsidRPr="00217A15" w:rsidRDefault="00217A15" w:rsidP="00217A15">
      <w:pPr>
        <w:spacing w:line="240" w:lineRule="auto"/>
        <w:rPr>
          <w:rFonts w:ascii="Times New Roman" w:hAnsi="Times New Roman" w:cs="Times New Roman"/>
          <w:sz w:val="24"/>
          <w:szCs w:val="24"/>
        </w:rPr>
      </w:pPr>
    </w:p>
    <w:p w:rsidR="00217A15" w:rsidRPr="00217A15" w:rsidRDefault="00217A15" w:rsidP="00217A15">
      <w:pPr>
        <w:spacing w:line="240" w:lineRule="auto"/>
        <w:rPr>
          <w:rFonts w:ascii="Times New Roman" w:hAnsi="Times New Roman" w:cs="Times New Roman"/>
          <w:sz w:val="24"/>
          <w:szCs w:val="24"/>
        </w:rPr>
      </w:pPr>
    </w:p>
    <w:p w:rsidR="00EB0501" w:rsidRPr="00217A15" w:rsidRDefault="00C561C2">
      <w:pPr>
        <w:rPr>
          <w:sz w:val="24"/>
          <w:szCs w:val="24"/>
        </w:rPr>
      </w:pPr>
    </w:p>
    <w:sectPr w:rsidR="00EB0501" w:rsidRPr="00217A15" w:rsidSect="00B15C04">
      <w:head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1C2" w:rsidRDefault="00C561C2" w:rsidP="00217A15">
      <w:pPr>
        <w:spacing w:after="0" w:line="240" w:lineRule="auto"/>
      </w:pPr>
      <w:r>
        <w:separator/>
      </w:r>
    </w:p>
  </w:endnote>
  <w:endnote w:type="continuationSeparator" w:id="0">
    <w:p w:rsidR="00C561C2" w:rsidRDefault="00C561C2" w:rsidP="00217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1C2" w:rsidRDefault="00C561C2" w:rsidP="00217A15">
      <w:pPr>
        <w:spacing w:after="0" w:line="240" w:lineRule="auto"/>
      </w:pPr>
      <w:r>
        <w:separator/>
      </w:r>
    </w:p>
  </w:footnote>
  <w:footnote w:type="continuationSeparator" w:id="0">
    <w:p w:rsidR="00C561C2" w:rsidRDefault="00C561C2" w:rsidP="00217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2565898"/>
      <w:docPartObj>
        <w:docPartGallery w:val="Page Numbers (Top of Page)"/>
        <w:docPartUnique/>
      </w:docPartObj>
    </w:sdtPr>
    <w:sdtContent>
      <w:p w:rsidR="00217A15" w:rsidRDefault="00217A15">
        <w:pPr>
          <w:pStyle w:val="a3"/>
          <w:jc w:val="right"/>
        </w:pPr>
        <w:r>
          <w:fldChar w:fldCharType="begin"/>
        </w:r>
        <w:r>
          <w:instrText>PAGE   \* MERGEFORMAT</w:instrText>
        </w:r>
        <w:r>
          <w:fldChar w:fldCharType="separate"/>
        </w:r>
        <w:r w:rsidR="00AB5403">
          <w:rPr>
            <w:noProof/>
          </w:rPr>
          <w:t>13</w:t>
        </w:r>
        <w:r>
          <w:fldChar w:fldCharType="end"/>
        </w:r>
      </w:p>
    </w:sdtContent>
  </w:sdt>
  <w:p w:rsidR="00885435" w:rsidRDefault="00C561C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C6A"/>
    <w:rsid w:val="00107D41"/>
    <w:rsid w:val="00217A15"/>
    <w:rsid w:val="00780FD4"/>
    <w:rsid w:val="00AB5403"/>
    <w:rsid w:val="00C561C2"/>
    <w:rsid w:val="00DC0C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DB462"/>
  <w15:chartTrackingRefBased/>
  <w15:docId w15:val="{DB9A92DE-FC53-46D1-A16E-EA1D899DF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7A15"/>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17A1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17A15"/>
    <w:rPr>
      <w:rFonts w:eastAsiaTheme="minorEastAsia"/>
      <w:lang w:eastAsia="ru-RU"/>
    </w:rPr>
  </w:style>
  <w:style w:type="paragraph" w:styleId="a5">
    <w:name w:val="List Paragraph"/>
    <w:basedOn w:val="a"/>
    <w:uiPriority w:val="99"/>
    <w:qFormat/>
    <w:rsid w:val="00217A15"/>
    <w:pPr>
      <w:spacing w:after="160" w:line="259" w:lineRule="auto"/>
      <w:ind w:left="720"/>
      <w:contextualSpacing/>
    </w:pPr>
  </w:style>
  <w:style w:type="paragraph" w:customStyle="1" w:styleId="ConsPlusNormal">
    <w:name w:val="ConsPlusNormal"/>
    <w:rsid w:val="00217A15"/>
    <w:pPr>
      <w:autoSpaceDE w:val="0"/>
      <w:autoSpaceDN w:val="0"/>
      <w:adjustRightInd w:val="0"/>
      <w:spacing w:after="0" w:line="240" w:lineRule="auto"/>
    </w:pPr>
    <w:rPr>
      <w:rFonts w:ascii="Times New Roman" w:eastAsia="Calibri" w:hAnsi="Times New Roman" w:cs="Times New Roman"/>
      <w:sz w:val="20"/>
      <w:szCs w:val="20"/>
      <w:lang w:eastAsia="ru-RU"/>
    </w:rPr>
  </w:style>
  <w:style w:type="paragraph" w:styleId="a6">
    <w:name w:val="Normal (Web)"/>
    <w:basedOn w:val="a"/>
    <w:uiPriority w:val="99"/>
    <w:semiHidden/>
    <w:unhideWhenUsed/>
    <w:rsid w:val="00217A15"/>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footer"/>
    <w:basedOn w:val="a"/>
    <w:link w:val="a8"/>
    <w:uiPriority w:val="99"/>
    <w:unhideWhenUsed/>
    <w:rsid w:val="00217A1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7A15"/>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2894</Words>
  <Characters>16499</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2018-10-26T11:06:00Z</dcterms:created>
  <dcterms:modified xsi:type="dcterms:W3CDTF">2018-10-26T11:28:00Z</dcterms:modified>
</cp:coreProperties>
</file>