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7B" w:rsidRDefault="004C3F1E" w:rsidP="004C3F1E">
      <w:pPr>
        <w:jc w:val="center"/>
        <w:rPr>
          <w:rFonts w:ascii="Times New Roman" w:hAnsi="Times New Roman" w:cs="Times New Roman"/>
          <w:b/>
          <w:sz w:val="28"/>
        </w:rPr>
      </w:pPr>
      <w:r w:rsidRPr="004C3F1E">
        <w:rPr>
          <w:rFonts w:ascii="Times New Roman" w:hAnsi="Times New Roman" w:cs="Times New Roman"/>
          <w:b/>
          <w:sz w:val="28"/>
        </w:rPr>
        <w:t xml:space="preserve">Система работы МАДОУ </w:t>
      </w:r>
      <w:proofErr w:type="spellStart"/>
      <w:r w:rsidRPr="004C3F1E">
        <w:rPr>
          <w:rFonts w:ascii="Times New Roman" w:hAnsi="Times New Roman" w:cs="Times New Roman"/>
          <w:b/>
          <w:sz w:val="28"/>
        </w:rPr>
        <w:t>д</w:t>
      </w:r>
      <w:proofErr w:type="spellEnd"/>
      <w:r w:rsidRPr="004C3F1E">
        <w:rPr>
          <w:rFonts w:ascii="Times New Roman" w:hAnsi="Times New Roman" w:cs="Times New Roman"/>
          <w:b/>
          <w:sz w:val="28"/>
        </w:rPr>
        <w:t>/с «Детство» в рамках реализации региональной программы «Уральская инженерная школа»</w:t>
      </w:r>
    </w:p>
    <w:p w:rsidR="007160EB" w:rsidRPr="007160EB" w:rsidRDefault="007160EB" w:rsidP="007160E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160EB">
        <w:rPr>
          <w:rFonts w:ascii="Times New Roman" w:hAnsi="Times New Roman" w:cs="Times New Roman"/>
          <w:i/>
          <w:sz w:val="28"/>
        </w:rPr>
        <w:t xml:space="preserve">Шадрина Н.В., </w:t>
      </w:r>
    </w:p>
    <w:p w:rsidR="007160EB" w:rsidRPr="007160EB" w:rsidRDefault="007160EB" w:rsidP="007160E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160EB">
        <w:rPr>
          <w:rFonts w:ascii="Times New Roman" w:hAnsi="Times New Roman" w:cs="Times New Roman"/>
          <w:i/>
          <w:sz w:val="28"/>
        </w:rPr>
        <w:t xml:space="preserve">директор  МАДОУ </w:t>
      </w:r>
      <w:proofErr w:type="spellStart"/>
      <w:r w:rsidRPr="007160EB">
        <w:rPr>
          <w:rFonts w:ascii="Times New Roman" w:hAnsi="Times New Roman" w:cs="Times New Roman"/>
          <w:i/>
          <w:sz w:val="28"/>
        </w:rPr>
        <w:t>д</w:t>
      </w:r>
      <w:proofErr w:type="spellEnd"/>
      <w:r w:rsidRPr="007160EB">
        <w:rPr>
          <w:rFonts w:ascii="Times New Roman" w:hAnsi="Times New Roman" w:cs="Times New Roman"/>
          <w:i/>
          <w:sz w:val="28"/>
        </w:rPr>
        <w:t xml:space="preserve">/с «Детство» </w:t>
      </w:r>
    </w:p>
    <w:p w:rsidR="007160EB" w:rsidRPr="007160EB" w:rsidRDefault="007160EB" w:rsidP="007160E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160EB">
        <w:rPr>
          <w:rFonts w:ascii="Times New Roman" w:hAnsi="Times New Roman" w:cs="Times New Roman"/>
          <w:i/>
          <w:sz w:val="28"/>
        </w:rPr>
        <w:t>г. Нижний Тагил</w:t>
      </w:r>
    </w:p>
    <w:p w:rsidR="00CC4457" w:rsidRPr="007160EB" w:rsidRDefault="00C658FA" w:rsidP="007160E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60EB">
        <w:rPr>
          <w:sz w:val="28"/>
          <w:szCs w:val="28"/>
        </w:rPr>
        <w:t xml:space="preserve">В «Стратегии социально-экономического развития Свердловской области на </w:t>
      </w:r>
      <w:r w:rsidR="00CC4457" w:rsidRPr="007160EB">
        <w:rPr>
          <w:sz w:val="28"/>
          <w:szCs w:val="28"/>
        </w:rPr>
        <w:t>2016 -</w:t>
      </w:r>
      <w:r w:rsidRPr="007160EB">
        <w:rPr>
          <w:sz w:val="28"/>
          <w:szCs w:val="28"/>
        </w:rPr>
        <w:t xml:space="preserve"> 20</w:t>
      </w:r>
      <w:r w:rsidR="003D3E34" w:rsidRPr="007160EB">
        <w:rPr>
          <w:sz w:val="28"/>
          <w:szCs w:val="28"/>
        </w:rPr>
        <w:t>3</w:t>
      </w:r>
      <w:r w:rsidRPr="007160EB">
        <w:rPr>
          <w:sz w:val="28"/>
          <w:szCs w:val="28"/>
        </w:rPr>
        <w:t xml:space="preserve">0 года» </w:t>
      </w:r>
      <w:r w:rsidR="003D3E34" w:rsidRPr="007160EB">
        <w:rPr>
          <w:color w:val="2D2D2D"/>
          <w:spacing w:val="2"/>
          <w:sz w:val="28"/>
          <w:szCs w:val="28"/>
        </w:rPr>
        <w:t>целью реализации направления "Создание конкурентоспособного образования" является совершенствование системы подготовки кадров по наиболее востребованным в экономике Свердловской области профессиям и специальностям.</w:t>
      </w:r>
      <w:r w:rsidR="00CC4457" w:rsidRPr="007160EB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="00CC4457" w:rsidRPr="007160EB">
        <w:rPr>
          <w:color w:val="2D2D2D"/>
          <w:spacing w:val="2"/>
          <w:sz w:val="28"/>
          <w:szCs w:val="28"/>
        </w:rPr>
        <w:t>Одной из задач</w:t>
      </w:r>
      <w:r w:rsidR="003D3E34" w:rsidRPr="007160EB">
        <w:rPr>
          <w:color w:val="2D2D2D"/>
          <w:spacing w:val="2"/>
          <w:sz w:val="28"/>
          <w:szCs w:val="28"/>
        </w:rPr>
        <w:t xml:space="preserve"> для достижения указанной цели явля</w:t>
      </w:r>
      <w:r w:rsidR="00CC4457" w:rsidRPr="007160EB">
        <w:rPr>
          <w:color w:val="2D2D2D"/>
          <w:spacing w:val="2"/>
          <w:sz w:val="28"/>
          <w:szCs w:val="28"/>
        </w:rPr>
        <w:t>е</w:t>
      </w:r>
      <w:r w:rsidR="003D3E34" w:rsidRPr="007160EB">
        <w:rPr>
          <w:color w:val="2D2D2D"/>
          <w:spacing w:val="2"/>
          <w:sz w:val="28"/>
          <w:szCs w:val="28"/>
        </w:rPr>
        <w:t>тся: создание условий, обеспечивающих возможность реализации права граждан на непрерывное образование по инженерно-техническим специальностям</w:t>
      </w:r>
      <w:r w:rsidR="00CC4457" w:rsidRPr="007160EB">
        <w:rPr>
          <w:color w:val="2D2D2D"/>
          <w:spacing w:val="2"/>
          <w:sz w:val="28"/>
          <w:szCs w:val="28"/>
        </w:rPr>
        <w:t>.</w:t>
      </w:r>
    </w:p>
    <w:p w:rsidR="00C658FA" w:rsidRPr="007160EB" w:rsidRDefault="00C658FA" w:rsidP="0071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>Вопросы подготовки инженерных кадров обсуждаются на разных уровнях власти. В этой связи особую актуальность имеет реализация инициированн</w:t>
      </w:r>
      <w:r w:rsidR="002E610B" w:rsidRPr="007160EB">
        <w:rPr>
          <w:rFonts w:ascii="Times New Roman" w:hAnsi="Times New Roman" w:cs="Times New Roman"/>
          <w:sz w:val="28"/>
          <w:szCs w:val="28"/>
        </w:rPr>
        <w:t>ого</w:t>
      </w:r>
      <w:r w:rsidRPr="007160EB">
        <w:rPr>
          <w:rFonts w:ascii="Times New Roman" w:hAnsi="Times New Roman" w:cs="Times New Roman"/>
          <w:sz w:val="28"/>
          <w:szCs w:val="28"/>
        </w:rPr>
        <w:t xml:space="preserve"> Губернатором Свердловской области Е.В.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Куйвашевым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 </w:t>
      </w:r>
      <w:r w:rsidR="002E610B" w:rsidRPr="007160EB">
        <w:rPr>
          <w:rFonts w:ascii="Times New Roman" w:hAnsi="Times New Roman" w:cs="Times New Roman"/>
          <w:sz w:val="28"/>
          <w:szCs w:val="28"/>
        </w:rPr>
        <w:t>проекта</w:t>
      </w:r>
      <w:r w:rsidRPr="007160EB">
        <w:rPr>
          <w:rFonts w:ascii="Times New Roman" w:hAnsi="Times New Roman" w:cs="Times New Roman"/>
          <w:sz w:val="28"/>
          <w:szCs w:val="28"/>
        </w:rPr>
        <w:t xml:space="preserve"> «Уральская инженерная школа» на основе паритетного партнерства и сотрудничества образовательных организаций всех уровней. </w:t>
      </w:r>
      <w:r w:rsidR="002E610B" w:rsidRPr="007160EB">
        <w:rPr>
          <w:rFonts w:ascii="Times New Roman" w:hAnsi="Times New Roman" w:cs="Times New Roman"/>
          <w:sz w:val="28"/>
          <w:szCs w:val="28"/>
        </w:rPr>
        <w:t>(Указ от 6.10.2014 № 453 – УГ, с изменениями, согласно Указу Губернатора Свердловской области от 31.05.2016 г. № 307 – УГ)</w:t>
      </w:r>
    </w:p>
    <w:p w:rsidR="007B0F48" w:rsidRPr="007160EB" w:rsidRDefault="007B0F48" w:rsidP="0071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8FA" w:rsidRPr="007160EB" w:rsidRDefault="00C658FA" w:rsidP="0071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 xml:space="preserve">Актуальность данного направления отражается в образовательной деятельности  Муниципального автономного дошкольного образовательного учреждения детский сад  «Детство» комбинированного вида, в состав которого входит 34 структурных подразделения. </w:t>
      </w:r>
    </w:p>
    <w:p w:rsidR="007B0F48" w:rsidRPr="007160EB" w:rsidRDefault="007B0F48" w:rsidP="0071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8FA" w:rsidRPr="007160EB" w:rsidRDefault="00C658FA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>Впервые в истории города Нижний Тагил в  «Соглашение о создании Инженерно-технической школы ранней профориентации» между АО НПК «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», филиалом технологического института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, школами Дзержинского района в 2015 году были включены и детские сады МАДОУ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>/с «Детство». Цель данного соглашения – это долговременное партнерство и сотрудничество в области профориентации и образовательной деятельности.</w:t>
      </w:r>
    </w:p>
    <w:p w:rsidR="007B0F48" w:rsidRPr="007160EB" w:rsidRDefault="007B0F48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EB" w:rsidRPr="007160EB" w:rsidRDefault="00BA2BCC" w:rsidP="007160E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160EB">
        <w:rPr>
          <w:rFonts w:ascii="Times New Roman CYR" w:eastAsia="Calibri" w:hAnsi="Times New Roman CYR" w:cs="Times New Roman CYR"/>
          <w:sz w:val="28"/>
          <w:szCs w:val="28"/>
        </w:rPr>
        <w:t xml:space="preserve">На современном этапе градообразующее предприятие заинтересовано в развитии  у детей  интереса к специальностям, востребованным на производстве.  Модель взаимодействия МАДОУ </w:t>
      </w:r>
      <w:proofErr w:type="spellStart"/>
      <w:r w:rsidRPr="007160EB">
        <w:rPr>
          <w:rFonts w:ascii="Times New Roman CYR" w:eastAsia="Calibri" w:hAnsi="Times New Roman CYR" w:cs="Times New Roman CYR"/>
          <w:sz w:val="28"/>
          <w:szCs w:val="28"/>
        </w:rPr>
        <w:t>д\с</w:t>
      </w:r>
      <w:proofErr w:type="spellEnd"/>
      <w:r w:rsidRPr="007160E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160EB">
        <w:rPr>
          <w:rFonts w:ascii="Calibri" w:eastAsia="Calibri" w:hAnsi="Calibri" w:cs="Times New Roman"/>
          <w:sz w:val="28"/>
          <w:szCs w:val="28"/>
        </w:rPr>
        <w:t>«</w:t>
      </w:r>
      <w:r w:rsidRPr="007160EB">
        <w:rPr>
          <w:rFonts w:ascii="Times New Roman CYR" w:eastAsia="Calibri" w:hAnsi="Times New Roman CYR" w:cs="Times New Roman CYR"/>
          <w:sz w:val="28"/>
          <w:szCs w:val="28"/>
        </w:rPr>
        <w:t>Детство</w:t>
      </w:r>
      <w:r w:rsidRPr="007160EB">
        <w:rPr>
          <w:rFonts w:ascii="Calibri" w:eastAsia="Calibri" w:hAnsi="Calibri" w:cs="Times New Roman"/>
          <w:sz w:val="28"/>
          <w:szCs w:val="28"/>
        </w:rPr>
        <w:t xml:space="preserve">» </w:t>
      </w:r>
      <w:r w:rsidRPr="007160EB">
        <w:rPr>
          <w:rFonts w:ascii="Times New Roman CYR" w:eastAsia="Calibri" w:hAnsi="Times New Roman CYR" w:cs="Times New Roman CYR"/>
          <w:sz w:val="28"/>
          <w:szCs w:val="28"/>
        </w:rPr>
        <w:t xml:space="preserve">и АО НПК </w:t>
      </w:r>
      <w:r w:rsidRPr="007160EB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7160EB">
        <w:rPr>
          <w:rFonts w:ascii="Times New Roman CYR" w:eastAsia="Calibri" w:hAnsi="Times New Roman CYR" w:cs="Times New Roman CYR"/>
          <w:sz w:val="28"/>
          <w:szCs w:val="28"/>
        </w:rPr>
        <w:t>Уралвагонзавод</w:t>
      </w:r>
      <w:proofErr w:type="spellEnd"/>
      <w:r w:rsidRPr="007160EB">
        <w:rPr>
          <w:rFonts w:ascii="Calibri" w:eastAsia="Calibri" w:hAnsi="Calibri" w:cs="Times New Roman"/>
          <w:sz w:val="28"/>
          <w:szCs w:val="28"/>
        </w:rPr>
        <w:t xml:space="preserve">» </w:t>
      </w:r>
      <w:r w:rsidRPr="007160EB">
        <w:rPr>
          <w:rFonts w:ascii="Times New Roman CYR" w:eastAsia="Calibri" w:hAnsi="Times New Roman CYR" w:cs="Times New Roman CYR"/>
          <w:sz w:val="28"/>
          <w:szCs w:val="28"/>
        </w:rPr>
        <w:t>по знакомству дошкольников с профессиями</w:t>
      </w:r>
      <w:r w:rsidRPr="007160EB">
        <w:rPr>
          <w:rFonts w:ascii="Times New Roman CYR" w:hAnsi="Times New Roman CYR" w:cs="Times New Roman CYR"/>
          <w:sz w:val="28"/>
          <w:szCs w:val="28"/>
        </w:rPr>
        <w:t xml:space="preserve"> и инженерной направленности </w:t>
      </w:r>
      <w:r w:rsidRPr="007160EB">
        <w:rPr>
          <w:rFonts w:ascii="Times New Roman CYR" w:eastAsia="Calibri" w:hAnsi="Times New Roman CYR" w:cs="Times New Roman CYR"/>
          <w:sz w:val="28"/>
          <w:szCs w:val="28"/>
        </w:rPr>
        <w:t xml:space="preserve"> включает в себя: совместные занятия с представителями предприятия по проектированию цехов, сборки оборудования, встречи с людьми разных профессий, издание книгопечатной продукции, проведение совместных семинаров, конференций. </w:t>
      </w:r>
    </w:p>
    <w:p w:rsidR="007B0F48" w:rsidRPr="007160EB" w:rsidRDefault="00C658FA" w:rsidP="007160E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 xml:space="preserve">В рамках данного Соглашения для формирования у детей дошкольного возраста интереса к техническому образованию, инженерным дисциплинам, </w:t>
      </w:r>
      <w:r w:rsidRPr="007160EB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 и предметам естественно - научного цикла рабочей группой педагогов МАДОУ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>/с «Детство» были разработаны дополнительные образовательные программы: «Ребенок в мире профессий», «Математика – это интересно», «От маленького конструктора к талантливому инженеру».</w:t>
      </w:r>
    </w:p>
    <w:p w:rsidR="007B0F48" w:rsidRPr="007160EB" w:rsidRDefault="00C658FA" w:rsidP="007160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ab/>
        <w:t xml:space="preserve">Реализуя дополнительные образовательные программы в детских садах МАДОУ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/с «Детство» проводятся игры - занятия по конструированию, по развитию алгоритмического мышления средствами программно-аппаратного комплекса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Бибот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, </w:t>
      </w:r>
      <w:r w:rsidR="00BA2BCC" w:rsidRPr="007160E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7160EB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 w:rsidRPr="007160EB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FA399E" w:rsidRPr="007160EB">
        <w:rPr>
          <w:rFonts w:ascii="Times New Roman" w:hAnsi="Times New Roman" w:cs="Times New Roman"/>
          <w:sz w:val="28"/>
          <w:szCs w:val="28"/>
        </w:rPr>
        <w:t>я</w:t>
      </w:r>
      <w:r w:rsidRPr="007160EB">
        <w:rPr>
          <w:rFonts w:ascii="Times New Roman" w:hAnsi="Times New Roman" w:cs="Times New Roman"/>
          <w:sz w:val="28"/>
          <w:szCs w:val="28"/>
        </w:rPr>
        <w:t xml:space="preserve"> различные виды конструкторов для самостоятельной  деятельности в играх, знакомятся с профессиями инженер-конструктор, инженер-технолог. </w:t>
      </w:r>
    </w:p>
    <w:p w:rsidR="007B0F48" w:rsidRPr="007160EB" w:rsidRDefault="00AE1768" w:rsidP="007160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>В детском саду № 23 создан игровой комплекс «Машиностроение» в рамках образовательной программы «Ребенок в мире профессий», где дети, могут познакомиться посредством сюжетно-ролевых игр с технологическим процессом сборки вагонов</w:t>
      </w:r>
      <w:r w:rsidR="00090001" w:rsidRPr="007160EB">
        <w:rPr>
          <w:rFonts w:ascii="Times New Roman" w:hAnsi="Times New Roman" w:cs="Times New Roman"/>
          <w:sz w:val="28"/>
          <w:szCs w:val="28"/>
        </w:rPr>
        <w:t>,</w:t>
      </w:r>
      <w:r w:rsidRPr="007160EB">
        <w:rPr>
          <w:rFonts w:ascii="Times New Roman" w:hAnsi="Times New Roman" w:cs="Times New Roman"/>
          <w:sz w:val="28"/>
          <w:szCs w:val="28"/>
        </w:rPr>
        <w:t xml:space="preserve"> цистерн</w:t>
      </w:r>
      <w:r w:rsidR="00090001" w:rsidRPr="007160EB">
        <w:rPr>
          <w:rFonts w:ascii="Times New Roman" w:hAnsi="Times New Roman" w:cs="Times New Roman"/>
          <w:sz w:val="28"/>
          <w:szCs w:val="28"/>
        </w:rPr>
        <w:t>, танков</w:t>
      </w:r>
      <w:r w:rsidRPr="007160EB">
        <w:rPr>
          <w:rFonts w:ascii="Times New Roman" w:hAnsi="Times New Roman" w:cs="Times New Roman"/>
          <w:sz w:val="28"/>
          <w:szCs w:val="28"/>
        </w:rPr>
        <w:t xml:space="preserve"> и на практике </w:t>
      </w:r>
      <w:r w:rsidR="00090001" w:rsidRPr="007160EB">
        <w:rPr>
          <w:rFonts w:ascii="Times New Roman" w:hAnsi="Times New Roman" w:cs="Times New Roman"/>
          <w:sz w:val="28"/>
          <w:szCs w:val="28"/>
        </w:rPr>
        <w:t>узнать профессию инженера-конструктора.</w:t>
      </w:r>
    </w:p>
    <w:p w:rsidR="007B0F48" w:rsidRPr="007160EB" w:rsidRDefault="00BA2BCC" w:rsidP="0071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 CYR" w:eastAsia="Calibri" w:hAnsi="Times New Roman CYR" w:cs="Times New Roman CYR"/>
          <w:sz w:val="28"/>
          <w:szCs w:val="28"/>
        </w:rPr>
        <w:t xml:space="preserve">Особой популярностью среди воспитанников пользуются экскурсии в учебный комплекс Машиностроительного техникума, учебно-производственный комплекс АО НПК </w:t>
      </w:r>
      <w:r w:rsidRPr="007160EB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7160EB">
        <w:rPr>
          <w:rFonts w:ascii="Times New Roman CYR" w:eastAsia="Calibri" w:hAnsi="Times New Roman CYR" w:cs="Times New Roman CYR"/>
          <w:sz w:val="28"/>
          <w:szCs w:val="28"/>
        </w:rPr>
        <w:t>Уралвагонзавод</w:t>
      </w:r>
      <w:proofErr w:type="spellEnd"/>
      <w:r w:rsidRPr="007160EB">
        <w:rPr>
          <w:rFonts w:ascii="Calibri" w:eastAsia="Calibri" w:hAnsi="Calibri" w:cs="Times New Roman"/>
          <w:sz w:val="28"/>
          <w:szCs w:val="28"/>
        </w:rPr>
        <w:t xml:space="preserve">», </w:t>
      </w:r>
      <w:r w:rsidRPr="007160EB">
        <w:rPr>
          <w:rFonts w:ascii="Times New Roman" w:eastAsia="Calibri" w:hAnsi="Times New Roman" w:cs="Times New Roman"/>
          <w:sz w:val="28"/>
          <w:szCs w:val="28"/>
        </w:rPr>
        <w:t>у детей появляется возможность погрузиться в реальную обстановку цехов предприятия, где в доступной и интересной форме познакомиться с производственными процессами. Занятия проводят специалисты инженерного корпуса АО НПК «</w:t>
      </w:r>
      <w:proofErr w:type="spellStart"/>
      <w:r w:rsidRPr="007160EB">
        <w:rPr>
          <w:rFonts w:ascii="Times New Roman" w:eastAsia="Calibri" w:hAnsi="Times New Roman" w:cs="Times New Roman"/>
          <w:sz w:val="28"/>
          <w:szCs w:val="28"/>
        </w:rPr>
        <w:t>Уралвагонзавод</w:t>
      </w:r>
      <w:proofErr w:type="spellEnd"/>
      <w:r w:rsidRPr="007160EB">
        <w:rPr>
          <w:rFonts w:ascii="Times New Roman" w:eastAsia="Calibri" w:hAnsi="Times New Roman" w:cs="Times New Roman"/>
          <w:sz w:val="28"/>
          <w:szCs w:val="28"/>
        </w:rPr>
        <w:t>», для каждой экскурсии составлено календарное и тематическое планирование.</w:t>
      </w:r>
    </w:p>
    <w:p w:rsidR="007B0F48" w:rsidRPr="007160EB" w:rsidRDefault="00B21511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eastAsia="Calibri" w:hAnsi="Times New Roman" w:cs="Times New Roman"/>
          <w:sz w:val="28"/>
          <w:szCs w:val="28"/>
        </w:rPr>
        <w:t>В рамках преемственности разных уровней образования наше учреждение взаимодействует с различными образовательными организациями города.</w:t>
      </w:r>
    </w:p>
    <w:p w:rsidR="00B21511" w:rsidRPr="007160EB" w:rsidRDefault="00B21511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eastAsia="Calibri" w:hAnsi="Times New Roman" w:cs="Times New Roman"/>
          <w:sz w:val="28"/>
          <w:szCs w:val="28"/>
        </w:rPr>
        <w:tab/>
        <w:t xml:space="preserve">«Центр универсального образования» гимназии № 86 </w:t>
      </w:r>
      <w:proofErr w:type="gramStart"/>
      <w:r w:rsidRPr="007160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представляет из себя</w:t>
      </w:r>
      <w:proofErr w:type="gramEnd"/>
      <w:r w:rsidRPr="007160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уникальный </w:t>
      </w:r>
      <w:r w:rsidRPr="00716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модульный центр. </w:t>
      </w:r>
      <w:r w:rsidRPr="007160EB">
        <w:rPr>
          <w:rFonts w:ascii="Times New Roman" w:eastAsia="Calibri" w:hAnsi="Times New Roman" w:cs="Times New Roman"/>
          <w:sz w:val="28"/>
          <w:szCs w:val="28"/>
        </w:rPr>
        <w:t>Для формирования у детей навыков конструирования, формирования представлений об окружающем мире, знакомства с начальными навыками программирования выстроена система занятий совместно с педагогами гимназии и педагогами наших детских садов с детьми 6-7 лет.</w:t>
      </w:r>
    </w:p>
    <w:p w:rsidR="007B0F48" w:rsidRPr="007160EB" w:rsidRDefault="007B0F48" w:rsidP="00716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B0F48" w:rsidRPr="007160EB" w:rsidRDefault="00B21511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eastAsia="Calibri" w:hAnsi="Times New Roman" w:cs="Times New Roman"/>
          <w:sz w:val="28"/>
          <w:szCs w:val="28"/>
        </w:rPr>
        <w:t>Формированию представлений о технологическом производстве, знакомстве с профессией инженера-конструктора, инженера-технолога, способствует социальное партнерство с Институтом  развития образования в рамках программы «Уральская инженерная школа»</w:t>
      </w:r>
      <w:r w:rsidRPr="007160EB">
        <w:rPr>
          <w:rFonts w:ascii="Times New Roman" w:hAnsi="Times New Roman" w:cs="Times New Roman"/>
          <w:sz w:val="28"/>
          <w:szCs w:val="28"/>
        </w:rPr>
        <w:t xml:space="preserve">. МАДОУ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/с «Детство» являются членами проекта «Инженерная галактика» и принимают участие </w:t>
      </w:r>
      <w:r w:rsidR="00231DA7" w:rsidRPr="007160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31DA7" w:rsidRPr="007160EB">
        <w:rPr>
          <w:rFonts w:ascii="Times New Roman" w:hAnsi="Times New Roman" w:cs="Times New Roman"/>
          <w:sz w:val="28"/>
          <w:szCs w:val="28"/>
        </w:rPr>
        <w:t>форсайтах</w:t>
      </w:r>
      <w:proofErr w:type="spellEnd"/>
      <w:r w:rsidR="00231DA7" w:rsidRPr="007160EB">
        <w:rPr>
          <w:rFonts w:ascii="Times New Roman" w:hAnsi="Times New Roman" w:cs="Times New Roman"/>
          <w:sz w:val="28"/>
          <w:szCs w:val="28"/>
        </w:rPr>
        <w:t xml:space="preserve"> и соревнованиях по робототехнике и конструированию.</w:t>
      </w:r>
    </w:p>
    <w:p w:rsidR="007B0F48" w:rsidRPr="007160EB" w:rsidRDefault="00231DA7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>Детские сады 189, 198, 32 являются базовыми площадками Нижнетагильского</w:t>
      </w:r>
      <w:r w:rsidR="00B21511" w:rsidRPr="007160EB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 w:rsidRPr="007160EB">
        <w:rPr>
          <w:rFonts w:ascii="Times New Roman" w:hAnsi="Times New Roman" w:cs="Times New Roman"/>
          <w:sz w:val="28"/>
          <w:szCs w:val="28"/>
        </w:rPr>
        <w:t>ого</w:t>
      </w:r>
      <w:r w:rsidR="00B21511" w:rsidRPr="007160EB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 w:rsidRPr="007160EB">
        <w:rPr>
          <w:rFonts w:ascii="Times New Roman" w:hAnsi="Times New Roman" w:cs="Times New Roman"/>
          <w:sz w:val="28"/>
          <w:szCs w:val="28"/>
        </w:rPr>
        <w:t>а</w:t>
      </w:r>
      <w:r w:rsidR="00B21511" w:rsidRPr="007160EB">
        <w:rPr>
          <w:rFonts w:ascii="Times New Roman" w:eastAsia="Calibri" w:hAnsi="Times New Roman" w:cs="Times New Roman"/>
          <w:sz w:val="28"/>
          <w:szCs w:val="28"/>
        </w:rPr>
        <w:t xml:space="preserve"> № 2 по теме: «</w:t>
      </w:r>
      <w:r w:rsidRPr="007160EB">
        <w:rPr>
          <w:rFonts w:ascii="Times New Roman" w:hAnsi="Times New Roman" w:cs="Times New Roman"/>
          <w:sz w:val="28"/>
          <w:szCs w:val="28"/>
        </w:rPr>
        <w:t>Создание образовательной среды для формирования творческо-конструктивных способностей и познавательной активности дошкольников посредством образовательного конструирования и робототехники</w:t>
      </w:r>
      <w:r w:rsidR="00B21511" w:rsidRPr="007160E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7160EB"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Pr="007160EB">
        <w:rPr>
          <w:rFonts w:ascii="Times New Roman" w:hAnsi="Times New Roman" w:cs="Times New Roman"/>
          <w:sz w:val="28"/>
          <w:szCs w:val="28"/>
        </w:rPr>
        <w:lastRenderedPageBreak/>
        <w:t>созданы «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Лего</w:t>
      </w:r>
      <w:r w:rsidR="002C206D" w:rsidRPr="007160EB">
        <w:rPr>
          <w:rFonts w:ascii="Times New Roman" w:hAnsi="Times New Roman" w:cs="Times New Roman"/>
          <w:sz w:val="28"/>
          <w:szCs w:val="28"/>
        </w:rPr>
        <w:t>теки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» для занятий по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 и робототехники. Студенты педагогического колледжа совместно с педагогами детских садов проводят игры - занятия с детьми по развитию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прединженерного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 мышления, мастер-классы для родителей и педагогов, что способствует развитию познавательной активности дошкольников.</w:t>
      </w:r>
    </w:p>
    <w:p w:rsidR="007B0F48" w:rsidRPr="007160EB" w:rsidRDefault="0041215F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>В детском саду № 76</w:t>
      </w:r>
      <w:r w:rsidR="00B32BA8" w:rsidRPr="007160EB">
        <w:rPr>
          <w:rFonts w:ascii="Times New Roman" w:hAnsi="Times New Roman" w:cs="Times New Roman"/>
          <w:sz w:val="28"/>
          <w:szCs w:val="28"/>
        </w:rPr>
        <w:t>, 181  функционирую</w:t>
      </w:r>
      <w:r w:rsidRPr="007160EB">
        <w:rPr>
          <w:rFonts w:ascii="Times New Roman" w:hAnsi="Times New Roman" w:cs="Times New Roman"/>
          <w:sz w:val="28"/>
          <w:szCs w:val="28"/>
        </w:rPr>
        <w:t>т мультипликационн</w:t>
      </w:r>
      <w:r w:rsidR="00B32BA8" w:rsidRPr="007160EB">
        <w:rPr>
          <w:rFonts w:ascii="Times New Roman" w:hAnsi="Times New Roman" w:cs="Times New Roman"/>
          <w:sz w:val="28"/>
          <w:szCs w:val="28"/>
        </w:rPr>
        <w:t>ые</w:t>
      </w:r>
      <w:r w:rsidRPr="007160EB">
        <w:rPr>
          <w:rFonts w:ascii="Times New Roman" w:hAnsi="Times New Roman" w:cs="Times New Roman"/>
          <w:sz w:val="28"/>
          <w:szCs w:val="28"/>
        </w:rPr>
        <w:t xml:space="preserve"> студи</w:t>
      </w:r>
      <w:r w:rsidR="00B32BA8" w:rsidRPr="007160EB">
        <w:rPr>
          <w:rFonts w:ascii="Times New Roman" w:hAnsi="Times New Roman" w:cs="Times New Roman"/>
          <w:sz w:val="28"/>
          <w:szCs w:val="28"/>
        </w:rPr>
        <w:t>и</w:t>
      </w:r>
      <w:r w:rsidRPr="007160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МультЛего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 xml:space="preserve">», где дети совместно с педагогами и родителями создают мультипликационные фильмы, используя информационно-коммуникационные технологии и технологию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>.</w:t>
      </w:r>
      <w:r w:rsidR="00B32BA8" w:rsidRPr="007160EB">
        <w:rPr>
          <w:rFonts w:ascii="Times New Roman" w:hAnsi="Times New Roman" w:cs="Times New Roman"/>
          <w:sz w:val="28"/>
          <w:szCs w:val="28"/>
        </w:rPr>
        <w:t xml:space="preserve"> Данный опыт будет сегодня представлен на мастер-классе «Первые шаги в мультипликацию».</w:t>
      </w:r>
    </w:p>
    <w:p w:rsidR="006B2D14" w:rsidRPr="007160EB" w:rsidRDefault="006B2D14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 xml:space="preserve">Результатом работы по развитию инженерного мышления у детей дошкольного возраста в МАДОУ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>/с «Детство» является участие в мероприятиях различного уровня:</w:t>
      </w:r>
    </w:p>
    <w:p w:rsidR="006B2D14" w:rsidRPr="007160EB" w:rsidRDefault="006B2D14" w:rsidP="007160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160EB">
        <w:rPr>
          <w:color w:val="000000"/>
          <w:sz w:val="28"/>
          <w:szCs w:val="28"/>
          <w:shd w:val="clear" w:color="auto" w:fill="FFFFFF"/>
        </w:rPr>
        <w:t xml:space="preserve">детские сады № 89 и 194, 31  приняли участие в </w:t>
      </w:r>
      <w:proofErr w:type="spellStart"/>
      <w:r w:rsidRPr="007160EB">
        <w:rPr>
          <w:color w:val="000000"/>
          <w:sz w:val="28"/>
          <w:szCs w:val="28"/>
          <w:shd w:val="clear" w:color="auto" w:fill="FFFFFF"/>
        </w:rPr>
        <w:t>Технопробах</w:t>
      </w:r>
      <w:proofErr w:type="spellEnd"/>
      <w:r w:rsidRPr="007160EB">
        <w:rPr>
          <w:color w:val="000000"/>
          <w:sz w:val="28"/>
          <w:szCs w:val="28"/>
          <w:shd w:val="clear" w:color="auto" w:fill="FFFFFF"/>
        </w:rPr>
        <w:t xml:space="preserve"> «В мире транспорта» в  рамках </w:t>
      </w:r>
      <w:r w:rsidRPr="007160EB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7160EB">
        <w:rPr>
          <w:color w:val="000000"/>
          <w:sz w:val="28"/>
          <w:szCs w:val="28"/>
          <w:shd w:val="clear" w:color="auto" w:fill="FFFFFF"/>
        </w:rPr>
        <w:t xml:space="preserve"> открытого фестиваля технического творчества и современных технологий «Город </w:t>
      </w:r>
      <w:proofErr w:type="spellStart"/>
      <w:r w:rsidRPr="007160EB">
        <w:rPr>
          <w:color w:val="000000"/>
          <w:sz w:val="28"/>
          <w:szCs w:val="28"/>
          <w:shd w:val="clear" w:color="auto" w:fill="FFFFFF"/>
        </w:rPr>
        <w:t>ТехноТворчества</w:t>
      </w:r>
      <w:proofErr w:type="spellEnd"/>
      <w:r w:rsidRPr="007160EB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6B2D14" w:rsidRPr="007160EB" w:rsidRDefault="006B2D14" w:rsidP="007160EB">
      <w:pPr>
        <w:pStyle w:val="a3"/>
        <w:spacing w:before="0" w:beforeAutospacing="0" w:after="0" w:afterAutospacing="0"/>
        <w:ind w:firstLine="177"/>
        <w:jc w:val="both"/>
        <w:rPr>
          <w:color w:val="000000"/>
          <w:sz w:val="28"/>
          <w:szCs w:val="28"/>
          <w:shd w:val="clear" w:color="auto" w:fill="FFFFFF"/>
        </w:rPr>
      </w:pPr>
      <w:r w:rsidRPr="007160EB">
        <w:rPr>
          <w:color w:val="000000"/>
          <w:sz w:val="28"/>
          <w:szCs w:val="28"/>
          <w:shd w:val="clear" w:color="auto" w:fill="FFFFFF"/>
        </w:rPr>
        <w:t xml:space="preserve">Для педагогов Горнозаводского округа в детском саду № 189 состоялась педагогическая мастерская «С конструктором </w:t>
      </w:r>
      <w:proofErr w:type="spellStart"/>
      <w:r w:rsidRPr="007160EB"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7160EB">
        <w:rPr>
          <w:color w:val="000000"/>
          <w:sz w:val="28"/>
          <w:szCs w:val="28"/>
          <w:shd w:val="clear" w:color="auto" w:fill="FFFFFF"/>
        </w:rPr>
        <w:t xml:space="preserve"> в увлекательный мир математики».</w:t>
      </w:r>
    </w:p>
    <w:p w:rsidR="006B2D14" w:rsidRPr="007160EB" w:rsidRDefault="006B2D14" w:rsidP="007160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>В 2016 году детский сад № 198</w:t>
      </w:r>
      <w:r w:rsidRPr="007160EB">
        <w:rPr>
          <w:rFonts w:ascii="Times New Roman" w:hAnsi="Times New Roman"/>
          <w:sz w:val="28"/>
          <w:szCs w:val="28"/>
        </w:rPr>
        <w:t xml:space="preserve"> заняли </w:t>
      </w:r>
      <w:r w:rsidRPr="007160EB">
        <w:rPr>
          <w:rFonts w:ascii="Times New Roman" w:hAnsi="Times New Roman"/>
          <w:sz w:val="28"/>
          <w:szCs w:val="28"/>
          <w:lang w:val="en-US"/>
        </w:rPr>
        <w:t>I</w:t>
      </w:r>
      <w:r w:rsidRPr="007160EB">
        <w:rPr>
          <w:rFonts w:ascii="Times New Roman" w:hAnsi="Times New Roman"/>
          <w:sz w:val="28"/>
          <w:szCs w:val="28"/>
        </w:rPr>
        <w:t xml:space="preserve"> место</w:t>
      </w:r>
      <w:r w:rsidRPr="007160EB">
        <w:rPr>
          <w:rFonts w:ascii="Times New Roman" w:hAnsi="Times New Roman" w:cs="Times New Roman"/>
          <w:sz w:val="28"/>
          <w:szCs w:val="28"/>
        </w:rPr>
        <w:t xml:space="preserve"> </w:t>
      </w:r>
      <w:r w:rsidRPr="007160EB">
        <w:rPr>
          <w:rFonts w:ascii="Times New Roman" w:hAnsi="Times New Roman"/>
          <w:sz w:val="28"/>
          <w:szCs w:val="28"/>
        </w:rPr>
        <w:t xml:space="preserve">в окружном чемпионате по робототехнике «Бал роботов» «Новогодний </w:t>
      </w:r>
      <w:proofErr w:type="spellStart"/>
      <w:r w:rsidRPr="007160EB">
        <w:rPr>
          <w:rFonts w:ascii="Times New Roman" w:hAnsi="Times New Roman"/>
          <w:sz w:val="28"/>
          <w:szCs w:val="28"/>
          <w:lang w:val="en-US"/>
        </w:rPr>
        <w:t>HiTech</w:t>
      </w:r>
      <w:proofErr w:type="spellEnd"/>
      <w:r w:rsidRPr="007160EB">
        <w:rPr>
          <w:rFonts w:ascii="Times New Roman" w:hAnsi="Times New Roman"/>
          <w:sz w:val="28"/>
          <w:szCs w:val="28"/>
        </w:rPr>
        <w:t>»», в разделе «Театр роботов» среди дошкольных образовательных организаций.</w:t>
      </w:r>
    </w:p>
    <w:p w:rsidR="00B32BA8" w:rsidRPr="007160EB" w:rsidRDefault="006B2D14" w:rsidP="0071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0EB">
        <w:rPr>
          <w:rFonts w:ascii="Times New Roman" w:hAnsi="Times New Roman"/>
          <w:sz w:val="28"/>
          <w:szCs w:val="28"/>
        </w:rPr>
        <w:t>В 2017 году детский сад № 32 принял участие в региональном робототехническом Форуме дошкольных образовательных организаций «</w:t>
      </w:r>
      <w:proofErr w:type="spellStart"/>
      <w:r w:rsidRPr="007160EB">
        <w:rPr>
          <w:rFonts w:ascii="Times New Roman" w:hAnsi="Times New Roman"/>
          <w:sz w:val="28"/>
          <w:szCs w:val="28"/>
        </w:rPr>
        <w:t>ИКАРенок</w:t>
      </w:r>
      <w:proofErr w:type="spellEnd"/>
      <w:r w:rsidRPr="007160EB">
        <w:rPr>
          <w:rFonts w:ascii="Times New Roman" w:hAnsi="Times New Roman"/>
          <w:sz w:val="28"/>
          <w:szCs w:val="28"/>
        </w:rPr>
        <w:t>».</w:t>
      </w:r>
    </w:p>
    <w:p w:rsidR="007B0F48" w:rsidRPr="007160EB" w:rsidRDefault="006B2D14" w:rsidP="0071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0EB">
        <w:rPr>
          <w:rFonts w:ascii="Times New Roman" w:hAnsi="Times New Roman"/>
          <w:sz w:val="28"/>
          <w:szCs w:val="28"/>
        </w:rPr>
        <w:t xml:space="preserve">В 2017 году детские сады МАДОУ </w:t>
      </w:r>
      <w:proofErr w:type="spellStart"/>
      <w:r w:rsidRPr="007160EB">
        <w:rPr>
          <w:rFonts w:ascii="Times New Roman" w:hAnsi="Times New Roman"/>
          <w:sz w:val="28"/>
          <w:szCs w:val="28"/>
        </w:rPr>
        <w:t>д</w:t>
      </w:r>
      <w:proofErr w:type="spellEnd"/>
      <w:r w:rsidRPr="007160EB">
        <w:rPr>
          <w:rFonts w:ascii="Times New Roman" w:hAnsi="Times New Roman"/>
          <w:sz w:val="28"/>
          <w:szCs w:val="28"/>
        </w:rPr>
        <w:t xml:space="preserve">/с «Детство» приняли участие в окружном </w:t>
      </w:r>
      <w:proofErr w:type="spellStart"/>
      <w:r w:rsidRPr="007160EB">
        <w:rPr>
          <w:rFonts w:ascii="Times New Roman" w:hAnsi="Times New Roman"/>
          <w:sz w:val="28"/>
          <w:szCs w:val="28"/>
        </w:rPr>
        <w:t>форсайте</w:t>
      </w:r>
      <w:proofErr w:type="spellEnd"/>
      <w:r w:rsidRPr="007160E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160EB">
        <w:rPr>
          <w:rFonts w:ascii="Times New Roman" w:hAnsi="Times New Roman"/>
          <w:sz w:val="28"/>
          <w:szCs w:val="28"/>
        </w:rPr>
        <w:t>ПреОбразование</w:t>
      </w:r>
      <w:proofErr w:type="spellEnd"/>
      <w:r w:rsidRPr="007160EB">
        <w:rPr>
          <w:rFonts w:ascii="Times New Roman" w:hAnsi="Times New Roman"/>
          <w:sz w:val="28"/>
          <w:szCs w:val="28"/>
        </w:rPr>
        <w:t>», где представили различные модели космических кораблей.</w:t>
      </w:r>
    </w:p>
    <w:p w:rsidR="007B0F48" w:rsidRPr="007160EB" w:rsidRDefault="006B2D14" w:rsidP="0071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0EB">
        <w:rPr>
          <w:rFonts w:ascii="Times New Roman" w:hAnsi="Times New Roman"/>
          <w:sz w:val="28"/>
          <w:szCs w:val="28"/>
        </w:rPr>
        <w:t xml:space="preserve">МАДОУ </w:t>
      </w:r>
      <w:proofErr w:type="spellStart"/>
      <w:r w:rsidRPr="007160EB">
        <w:rPr>
          <w:rFonts w:ascii="Times New Roman" w:hAnsi="Times New Roman"/>
          <w:sz w:val="28"/>
          <w:szCs w:val="28"/>
        </w:rPr>
        <w:t>д</w:t>
      </w:r>
      <w:proofErr w:type="spellEnd"/>
      <w:r w:rsidRPr="007160EB">
        <w:rPr>
          <w:rFonts w:ascii="Times New Roman" w:hAnsi="Times New Roman"/>
          <w:sz w:val="28"/>
          <w:szCs w:val="28"/>
        </w:rPr>
        <w:t xml:space="preserve">/с «Детство» продолжает работу </w:t>
      </w:r>
      <w:r w:rsidR="00E3456A" w:rsidRPr="007160EB">
        <w:rPr>
          <w:rFonts w:ascii="Times New Roman" w:hAnsi="Times New Roman"/>
          <w:sz w:val="28"/>
          <w:szCs w:val="28"/>
        </w:rPr>
        <w:t xml:space="preserve">по осуществлению образовательной деятельности, направленной на формирование у дошкольников интереса к техническому образованию, математике и предметам </w:t>
      </w:r>
      <w:proofErr w:type="spellStart"/>
      <w:proofErr w:type="gramStart"/>
      <w:r w:rsidR="00E3456A" w:rsidRPr="007160EB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="00E3456A" w:rsidRPr="007160EB">
        <w:rPr>
          <w:rFonts w:ascii="Times New Roman" w:hAnsi="Times New Roman"/>
          <w:sz w:val="28"/>
          <w:szCs w:val="28"/>
        </w:rPr>
        <w:t xml:space="preserve"> цикла</w:t>
      </w:r>
      <w:r w:rsidR="00E02D9B" w:rsidRPr="007160EB">
        <w:rPr>
          <w:rFonts w:ascii="Times New Roman" w:hAnsi="Times New Roman"/>
          <w:sz w:val="28"/>
          <w:szCs w:val="28"/>
        </w:rPr>
        <w:t>, для этого мы реализуем проект: «</w:t>
      </w:r>
      <w:proofErr w:type="spellStart"/>
      <w:r w:rsidR="00E02D9B" w:rsidRPr="007160EB">
        <w:rPr>
          <w:rFonts w:ascii="Times New Roman" w:hAnsi="Times New Roman"/>
          <w:sz w:val="28"/>
          <w:szCs w:val="28"/>
        </w:rPr>
        <w:t>Кванториумы</w:t>
      </w:r>
      <w:proofErr w:type="spellEnd"/>
      <w:r w:rsidR="00E02D9B" w:rsidRPr="007160EB">
        <w:rPr>
          <w:rFonts w:ascii="Times New Roman" w:hAnsi="Times New Roman"/>
          <w:sz w:val="28"/>
          <w:szCs w:val="28"/>
        </w:rPr>
        <w:t xml:space="preserve"> в детском саду», </w:t>
      </w:r>
      <w:r w:rsidR="00090001" w:rsidRPr="007160EB">
        <w:rPr>
          <w:rFonts w:ascii="Times New Roman" w:hAnsi="Times New Roman"/>
          <w:sz w:val="28"/>
          <w:szCs w:val="28"/>
        </w:rPr>
        <w:t>это</w:t>
      </w:r>
      <w:r w:rsidR="00E02D9B" w:rsidRPr="007160EB">
        <w:rPr>
          <w:rFonts w:ascii="Times New Roman" w:hAnsi="Times New Roman"/>
          <w:sz w:val="28"/>
          <w:szCs w:val="28"/>
        </w:rPr>
        <w:t xml:space="preserve"> такие модули, как: «</w:t>
      </w:r>
      <w:proofErr w:type="spellStart"/>
      <w:r w:rsidR="00E02D9B" w:rsidRPr="007160EB">
        <w:rPr>
          <w:rFonts w:ascii="Times New Roman" w:hAnsi="Times New Roman"/>
          <w:sz w:val="28"/>
          <w:szCs w:val="28"/>
        </w:rPr>
        <w:t>Биоквантум</w:t>
      </w:r>
      <w:proofErr w:type="spellEnd"/>
      <w:r w:rsidR="00E02D9B" w:rsidRPr="007160EB">
        <w:rPr>
          <w:rFonts w:ascii="Times New Roman" w:hAnsi="Times New Roman"/>
          <w:sz w:val="28"/>
          <w:szCs w:val="28"/>
        </w:rPr>
        <w:t>», «</w:t>
      </w:r>
      <w:proofErr w:type="spellStart"/>
      <w:r w:rsidR="00E02D9B" w:rsidRPr="007160EB">
        <w:rPr>
          <w:rFonts w:ascii="Times New Roman" w:hAnsi="Times New Roman"/>
          <w:sz w:val="28"/>
          <w:szCs w:val="28"/>
        </w:rPr>
        <w:t>Геоквантум</w:t>
      </w:r>
      <w:proofErr w:type="spellEnd"/>
      <w:r w:rsidR="00E02D9B" w:rsidRPr="007160EB">
        <w:rPr>
          <w:rFonts w:ascii="Times New Roman" w:hAnsi="Times New Roman"/>
          <w:sz w:val="28"/>
          <w:szCs w:val="28"/>
        </w:rPr>
        <w:t>», «</w:t>
      </w:r>
      <w:proofErr w:type="spellStart"/>
      <w:r w:rsidR="00E02D9B" w:rsidRPr="007160EB">
        <w:rPr>
          <w:rFonts w:ascii="Times New Roman" w:hAnsi="Times New Roman"/>
          <w:sz w:val="28"/>
          <w:szCs w:val="28"/>
        </w:rPr>
        <w:t>Робоквантум</w:t>
      </w:r>
      <w:proofErr w:type="spellEnd"/>
      <w:r w:rsidR="00E02D9B" w:rsidRPr="007160EB">
        <w:rPr>
          <w:rFonts w:ascii="Times New Roman" w:hAnsi="Times New Roman"/>
          <w:sz w:val="28"/>
          <w:szCs w:val="28"/>
        </w:rPr>
        <w:t>», «</w:t>
      </w:r>
      <w:proofErr w:type="spellStart"/>
      <w:r w:rsidR="00E02D9B" w:rsidRPr="007160EB">
        <w:rPr>
          <w:rFonts w:ascii="Times New Roman" w:hAnsi="Times New Roman"/>
          <w:sz w:val="28"/>
          <w:szCs w:val="28"/>
        </w:rPr>
        <w:t>Космоквантум</w:t>
      </w:r>
      <w:proofErr w:type="spellEnd"/>
      <w:r w:rsidR="00E02D9B" w:rsidRPr="007160EB">
        <w:rPr>
          <w:rFonts w:ascii="Times New Roman" w:hAnsi="Times New Roman"/>
          <w:sz w:val="28"/>
          <w:szCs w:val="28"/>
        </w:rPr>
        <w:t>». Один из модулей  будет сегодня представлен, это «</w:t>
      </w:r>
      <w:proofErr w:type="spellStart"/>
      <w:r w:rsidR="00E02D9B" w:rsidRPr="007160EB">
        <w:rPr>
          <w:rFonts w:ascii="Times New Roman" w:hAnsi="Times New Roman"/>
          <w:sz w:val="28"/>
          <w:szCs w:val="28"/>
        </w:rPr>
        <w:t>Робоквантум</w:t>
      </w:r>
      <w:proofErr w:type="spellEnd"/>
      <w:r w:rsidR="00E02D9B" w:rsidRPr="007160EB">
        <w:rPr>
          <w:rFonts w:ascii="Times New Roman" w:hAnsi="Times New Roman"/>
          <w:sz w:val="28"/>
          <w:szCs w:val="28"/>
        </w:rPr>
        <w:t xml:space="preserve"> - техническая лаборатория».</w:t>
      </w:r>
    </w:p>
    <w:p w:rsidR="00090001" w:rsidRPr="007160EB" w:rsidRDefault="00090001" w:rsidP="0071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B">
        <w:rPr>
          <w:rFonts w:ascii="Times New Roman" w:hAnsi="Times New Roman" w:cs="Times New Roman"/>
          <w:sz w:val="28"/>
          <w:szCs w:val="28"/>
        </w:rPr>
        <w:t xml:space="preserve">Таким образом, свою работу в этом направлении МАДОУ </w:t>
      </w:r>
      <w:proofErr w:type="spellStart"/>
      <w:r w:rsidRPr="00716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60EB">
        <w:rPr>
          <w:rFonts w:ascii="Times New Roman" w:hAnsi="Times New Roman" w:cs="Times New Roman"/>
          <w:sz w:val="28"/>
          <w:szCs w:val="28"/>
        </w:rPr>
        <w:t>/с «Детство» рассматривает  как практику дополнительного образования, направленную на развитие математических, технологических и информационных способностей детей и взрослых.</w:t>
      </w:r>
    </w:p>
    <w:p w:rsidR="00E02D9B" w:rsidRPr="007160EB" w:rsidRDefault="00E02D9B" w:rsidP="00716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BCC" w:rsidRPr="007160EB" w:rsidRDefault="00BA2BCC" w:rsidP="007160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3F1E" w:rsidRPr="007160EB" w:rsidRDefault="004C3F1E" w:rsidP="0071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3F1E" w:rsidRPr="007160EB" w:rsidSect="009F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1E"/>
    <w:rsid w:val="00090001"/>
    <w:rsid w:val="000D386C"/>
    <w:rsid w:val="00231DA7"/>
    <w:rsid w:val="002C206D"/>
    <w:rsid w:val="002E610B"/>
    <w:rsid w:val="00385117"/>
    <w:rsid w:val="003D3E34"/>
    <w:rsid w:val="0041215F"/>
    <w:rsid w:val="00476AF1"/>
    <w:rsid w:val="004C3F1E"/>
    <w:rsid w:val="00506779"/>
    <w:rsid w:val="00570F36"/>
    <w:rsid w:val="005C33D7"/>
    <w:rsid w:val="006A781F"/>
    <w:rsid w:val="006B2D14"/>
    <w:rsid w:val="007160EB"/>
    <w:rsid w:val="007B0F48"/>
    <w:rsid w:val="007B5303"/>
    <w:rsid w:val="009F5F7B"/>
    <w:rsid w:val="00AE1768"/>
    <w:rsid w:val="00B21511"/>
    <w:rsid w:val="00B32BA8"/>
    <w:rsid w:val="00BA2BCC"/>
    <w:rsid w:val="00C658FA"/>
    <w:rsid w:val="00CC4457"/>
    <w:rsid w:val="00D375F4"/>
    <w:rsid w:val="00E02D9B"/>
    <w:rsid w:val="00E3456A"/>
    <w:rsid w:val="00FA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rsid w:val="006B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6B2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2017-11-28T02:53:00Z</cp:lastPrinted>
  <dcterms:created xsi:type="dcterms:W3CDTF">2017-11-27T03:15:00Z</dcterms:created>
  <dcterms:modified xsi:type="dcterms:W3CDTF">2019-11-28T03:22:00Z</dcterms:modified>
</cp:coreProperties>
</file>