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9" w:rsidRPr="002647F3" w:rsidRDefault="003C7E38" w:rsidP="00C94B1F">
      <w:pPr>
        <w:spacing w:after="0" w:line="240" w:lineRule="auto"/>
        <w:jc w:val="center"/>
        <w:rPr>
          <w:sz w:val="36"/>
          <w:szCs w:val="28"/>
        </w:rPr>
      </w:pPr>
      <w:r w:rsidRPr="002647F3">
        <w:rPr>
          <w:rFonts w:ascii="Times New Roman" w:hAnsi="Times New Roman" w:cs="Times New Roman"/>
          <w:b/>
          <w:sz w:val="32"/>
          <w:szCs w:val="28"/>
        </w:rPr>
        <w:t xml:space="preserve">Образовательная среда </w:t>
      </w:r>
      <w:r w:rsidR="00C94B1F" w:rsidRPr="002647F3">
        <w:rPr>
          <w:rFonts w:ascii="Times New Roman" w:hAnsi="Times New Roman" w:cs="Times New Roman"/>
          <w:b/>
          <w:sz w:val="32"/>
          <w:szCs w:val="28"/>
        </w:rPr>
        <w:t>дошкольной образовательной организации как инструмент качества образования</w:t>
      </w:r>
    </w:p>
    <w:p w:rsidR="006663A9" w:rsidRPr="002647F3" w:rsidRDefault="006663A9" w:rsidP="00BD0FD7">
      <w:pPr>
        <w:pStyle w:val="a3"/>
        <w:spacing w:before="0" w:beforeAutospacing="0" w:after="0" w:afterAutospacing="0"/>
        <w:ind w:firstLine="708"/>
        <w:jc w:val="both"/>
        <w:rPr>
          <w:sz w:val="36"/>
          <w:szCs w:val="28"/>
        </w:rPr>
      </w:pPr>
    </w:p>
    <w:p w:rsidR="00602059" w:rsidRPr="00B91649" w:rsidRDefault="00CE7EBC" w:rsidP="00DA4DF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91649">
        <w:rPr>
          <w:sz w:val="28"/>
          <w:szCs w:val="28"/>
        </w:rPr>
        <w:t>«Формирование эффективной системы выявления, поддержки и развития способностей и талантов у детей и молодежи» является одной из задач Указ</w:t>
      </w:r>
      <w:r w:rsidR="00014085" w:rsidRPr="00B91649">
        <w:rPr>
          <w:sz w:val="28"/>
          <w:szCs w:val="28"/>
        </w:rPr>
        <w:t>а</w:t>
      </w:r>
      <w:r w:rsidRPr="00B91649">
        <w:rPr>
          <w:sz w:val="28"/>
          <w:szCs w:val="28"/>
        </w:rPr>
        <w:t xml:space="preserve"> Президента РФ </w:t>
      </w:r>
      <w:r w:rsidR="00AB5BF3" w:rsidRPr="00B91649">
        <w:rPr>
          <w:sz w:val="28"/>
          <w:szCs w:val="28"/>
        </w:rPr>
        <w:t xml:space="preserve">«О национальных целях </w:t>
      </w:r>
      <w:r w:rsidR="00014085" w:rsidRPr="00B91649">
        <w:rPr>
          <w:sz w:val="28"/>
          <w:szCs w:val="28"/>
        </w:rPr>
        <w:t>и стратегических задачах развития Российской Федерации на период до 2024 года» в сфере образования.</w:t>
      </w:r>
    </w:p>
    <w:p w:rsidR="00AC3B18" w:rsidRPr="00DA4DFF" w:rsidRDefault="00370D9B" w:rsidP="00DA4DFF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proofErr w:type="gramStart"/>
      <w:r w:rsidRPr="00B91649">
        <w:rPr>
          <w:sz w:val="28"/>
          <w:szCs w:val="28"/>
        </w:rPr>
        <w:t xml:space="preserve">Для своевременного развития способностей детей на уровне дошкольного образования необходимо </w:t>
      </w:r>
      <w:r w:rsidR="00262ADE" w:rsidRPr="00B91649">
        <w:rPr>
          <w:sz w:val="28"/>
          <w:szCs w:val="28"/>
        </w:rPr>
        <w:t xml:space="preserve">использовать </w:t>
      </w:r>
      <w:r w:rsidRPr="00B91649">
        <w:rPr>
          <w:sz w:val="28"/>
          <w:szCs w:val="28"/>
        </w:rPr>
        <w:t>инструменты качества образования, такие как: образовательная деятельность, образовательная среда, ресурсное обеспечение, в соответствии с п.29 ст.2 273-ФЗ «Закон об образовании в РФ</w:t>
      </w:r>
      <w:r w:rsidRPr="00DA4DFF">
        <w:rPr>
          <w:sz w:val="28"/>
          <w:szCs w:val="28"/>
        </w:rPr>
        <w:t xml:space="preserve">» </w:t>
      </w:r>
      <w:r w:rsidR="00AC3B18" w:rsidRPr="00DA4DFF">
        <w:rPr>
          <w:sz w:val="28"/>
          <w:szCs w:val="28"/>
        </w:rPr>
        <w:t>«</w:t>
      </w:r>
      <w:r w:rsidRPr="00DA4DFF">
        <w:rPr>
          <w:sz w:val="28"/>
          <w:szCs w:val="28"/>
        </w:rPr>
        <w:t xml:space="preserve">качество образования – это комплексная характеристика образовательной деятельности и подготовки обучающихся, </w:t>
      </w:r>
      <w:r w:rsidR="00AC3B18" w:rsidRPr="00DA4DFF">
        <w:rPr>
          <w:b/>
          <w:sz w:val="28"/>
          <w:szCs w:val="28"/>
        </w:rPr>
        <w:t>выражающая степень их соответствия ФГОС и</w:t>
      </w:r>
      <w:r w:rsidR="00AC3B18" w:rsidRPr="00DA4DFF">
        <w:rPr>
          <w:sz w:val="28"/>
          <w:szCs w:val="28"/>
        </w:rPr>
        <w:t xml:space="preserve"> (или) потребностям физического или юридического лица, в интересах которого</w:t>
      </w:r>
      <w:proofErr w:type="gramEnd"/>
      <w:r w:rsidR="00AC3B18" w:rsidRPr="00DA4DFF">
        <w:rPr>
          <w:sz w:val="28"/>
          <w:szCs w:val="28"/>
        </w:rPr>
        <w:t xml:space="preserve"> осуществляется образовательная деятельность, в том числе степень достижения планируемых результатов образовательной программы».</w:t>
      </w:r>
      <w:r w:rsidR="00AC3B18" w:rsidRPr="00B91649">
        <w:rPr>
          <w:sz w:val="28"/>
          <w:szCs w:val="28"/>
        </w:rPr>
        <w:tab/>
      </w:r>
    </w:p>
    <w:p w:rsidR="00585A0D" w:rsidRPr="00B91649" w:rsidRDefault="00AC3B18" w:rsidP="00DA4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Основной задачей  дошкольной образовательной организации в соответствии с ФГОС </w:t>
      </w:r>
      <w:proofErr w:type="gramStart"/>
      <w:r w:rsidRPr="00B916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1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64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B91649">
        <w:rPr>
          <w:rFonts w:ascii="Times New Roman" w:hAnsi="Times New Roman" w:cs="Times New Roman"/>
          <w:sz w:val="28"/>
          <w:szCs w:val="28"/>
        </w:rPr>
        <w:t xml:space="preserve">  учет индивидуальных потребностей ребенка посредством построения образовательной деятельности на основе индивидуальных особенностей каждого ребенка.</w:t>
      </w:r>
    </w:p>
    <w:p w:rsidR="009D40F1" w:rsidRPr="00B91649" w:rsidRDefault="00F9487B" w:rsidP="00DA4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Реализация Стандарта дошкольного образования </w:t>
      </w:r>
      <w:r w:rsidR="009D40F1" w:rsidRPr="00B91649">
        <w:rPr>
          <w:rFonts w:ascii="Times New Roman" w:hAnsi="Times New Roman" w:cs="Times New Roman"/>
          <w:sz w:val="28"/>
          <w:szCs w:val="28"/>
        </w:rPr>
        <w:t xml:space="preserve">невозможна без </w:t>
      </w:r>
      <w:r w:rsidRPr="00B91649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B91649">
        <w:rPr>
          <w:rFonts w:ascii="Times New Roman" w:hAnsi="Times New Roman" w:cs="Times New Roman"/>
          <w:b/>
          <w:sz w:val="28"/>
          <w:szCs w:val="28"/>
        </w:rPr>
        <w:t>образовательной сред</w:t>
      </w:r>
      <w:r w:rsidR="009D40F1" w:rsidRPr="00B91649">
        <w:rPr>
          <w:rFonts w:ascii="Times New Roman" w:hAnsi="Times New Roman" w:cs="Times New Roman"/>
          <w:b/>
          <w:sz w:val="28"/>
          <w:szCs w:val="28"/>
        </w:rPr>
        <w:t>ы</w:t>
      </w:r>
      <w:r w:rsidRPr="00B91649">
        <w:rPr>
          <w:rFonts w:ascii="Times New Roman" w:hAnsi="Times New Roman" w:cs="Times New Roman"/>
          <w:sz w:val="28"/>
          <w:szCs w:val="28"/>
        </w:rPr>
        <w:t xml:space="preserve">, которая является </w:t>
      </w:r>
      <w:r w:rsidRPr="00B91649">
        <w:rPr>
          <w:rFonts w:ascii="Times New Roman" w:hAnsi="Times New Roman" w:cs="Times New Roman"/>
          <w:b/>
          <w:sz w:val="28"/>
          <w:szCs w:val="28"/>
        </w:rPr>
        <w:t>одним из инструментов качества дошкольного образования</w:t>
      </w:r>
      <w:r w:rsidRPr="00B91649">
        <w:rPr>
          <w:rFonts w:ascii="Times New Roman" w:hAnsi="Times New Roman" w:cs="Times New Roman"/>
          <w:sz w:val="28"/>
          <w:szCs w:val="28"/>
        </w:rPr>
        <w:t xml:space="preserve"> и представлена развивающей предметно-пространственной средой и 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 xml:space="preserve"> средой, включающей в себя по определению ФГОС ДО характер взаимодействие со взрослыми, сверстниками, взаимодействие с социумом</w:t>
      </w:r>
      <w:proofErr w:type="gramStart"/>
      <w:r w:rsidRPr="00B91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649">
        <w:rPr>
          <w:rFonts w:ascii="Times New Roman" w:hAnsi="Times New Roman" w:cs="Times New Roman"/>
          <w:sz w:val="28"/>
          <w:szCs w:val="28"/>
        </w:rPr>
        <w:t xml:space="preserve"> </w:t>
      </w:r>
      <w:r w:rsidRPr="00DA4D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4D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DFF">
        <w:rPr>
          <w:rFonts w:ascii="Times New Roman" w:hAnsi="Times New Roman" w:cs="Times New Roman"/>
          <w:sz w:val="28"/>
          <w:szCs w:val="28"/>
        </w:rPr>
        <w:t xml:space="preserve"> предприятиями города, с образовательными организациями начального общего и основного общего образования и с образовательными организациями профессионального образования).</w:t>
      </w:r>
    </w:p>
    <w:p w:rsidR="009D40F1" w:rsidRPr="00B91649" w:rsidRDefault="009D40F1" w:rsidP="009D40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49">
        <w:rPr>
          <w:rFonts w:ascii="Times New Roman" w:hAnsi="Times New Roman" w:cs="Times New Roman"/>
          <w:b/>
          <w:sz w:val="28"/>
          <w:szCs w:val="28"/>
        </w:rPr>
        <w:t xml:space="preserve">Что такое современная образовательная среда? Каким требованиям она должна отвечать? </w:t>
      </w:r>
    </w:p>
    <w:p w:rsidR="009D40F1" w:rsidRPr="00B91649" w:rsidRDefault="009D40F1" w:rsidP="009D4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Она </w:t>
      </w:r>
      <w:r w:rsidR="00014085" w:rsidRPr="00B91649">
        <w:rPr>
          <w:rFonts w:ascii="Times New Roman" w:hAnsi="Times New Roman" w:cs="Times New Roman"/>
          <w:sz w:val="28"/>
          <w:szCs w:val="28"/>
        </w:rPr>
        <w:t xml:space="preserve"> должна быть направлена</w:t>
      </w:r>
      <w:r w:rsidRPr="00B91649">
        <w:rPr>
          <w:rFonts w:ascii="Times New Roman" w:hAnsi="Times New Roman" w:cs="Times New Roman"/>
          <w:sz w:val="28"/>
          <w:szCs w:val="28"/>
        </w:rPr>
        <w:t>:</w:t>
      </w:r>
    </w:p>
    <w:p w:rsidR="009D40F1" w:rsidRPr="00B91649" w:rsidRDefault="009D40F1" w:rsidP="009D4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- </w:t>
      </w:r>
      <w:r w:rsidR="00014085" w:rsidRPr="00B91649">
        <w:rPr>
          <w:rFonts w:ascii="Times New Roman" w:hAnsi="Times New Roman" w:cs="Times New Roman"/>
          <w:sz w:val="28"/>
          <w:szCs w:val="28"/>
        </w:rPr>
        <w:t xml:space="preserve">  на развитие спо</w:t>
      </w:r>
      <w:r w:rsidRPr="00B91649">
        <w:rPr>
          <w:rFonts w:ascii="Times New Roman" w:hAnsi="Times New Roman" w:cs="Times New Roman"/>
          <w:sz w:val="28"/>
          <w:szCs w:val="28"/>
        </w:rPr>
        <w:t>собности ребенка к самообучению;</w:t>
      </w:r>
    </w:p>
    <w:p w:rsidR="009D40F1" w:rsidRPr="00B91649" w:rsidRDefault="00014085" w:rsidP="009D4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 </w:t>
      </w:r>
      <w:r w:rsidR="009D40F1" w:rsidRPr="00B91649">
        <w:rPr>
          <w:rFonts w:ascii="Times New Roman" w:hAnsi="Times New Roman" w:cs="Times New Roman"/>
          <w:sz w:val="28"/>
          <w:szCs w:val="28"/>
        </w:rPr>
        <w:t xml:space="preserve">- </w:t>
      </w:r>
      <w:r w:rsidRPr="00B91649">
        <w:rPr>
          <w:rFonts w:ascii="Times New Roman" w:hAnsi="Times New Roman" w:cs="Times New Roman"/>
          <w:sz w:val="28"/>
          <w:szCs w:val="28"/>
        </w:rPr>
        <w:t>выступать в роли стимулятора</w:t>
      </w:r>
      <w:r w:rsidR="009D40F1" w:rsidRPr="00B91649">
        <w:rPr>
          <w:rFonts w:ascii="Times New Roman" w:hAnsi="Times New Roman" w:cs="Times New Roman"/>
          <w:sz w:val="28"/>
          <w:szCs w:val="28"/>
        </w:rPr>
        <w:t xml:space="preserve"> к поиску новых знаний;</w:t>
      </w:r>
      <w:r w:rsidRPr="00B91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F1" w:rsidRPr="00B91649" w:rsidRDefault="00014085" w:rsidP="009D4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 </w:t>
      </w:r>
      <w:r w:rsidR="009D40F1" w:rsidRPr="00B91649">
        <w:rPr>
          <w:rFonts w:ascii="Times New Roman" w:hAnsi="Times New Roman" w:cs="Times New Roman"/>
          <w:sz w:val="28"/>
          <w:szCs w:val="28"/>
        </w:rPr>
        <w:t xml:space="preserve">- </w:t>
      </w:r>
      <w:r w:rsidRPr="00B91649">
        <w:rPr>
          <w:rFonts w:ascii="Times New Roman" w:hAnsi="Times New Roman" w:cs="Times New Roman"/>
          <w:sz w:val="28"/>
          <w:szCs w:val="28"/>
        </w:rPr>
        <w:t>быть движущей силой  в процессе становления личности ребенка</w:t>
      </w:r>
      <w:r w:rsidR="009D40F1" w:rsidRPr="00B91649">
        <w:rPr>
          <w:rFonts w:ascii="Times New Roman" w:hAnsi="Times New Roman" w:cs="Times New Roman"/>
          <w:sz w:val="28"/>
          <w:szCs w:val="28"/>
        </w:rPr>
        <w:t>;</w:t>
      </w:r>
    </w:p>
    <w:p w:rsidR="00370D9B" w:rsidRPr="00B91649" w:rsidRDefault="009D40F1" w:rsidP="009D40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- </w:t>
      </w:r>
      <w:r w:rsidR="00014085" w:rsidRPr="00B91649">
        <w:rPr>
          <w:rFonts w:ascii="Times New Roman" w:hAnsi="Times New Roman" w:cs="Times New Roman"/>
          <w:sz w:val="28"/>
          <w:szCs w:val="28"/>
        </w:rPr>
        <w:t>способств</w:t>
      </w:r>
      <w:r w:rsidRPr="00B91649">
        <w:rPr>
          <w:rFonts w:ascii="Times New Roman" w:hAnsi="Times New Roman" w:cs="Times New Roman"/>
          <w:sz w:val="28"/>
          <w:szCs w:val="28"/>
        </w:rPr>
        <w:t>овать</w:t>
      </w:r>
      <w:r w:rsidR="00014085" w:rsidRPr="00B91649">
        <w:rPr>
          <w:rFonts w:ascii="Times New Roman" w:hAnsi="Times New Roman" w:cs="Times New Roman"/>
          <w:sz w:val="28"/>
          <w:szCs w:val="28"/>
        </w:rPr>
        <w:t xml:space="preserve"> раннему проявлению разносторонних способностей.</w:t>
      </w:r>
    </w:p>
    <w:p w:rsidR="00757D6C" w:rsidRPr="00B91649" w:rsidRDefault="00757D6C" w:rsidP="00E90CB0">
      <w:pPr>
        <w:pStyle w:val="Default"/>
        <w:jc w:val="both"/>
        <w:rPr>
          <w:sz w:val="28"/>
          <w:szCs w:val="28"/>
        </w:rPr>
      </w:pPr>
    </w:p>
    <w:p w:rsidR="00014085" w:rsidRPr="00B91649" w:rsidRDefault="00014085" w:rsidP="00585A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1649">
        <w:rPr>
          <w:sz w:val="28"/>
          <w:szCs w:val="28"/>
        </w:rPr>
        <w:lastRenderedPageBreak/>
        <w:t>Являясь региональной инновационной площадкой по теме: «</w:t>
      </w:r>
      <w:proofErr w:type="spellStart"/>
      <w:r w:rsidRPr="00B91649">
        <w:rPr>
          <w:sz w:val="28"/>
          <w:szCs w:val="28"/>
        </w:rPr>
        <w:t>Социокультурная</w:t>
      </w:r>
      <w:proofErr w:type="spellEnd"/>
      <w:r w:rsidRPr="00B91649">
        <w:rPr>
          <w:sz w:val="28"/>
          <w:szCs w:val="28"/>
        </w:rPr>
        <w:t xml:space="preserve"> среда дошкольной образовательной организации как условие ранней профориентации детей дошкольного возраста» в МАДОУ </w:t>
      </w:r>
      <w:proofErr w:type="spellStart"/>
      <w:r w:rsidRPr="00B91649">
        <w:rPr>
          <w:sz w:val="28"/>
          <w:szCs w:val="28"/>
        </w:rPr>
        <w:t>д</w:t>
      </w:r>
      <w:proofErr w:type="spellEnd"/>
      <w:r w:rsidRPr="00B91649">
        <w:rPr>
          <w:sz w:val="28"/>
          <w:szCs w:val="28"/>
        </w:rPr>
        <w:t xml:space="preserve">/с «Детство» </w:t>
      </w:r>
      <w:r w:rsidR="00F9487B" w:rsidRPr="00B91649">
        <w:rPr>
          <w:sz w:val="28"/>
          <w:szCs w:val="28"/>
        </w:rPr>
        <w:t xml:space="preserve">попытались </w:t>
      </w:r>
      <w:r w:rsidRPr="00B91649">
        <w:rPr>
          <w:sz w:val="28"/>
          <w:szCs w:val="28"/>
        </w:rPr>
        <w:t>созда</w:t>
      </w:r>
      <w:r w:rsidR="00F9487B" w:rsidRPr="00B91649">
        <w:rPr>
          <w:sz w:val="28"/>
          <w:szCs w:val="28"/>
        </w:rPr>
        <w:t>ть</w:t>
      </w:r>
      <w:r w:rsidRPr="00B91649">
        <w:rPr>
          <w:sz w:val="28"/>
          <w:szCs w:val="28"/>
        </w:rPr>
        <w:t xml:space="preserve"> </w:t>
      </w:r>
      <w:r w:rsidR="00757D6C" w:rsidRPr="00B91649">
        <w:rPr>
          <w:sz w:val="28"/>
          <w:szCs w:val="28"/>
        </w:rPr>
        <w:t xml:space="preserve">такую образовательную среду </w:t>
      </w:r>
      <w:r w:rsidR="00F9487B" w:rsidRPr="00B91649">
        <w:rPr>
          <w:sz w:val="28"/>
          <w:szCs w:val="28"/>
        </w:rPr>
        <w:t>через</w:t>
      </w:r>
      <w:r w:rsidR="00757D6C" w:rsidRPr="00B91649">
        <w:rPr>
          <w:sz w:val="28"/>
          <w:szCs w:val="28"/>
        </w:rPr>
        <w:t xml:space="preserve"> игровы</w:t>
      </w:r>
      <w:r w:rsidR="00F9487B" w:rsidRPr="00B91649">
        <w:rPr>
          <w:sz w:val="28"/>
          <w:szCs w:val="28"/>
        </w:rPr>
        <w:t>е</w:t>
      </w:r>
      <w:r w:rsidR="00757D6C" w:rsidRPr="00B91649">
        <w:rPr>
          <w:sz w:val="28"/>
          <w:szCs w:val="28"/>
        </w:rPr>
        <w:t xml:space="preserve"> комплекс</w:t>
      </w:r>
      <w:r w:rsidR="00F9487B" w:rsidRPr="00B91649">
        <w:rPr>
          <w:sz w:val="28"/>
          <w:szCs w:val="28"/>
        </w:rPr>
        <w:t>ы</w:t>
      </w:r>
      <w:r w:rsidR="00757D6C" w:rsidRPr="00B91649">
        <w:rPr>
          <w:sz w:val="28"/>
          <w:szCs w:val="28"/>
        </w:rPr>
        <w:t xml:space="preserve"> «Лаборатория профессий». </w:t>
      </w:r>
    </w:p>
    <w:p w:rsidR="009E12C4" w:rsidRPr="00B91649" w:rsidRDefault="00757D6C" w:rsidP="00585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b/>
          <w:sz w:val="28"/>
          <w:szCs w:val="28"/>
        </w:rPr>
        <w:t xml:space="preserve">Игровые комплексы созданы в 6 детских садах и представляют собой модули: </w:t>
      </w:r>
      <w:r w:rsidRPr="00B91649">
        <w:rPr>
          <w:rFonts w:ascii="Times New Roman" w:hAnsi="Times New Roman" w:cs="Times New Roman"/>
          <w:sz w:val="28"/>
          <w:szCs w:val="28"/>
        </w:rPr>
        <w:t>«Машиностроение», «Металлургия», «Медицина», «Сельское хозяйство», «МЧС», «</w:t>
      </w:r>
      <w:r w:rsidR="009E12C4" w:rsidRPr="00B91649">
        <w:rPr>
          <w:rFonts w:ascii="Times New Roman" w:hAnsi="Times New Roman" w:cs="Times New Roman"/>
          <w:sz w:val="28"/>
          <w:szCs w:val="28"/>
        </w:rPr>
        <w:t>Сфера обслуживания», где дети знакомятся с различными профессиями.</w:t>
      </w:r>
    </w:p>
    <w:p w:rsidR="00585A0D" w:rsidRPr="00B91649" w:rsidRDefault="00757D6C" w:rsidP="00DA4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>Такая игровая среда позволяет ребенку погрузить</w:t>
      </w:r>
      <w:r w:rsidR="00E90CB0" w:rsidRPr="00B91649">
        <w:rPr>
          <w:rFonts w:ascii="Times New Roman" w:hAnsi="Times New Roman" w:cs="Times New Roman"/>
          <w:sz w:val="28"/>
          <w:szCs w:val="28"/>
        </w:rPr>
        <w:t xml:space="preserve">ся в мир определенной профессии, </w:t>
      </w:r>
      <w:r w:rsidRPr="00B91649">
        <w:rPr>
          <w:rFonts w:ascii="Times New Roman" w:hAnsi="Times New Roman" w:cs="Times New Roman"/>
          <w:sz w:val="28"/>
          <w:szCs w:val="28"/>
        </w:rPr>
        <w:t xml:space="preserve">реализовать в полной мере свои способности через </w:t>
      </w:r>
      <w:r w:rsidR="00E90CB0" w:rsidRPr="00B91649">
        <w:rPr>
          <w:rFonts w:ascii="Times New Roman" w:hAnsi="Times New Roman" w:cs="Times New Roman"/>
          <w:sz w:val="28"/>
          <w:szCs w:val="28"/>
        </w:rPr>
        <w:t xml:space="preserve"> различные социальные роли</w:t>
      </w:r>
      <w:r w:rsidR="00EE2CAA" w:rsidRPr="00B91649">
        <w:rPr>
          <w:rFonts w:ascii="Times New Roman" w:hAnsi="Times New Roman" w:cs="Times New Roman"/>
          <w:sz w:val="28"/>
          <w:szCs w:val="28"/>
        </w:rPr>
        <w:t>.</w:t>
      </w:r>
    </w:p>
    <w:p w:rsidR="008D4E2E" w:rsidRPr="00DA4DFF" w:rsidRDefault="00DF132E" w:rsidP="00DA4D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Совместная деятельность с  детьми в игровых комплексах ранней профориентации </w:t>
      </w:r>
      <w:r w:rsidRPr="00B91649">
        <w:rPr>
          <w:rFonts w:ascii="Times New Roman" w:hAnsi="Times New Roman" w:cs="Times New Roman"/>
          <w:b/>
          <w:sz w:val="28"/>
          <w:szCs w:val="28"/>
        </w:rPr>
        <w:t>показала</w:t>
      </w:r>
      <w:r w:rsidR="00F9487B" w:rsidRPr="00B9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BC" w:rsidRPr="00B91649">
        <w:rPr>
          <w:rFonts w:ascii="Times New Roman" w:hAnsi="Times New Roman" w:cs="Times New Roman"/>
          <w:b/>
          <w:sz w:val="28"/>
          <w:szCs w:val="28"/>
        </w:rPr>
        <w:t xml:space="preserve">положительную </w:t>
      </w:r>
      <w:r w:rsidR="00F9487B" w:rsidRPr="00B91649">
        <w:rPr>
          <w:rFonts w:ascii="Times New Roman" w:hAnsi="Times New Roman" w:cs="Times New Roman"/>
          <w:b/>
          <w:sz w:val="28"/>
          <w:szCs w:val="28"/>
        </w:rPr>
        <w:t>динамику</w:t>
      </w:r>
      <w:r w:rsidRPr="00B9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BC" w:rsidRPr="00B91649">
        <w:rPr>
          <w:rFonts w:ascii="Times New Roman" w:hAnsi="Times New Roman" w:cs="Times New Roman"/>
          <w:b/>
          <w:sz w:val="28"/>
          <w:szCs w:val="28"/>
        </w:rPr>
        <w:t>освоения основной образовательной программы по всем основным образовательным областям, что способствует всестороннему развитию личности ребенка в соответствии со Стандартом.</w:t>
      </w:r>
      <w:r w:rsidRPr="00B9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582" w:rsidRPr="00DA4DFF" w:rsidRDefault="00B42582" w:rsidP="00DA4D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649">
        <w:rPr>
          <w:rFonts w:ascii="Times New Roman" w:hAnsi="Times New Roman" w:cs="Times New Roman"/>
          <w:color w:val="000000"/>
          <w:sz w:val="28"/>
          <w:szCs w:val="28"/>
        </w:rPr>
        <w:t>Все мы понимаем,  что сегодняшние дети, образованием которых мы занимаемся, разительно отличаются от своих сверстников 10 лет назад. Они, более информированные, раскованные, общительные и требуют динамично изменяющейся образовательной среды, а  развитие новых информационных технологий порой опережает повышение квалификации педагогических кадров.</w:t>
      </w:r>
    </w:p>
    <w:p w:rsidR="004F6F4D" w:rsidRPr="00B91649" w:rsidRDefault="00B42582" w:rsidP="00DA4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>С</w:t>
      </w:r>
      <w:r w:rsidR="000E4DCF" w:rsidRPr="00B91649">
        <w:rPr>
          <w:rFonts w:ascii="Times New Roman" w:hAnsi="Times New Roman" w:cs="Times New Roman"/>
          <w:sz w:val="28"/>
          <w:szCs w:val="28"/>
        </w:rPr>
        <w:t xml:space="preserve">овременный мир </w:t>
      </w:r>
      <w:proofErr w:type="gramStart"/>
      <w:r w:rsidR="000E4DCF" w:rsidRPr="00B91649">
        <w:rPr>
          <w:rFonts w:ascii="Times New Roman" w:hAnsi="Times New Roman" w:cs="Times New Roman"/>
          <w:sz w:val="28"/>
          <w:szCs w:val="28"/>
        </w:rPr>
        <w:t>становится более технологичен</w:t>
      </w:r>
      <w:proofErr w:type="gramEnd"/>
      <w:r w:rsidR="004424BC" w:rsidRPr="00B91649">
        <w:rPr>
          <w:rFonts w:ascii="Times New Roman" w:hAnsi="Times New Roman" w:cs="Times New Roman"/>
          <w:sz w:val="28"/>
          <w:szCs w:val="28"/>
        </w:rPr>
        <w:t xml:space="preserve">, что </w:t>
      </w:r>
      <w:r w:rsidR="000E4DCF" w:rsidRPr="00B9164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4424BC" w:rsidRPr="00B91649">
        <w:rPr>
          <w:rFonts w:ascii="Times New Roman" w:hAnsi="Times New Roman" w:cs="Times New Roman"/>
          <w:sz w:val="28"/>
          <w:szCs w:val="28"/>
        </w:rPr>
        <w:t>несколько иной</w:t>
      </w:r>
      <w:r w:rsidR="000E4DCF" w:rsidRPr="00B91649">
        <w:rPr>
          <w:rFonts w:ascii="Times New Roman" w:hAnsi="Times New Roman" w:cs="Times New Roman"/>
          <w:sz w:val="28"/>
          <w:szCs w:val="28"/>
        </w:rPr>
        <w:t xml:space="preserve"> среды в дошкольной образовательной организации. В такой среде ребенок учится сам добывать знания посредством познавательно-исследовательской деятельности, экспериментирования с различными материалами,  с использованием совреме</w:t>
      </w:r>
      <w:r w:rsidR="00A82CB1" w:rsidRPr="00B91649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67367C" w:rsidRPr="00B91649" w:rsidRDefault="009B4CB4" w:rsidP="00585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color w:val="000000"/>
          <w:sz w:val="28"/>
          <w:szCs w:val="28"/>
        </w:rPr>
        <w:t xml:space="preserve">Взяв за основу идею создания игровых комплексов, понимая важность использования не только групповых комнат, где не всегда есть возможность создать технологичную среду, а отдельно выделенных дополнительных помещений в детском саду, мы создали в 5 детских садах </w:t>
      </w:r>
      <w:r w:rsidRPr="00B91649">
        <w:rPr>
          <w:rFonts w:ascii="Times New Roman" w:hAnsi="Times New Roman" w:cs="Times New Roman"/>
          <w:sz w:val="28"/>
          <w:szCs w:val="28"/>
        </w:rPr>
        <w:t xml:space="preserve">МАДОУ/с «Детство» 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миникванториумы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Геоквантум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Корсмоквантум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="0067367C" w:rsidRPr="00B91649">
        <w:rPr>
          <w:rFonts w:ascii="Times New Roman" w:hAnsi="Times New Roman" w:cs="Times New Roman"/>
          <w:sz w:val="28"/>
          <w:szCs w:val="28"/>
        </w:rPr>
        <w:t>способству</w:t>
      </w:r>
      <w:r w:rsidRPr="00B91649">
        <w:rPr>
          <w:rFonts w:ascii="Times New Roman" w:hAnsi="Times New Roman" w:cs="Times New Roman"/>
          <w:sz w:val="28"/>
          <w:szCs w:val="28"/>
        </w:rPr>
        <w:t>ю</w:t>
      </w:r>
      <w:r w:rsidR="0067367C" w:rsidRPr="00B91649">
        <w:rPr>
          <w:rFonts w:ascii="Times New Roman" w:hAnsi="Times New Roman" w:cs="Times New Roman"/>
          <w:sz w:val="28"/>
          <w:szCs w:val="28"/>
        </w:rPr>
        <w:t>т развитию интереса дошкольников к точным наукам, овладению начальными навыками программирования, знакомству с современным оборудованием: 3</w:t>
      </w:r>
      <w:r w:rsidR="0067367C" w:rsidRPr="00B916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367C" w:rsidRPr="00B91649">
        <w:rPr>
          <w:rFonts w:ascii="Times New Roman" w:hAnsi="Times New Roman" w:cs="Times New Roman"/>
          <w:sz w:val="28"/>
          <w:szCs w:val="28"/>
        </w:rPr>
        <w:t xml:space="preserve"> принтером, 3</w:t>
      </w:r>
      <w:r w:rsidR="0067367C" w:rsidRPr="00B916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367C" w:rsidRPr="00B91649">
        <w:rPr>
          <w:rFonts w:ascii="Times New Roman" w:hAnsi="Times New Roman" w:cs="Times New Roman"/>
          <w:sz w:val="28"/>
          <w:szCs w:val="28"/>
        </w:rPr>
        <w:t xml:space="preserve"> ручками, </w:t>
      </w:r>
      <w:r w:rsidRPr="00B91649">
        <w:rPr>
          <w:rFonts w:ascii="Times New Roman" w:hAnsi="Times New Roman" w:cs="Times New Roman"/>
          <w:sz w:val="28"/>
          <w:szCs w:val="28"/>
        </w:rPr>
        <w:t xml:space="preserve">конструкторами нового поколения, </w:t>
      </w:r>
      <w:r w:rsidR="0067367C" w:rsidRPr="00B91649">
        <w:rPr>
          <w:rFonts w:ascii="Times New Roman" w:hAnsi="Times New Roman" w:cs="Times New Roman"/>
          <w:sz w:val="28"/>
          <w:szCs w:val="28"/>
        </w:rPr>
        <w:t xml:space="preserve">с помощью которых создаются различные модели. </w:t>
      </w:r>
    </w:p>
    <w:p w:rsidR="0067367C" w:rsidRPr="00B91649" w:rsidRDefault="0067367C" w:rsidP="00585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4BC" w:rsidRPr="00B91649" w:rsidRDefault="004424BC" w:rsidP="00585A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49">
        <w:rPr>
          <w:rFonts w:ascii="Times New Roman" w:hAnsi="Times New Roman" w:cs="Times New Roman"/>
          <w:b/>
          <w:sz w:val="28"/>
          <w:szCs w:val="28"/>
        </w:rPr>
        <w:t>ЧТО ЭТО ТАКОЕ? ( И НЕ РАНО ЛИ?)</w:t>
      </w:r>
    </w:p>
    <w:p w:rsidR="00DB2B5B" w:rsidRPr="00DA4DFF" w:rsidRDefault="0067367C" w:rsidP="00DA4DFF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Миникваниториумы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 xml:space="preserve"> - </w:t>
      </w:r>
      <w:r w:rsidRPr="00B91649">
        <w:rPr>
          <w:rFonts w:ascii="Times New Roman" w:hAnsi="Times New Roman" w:cs="Times New Roman"/>
          <w:sz w:val="28"/>
          <w:szCs w:val="28"/>
          <w:lang w:eastAsia="ar-SA"/>
        </w:rPr>
        <w:t xml:space="preserve">это </w:t>
      </w:r>
      <w:r w:rsidRPr="00B91649">
        <w:rPr>
          <w:rFonts w:ascii="Times New Roman" w:hAnsi="Times New Roman" w:cs="Times New Roman"/>
          <w:sz w:val="28"/>
          <w:szCs w:val="28"/>
        </w:rPr>
        <w:t>среда ускоренного развития исследовательских навыков и изобретательского мышления детей на основе проектной, командной деятельности под руководством компетентных наставников</w:t>
      </w:r>
      <w:r w:rsidR="00A82CB1" w:rsidRPr="00B91649">
        <w:rPr>
          <w:sz w:val="28"/>
          <w:szCs w:val="28"/>
        </w:rPr>
        <w:t>.</w:t>
      </w:r>
    </w:p>
    <w:p w:rsidR="00C94B1F" w:rsidRPr="00DA4DFF" w:rsidRDefault="0067367C" w:rsidP="00DA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В МАДОУ 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>/с «Детство» такими наставниками являются педагоги детских садов, которы</w:t>
      </w:r>
      <w:r w:rsidR="00A82CB1" w:rsidRPr="00B91649">
        <w:rPr>
          <w:rFonts w:ascii="Times New Roman" w:hAnsi="Times New Roman" w:cs="Times New Roman"/>
          <w:sz w:val="28"/>
          <w:szCs w:val="28"/>
        </w:rPr>
        <w:t>е прошли повышение квалификации, родители и социальные партнеры.</w:t>
      </w:r>
    </w:p>
    <w:p w:rsidR="0067367C" w:rsidRPr="00B91649" w:rsidRDefault="0067367C" w:rsidP="00585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Специфика работы в </w:t>
      </w:r>
      <w:r w:rsidR="00A82CB1" w:rsidRPr="00B91649">
        <w:rPr>
          <w:rFonts w:ascii="Times New Roman" w:hAnsi="Times New Roman" w:cs="Times New Roman"/>
          <w:sz w:val="28"/>
          <w:szCs w:val="28"/>
        </w:rPr>
        <w:t xml:space="preserve">игровых комплексах «Лаборатория профессий» и </w:t>
      </w:r>
      <w:r w:rsidRPr="00B91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миникванториумах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 xml:space="preserve"> показала, что </w:t>
      </w:r>
      <w:r w:rsidRPr="00B91649">
        <w:rPr>
          <w:rFonts w:ascii="Times New Roman" w:hAnsi="Times New Roman" w:cs="Times New Roman"/>
          <w:b/>
          <w:sz w:val="28"/>
          <w:szCs w:val="28"/>
        </w:rPr>
        <w:t>необходимо сетевое партнерство</w:t>
      </w:r>
      <w:r w:rsidRPr="00B91649">
        <w:rPr>
          <w:rFonts w:ascii="Times New Roman" w:hAnsi="Times New Roman" w:cs="Times New Roman"/>
          <w:sz w:val="28"/>
          <w:szCs w:val="28"/>
        </w:rPr>
        <w:t>, как с предприятиями города, так и с образовательными организациями.</w:t>
      </w:r>
    </w:p>
    <w:p w:rsidR="0067367C" w:rsidRPr="00B91649" w:rsidRDefault="004424BC" w:rsidP="006736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49">
        <w:rPr>
          <w:rFonts w:ascii="Times New Roman" w:hAnsi="Times New Roman" w:cs="Times New Roman"/>
          <w:b/>
          <w:sz w:val="28"/>
          <w:szCs w:val="28"/>
        </w:rPr>
        <w:t>Сетевое партнерство важнейший инструмент повышения качества образования.</w:t>
      </w:r>
    </w:p>
    <w:p w:rsidR="00585A0D" w:rsidRPr="00B91649" w:rsidRDefault="00585A0D" w:rsidP="0067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67C" w:rsidRPr="00B91649" w:rsidRDefault="0067367C" w:rsidP="00DA4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С 2015 года заключено Соглашение о создании Инженерно-технической школы ранней профориентации и реализации образовательных программ 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 xml:space="preserve"> цикла и </w:t>
      </w:r>
      <w:proofErr w:type="spellStart"/>
      <w:r w:rsidRPr="00B916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91649">
        <w:rPr>
          <w:rFonts w:ascii="Times New Roman" w:hAnsi="Times New Roman" w:cs="Times New Roman"/>
          <w:sz w:val="28"/>
          <w:szCs w:val="28"/>
        </w:rPr>
        <w:t xml:space="preserve"> ра</w:t>
      </w:r>
      <w:r w:rsidR="00A82CB1" w:rsidRPr="00B91649">
        <w:rPr>
          <w:rFonts w:ascii="Times New Roman" w:hAnsi="Times New Roman" w:cs="Times New Roman"/>
          <w:sz w:val="28"/>
          <w:szCs w:val="28"/>
        </w:rPr>
        <w:t>боты с АО НПК «</w:t>
      </w:r>
      <w:proofErr w:type="spellStart"/>
      <w:r w:rsidR="00A82CB1" w:rsidRPr="00B91649">
        <w:rPr>
          <w:rFonts w:ascii="Times New Roman" w:hAnsi="Times New Roman" w:cs="Times New Roman"/>
          <w:sz w:val="28"/>
          <w:szCs w:val="28"/>
        </w:rPr>
        <w:t>Уралвангонзавод</w:t>
      </w:r>
      <w:proofErr w:type="spellEnd"/>
      <w:r w:rsidR="00A82CB1" w:rsidRPr="00B91649">
        <w:rPr>
          <w:rFonts w:ascii="Times New Roman" w:hAnsi="Times New Roman" w:cs="Times New Roman"/>
          <w:sz w:val="28"/>
          <w:szCs w:val="28"/>
        </w:rPr>
        <w:t xml:space="preserve">», а это </w:t>
      </w:r>
      <w:proofErr w:type="gramStart"/>
      <w:r w:rsidR="00A82CB1" w:rsidRPr="00B9164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82CB1" w:rsidRPr="00B91649">
        <w:rPr>
          <w:rFonts w:ascii="Times New Roman" w:hAnsi="Times New Roman" w:cs="Times New Roman"/>
          <w:sz w:val="28"/>
          <w:szCs w:val="28"/>
        </w:rPr>
        <w:t xml:space="preserve"> расширяются формы работы с предприятием, которые включают в себя: 1) совместные занятия с представителями предприятия по проектированию цехов, сборки оборудования, 2)встречи с людьми разных профессий, 3)проведение совместных семинаров, конференций. </w:t>
      </w:r>
    </w:p>
    <w:p w:rsidR="0067367C" w:rsidRPr="00B91649" w:rsidRDefault="0067367C" w:rsidP="00DA4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С 2016 года выстроена система сетевого партнерства с Гимназией № 86, с педагогическим колледжем № 2, с Нижнетагильским социально-педагогическим институтом, </w:t>
      </w:r>
      <w:r w:rsidR="00E75DDC" w:rsidRPr="00B91649">
        <w:rPr>
          <w:rFonts w:ascii="Times New Roman" w:hAnsi="Times New Roman" w:cs="Times New Roman"/>
          <w:sz w:val="28"/>
          <w:szCs w:val="28"/>
        </w:rPr>
        <w:t>Институтом развития образования</w:t>
      </w:r>
      <w:r w:rsidR="008A004E" w:rsidRPr="00B91649">
        <w:rPr>
          <w:rFonts w:ascii="Times New Roman" w:hAnsi="Times New Roman" w:cs="Times New Roman"/>
          <w:sz w:val="28"/>
          <w:szCs w:val="28"/>
        </w:rPr>
        <w:t xml:space="preserve"> для повышени</w:t>
      </w:r>
      <w:r w:rsidR="00E75DDC" w:rsidRPr="00B91649">
        <w:rPr>
          <w:rFonts w:ascii="Times New Roman" w:hAnsi="Times New Roman" w:cs="Times New Roman"/>
          <w:sz w:val="28"/>
          <w:szCs w:val="28"/>
        </w:rPr>
        <w:t xml:space="preserve">я компетентности и </w:t>
      </w:r>
      <w:r w:rsidR="008A004E" w:rsidRPr="00B9164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75DDC" w:rsidRPr="00B91649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8A004E" w:rsidRPr="00B91649">
        <w:rPr>
          <w:rFonts w:ascii="Times New Roman" w:hAnsi="Times New Roman" w:cs="Times New Roman"/>
          <w:sz w:val="28"/>
          <w:szCs w:val="28"/>
        </w:rPr>
        <w:t xml:space="preserve"> по использованию робототехники и </w:t>
      </w:r>
      <w:proofErr w:type="spellStart"/>
      <w:r w:rsidR="008A004E" w:rsidRPr="00B91649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8A004E" w:rsidRPr="00B91649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</w:t>
      </w:r>
    </w:p>
    <w:p w:rsidR="00E75DDC" w:rsidRPr="00B91649" w:rsidRDefault="008A004E" w:rsidP="00DA4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>В</w:t>
      </w:r>
      <w:r w:rsidR="0067367C" w:rsidRPr="00B91649">
        <w:rPr>
          <w:rFonts w:ascii="Times New Roman" w:hAnsi="Times New Roman" w:cs="Times New Roman"/>
          <w:sz w:val="28"/>
          <w:szCs w:val="28"/>
        </w:rPr>
        <w:t xml:space="preserve"> 2018 году заключены Соглашения с Лицеем № 51, школой № 7, Лицеем № 39, школой № 95, целью которого является оказание консультационной помощи педагогов  школ по созданию условий и содержанию образовательной деятельности в детских садах МАДОУ </w:t>
      </w:r>
      <w:proofErr w:type="spellStart"/>
      <w:r w:rsidR="0067367C" w:rsidRPr="00B916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367C" w:rsidRPr="00B91649">
        <w:rPr>
          <w:rFonts w:ascii="Times New Roman" w:hAnsi="Times New Roman" w:cs="Times New Roman"/>
          <w:sz w:val="28"/>
          <w:szCs w:val="28"/>
        </w:rPr>
        <w:t>/с «Детство» в рамках реализации дополнительных образовательных программ дошкольного образования</w:t>
      </w:r>
      <w:r w:rsidR="002B21CF" w:rsidRPr="00B91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67C" w:rsidRPr="00B91649" w:rsidRDefault="0067367C" w:rsidP="00DA4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t xml:space="preserve">Таким образом, сетевое партнерство способствует  </w:t>
      </w:r>
      <w:r w:rsidR="00E75DDC" w:rsidRPr="00B91649">
        <w:rPr>
          <w:rFonts w:ascii="Times New Roman" w:hAnsi="Times New Roman" w:cs="Times New Roman"/>
          <w:sz w:val="28"/>
          <w:szCs w:val="28"/>
        </w:rPr>
        <w:t xml:space="preserve">как </w:t>
      </w:r>
      <w:r w:rsidRPr="00B91649">
        <w:rPr>
          <w:rFonts w:ascii="Times New Roman" w:hAnsi="Times New Roman" w:cs="Times New Roman"/>
          <w:sz w:val="28"/>
          <w:szCs w:val="28"/>
        </w:rPr>
        <w:t xml:space="preserve">преемственности уровней образования, </w:t>
      </w:r>
      <w:r w:rsidR="00E75DDC" w:rsidRPr="00B91649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B91649">
        <w:rPr>
          <w:rFonts w:ascii="Times New Roman" w:hAnsi="Times New Roman" w:cs="Times New Roman"/>
          <w:sz w:val="28"/>
          <w:szCs w:val="28"/>
        </w:rPr>
        <w:t>обеспечива</w:t>
      </w:r>
      <w:r w:rsidR="00E75DDC" w:rsidRPr="00B91649">
        <w:rPr>
          <w:rFonts w:ascii="Times New Roman" w:hAnsi="Times New Roman" w:cs="Times New Roman"/>
          <w:sz w:val="28"/>
          <w:szCs w:val="28"/>
        </w:rPr>
        <w:t>ет</w:t>
      </w:r>
      <w:r w:rsidRPr="00B91649">
        <w:rPr>
          <w:rFonts w:ascii="Times New Roman" w:hAnsi="Times New Roman" w:cs="Times New Roman"/>
          <w:sz w:val="28"/>
          <w:szCs w:val="28"/>
        </w:rPr>
        <w:t xml:space="preserve"> разностороннее развитие ребенка, повышение компетентности педагогов дошкольного образования </w:t>
      </w:r>
      <w:r w:rsidR="002B21CF" w:rsidRPr="00B91649">
        <w:rPr>
          <w:rFonts w:ascii="Times New Roman" w:hAnsi="Times New Roman" w:cs="Times New Roman"/>
          <w:sz w:val="28"/>
          <w:szCs w:val="28"/>
        </w:rPr>
        <w:t xml:space="preserve">и </w:t>
      </w:r>
      <w:r w:rsidR="00E75DDC" w:rsidRPr="00B91649"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 w:rsidR="00E75DDC" w:rsidRPr="00B91649">
        <w:rPr>
          <w:rFonts w:ascii="Times New Roman" w:hAnsi="Times New Roman" w:cs="Times New Roman"/>
          <w:sz w:val="28"/>
          <w:szCs w:val="28"/>
        </w:rPr>
        <w:t xml:space="preserve"> </w:t>
      </w:r>
      <w:r w:rsidR="002B21CF" w:rsidRPr="00B91649">
        <w:rPr>
          <w:rFonts w:ascii="Times New Roman" w:hAnsi="Times New Roman" w:cs="Times New Roman"/>
          <w:sz w:val="28"/>
          <w:szCs w:val="28"/>
        </w:rPr>
        <w:t>способствует повышению качества дошкольного образования</w:t>
      </w:r>
      <w:r w:rsidRPr="00B91649">
        <w:rPr>
          <w:rFonts w:ascii="Times New Roman" w:hAnsi="Times New Roman" w:cs="Times New Roman"/>
          <w:sz w:val="28"/>
          <w:szCs w:val="28"/>
        </w:rPr>
        <w:t>.</w:t>
      </w:r>
    </w:p>
    <w:p w:rsidR="0067367C" w:rsidRPr="00B91649" w:rsidRDefault="0067367C" w:rsidP="00585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9">
        <w:rPr>
          <w:rFonts w:ascii="Times New Roman" w:hAnsi="Times New Roman" w:cs="Times New Roman"/>
          <w:sz w:val="28"/>
          <w:szCs w:val="28"/>
        </w:rPr>
        <w:lastRenderedPageBreak/>
        <w:t xml:space="preserve">Все вышесказанное позволяет сделать вывод о том, что комплекс созданных условий </w:t>
      </w:r>
      <w:r w:rsidR="002D760A" w:rsidRPr="00B91649">
        <w:rPr>
          <w:rFonts w:ascii="Times New Roman" w:hAnsi="Times New Roman" w:cs="Times New Roman"/>
          <w:sz w:val="28"/>
          <w:szCs w:val="28"/>
        </w:rPr>
        <w:t xml:space="preserve">- </w:t>
      </w:r>
      <w:r w:rsidRPr="00B91649">
        <w:rPr>
          <w:rFonts w:ascii="Times New Roman" w:hAnsi="Times New Roman" w:cs="Times New Roman"/>
          <w:sz w:val="28"/>
          <w:szCs w:val="28"/>
        </w:rPr>
        <w:t>это современная образовательная  среда, которая является инструментом качества дошкольного образования и является вектором развития ребенка 21 века, который получает «билет в успешное будущее» при своевременном развитии его способностей и талантов.</w:t>
      </w:r>
    </w:p>
    <w:p w:rsidR="0067367C" w:rsidRPr="00B91649" w:rsidRDefault="0067367C" w:rsidP="00585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B1F" w:rsidRPr="00B91649" w:rsidRDefault="00C94B1F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4B1F" w:rsidRPr="00B91649" w:rsidRDefault="00C94B1F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4085" w:rsidRPr="00B91649" w:rsidRDefault="00014085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4085" w:rsidRPr="00B91649" w:rsidRDefault="00014085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4085" w:rsidRPr="00B91649" w:rsidRDefault="00014085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Pr="00B91649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367C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</w:p>
    <w:p w:rsidR="0067367C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</w:p>
    <w:p w:rsidR="0067367C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</w:p>
    <w:p w:rsidR="0067367C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</w:p>
    <w:p w:rsidR="0067367C" w:rsidRDefault="0067367C" w:rsidP="00BD0FD7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</w:p>
    <w:p w:rsidR="009F5F7B" w:rsidRPr="005D1AAC" w:rsidRDefault="009F5F7B" w:rsidP="00BD0FD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9F5F7B" w:rsidRPr="005D1AAC" w:rsidSect="009F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7E8"/>
    <w:multiLevelType w:val="hybridMultilevel"/>
    <w:tmpl w:val="459E3148"/>
    <w:lvl w:ilvl="0" w:tplc="64C8B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38"/>
    <w:rsid w:val="00014085"/>
    <w:rsid w:val="000756A7"/>
    <w:rsid w:val="000E4DCF"/>
    <w:rsid w:val="001537DF"/>
    <w:rsid w:val="001A3547"/>
    <w:rsid w:val="001E158B"/>
    <w:rsid w:val="002321BA"/>
    <w:rsid w:val="00234323"/>
    <w:rsid w:val="002409B0"/>
    <w:rsid w:val="00262ADE"/>
    <w:rsid w:val="002647F3"/>
    <w:rsid w:val="002B21CF"/>
    <w:rsid w:val="002D760A"/>
    <w:rsid w:val="003038B6"/>
    <w:rsid w:val="00370D9B"/>
    <w:rsid w:val="003C7E38"/>
    <w:rsid w:val="004424BC"/>
    <w:rsid w:val="004762A7"/>
    <w:rsid w:val="004F6F4D"/>
    <w:rsid w:val="00504C22"/>
    <w:rsid w:val="00585A0D"/>
    <w:rsid w:val="005921F4"/>
    <w:rsid w:val="005957EB"/>
    <w:rsid w:val="005B5F42"/>
    <w:rsid w:val="005D1AAC"/>
    <w:rsid w:val="005E2D9B"/>
    <w:rsid w:val="00602059"/>
    <w:rsid w:val="00617594"/>
    <w:rsid w:val="00624D60"/>
    <w:rsid w:val="00626F46"/>
    <w:rsid w:val="006663A9"/>
    <w:rsid w:val="0067367C"/>
    <w:rsid w:val="006966D3"/>
    <w:rsid w:val="006C56DA"/>
    <w:rsid w:val="006E0A20"/>
    <w:rsid w:val="00757D6C"/>
    <w:rsid w:val="0083051D"/>
    <w:rsid w:val="00891782"/>
    <w:rsid w:val="008A004E"/>
    <w:rsid w:val="008A7EB2"/>
    <w:rsid w:val="008D4E2E"/>
    <w:rsid w:val="008F33C6"/>
    <w:rsid w:val="009630C0"/>
    <w:rsid w:val="009B4CB4"/>
    <w:rsid w:val="009D40F1"/>
    <w:rsid w:val="009E12C4"/>
    <w:rsid w:val="009F5F7B"/>
    <w:rsid w:val="00A21A6B"/>
    <w:rsid w:val="00A82CB1"/>
    <w:rsid w:val="00AB5BF3"/>
    <w:rsid w:val="00AC3B18"/>
    <w:rsid w:val="00AD0359"/>
    <w:rsid w:val="00B42582"/>
    <w:rsid w:val="00B81620"/>
    <w:rsid w:val="00B91649"/>
    <w:rsid w:val="00B9324F"/>
    <w:rsid w:val="00BD0FD7"/>
    <w:rsid w:val="00BF1424"/>
    <w:rsid w:val="00C94B1F"/>
    <w:rsid w:val="00CA3F40"/>
    <w:rsid w:val="00CE454D"/>
    <w:rsid w:val="00CE7EBC"/>
    <w:rsid w:val="00D81401"/>
    <w:rsid w:val="00DA4DFF"/>
    <w:rsid w:val="00DA6D95"/>
    <w:rsid w:val="00DB2B5B"/>
    <w:rsid w:val="00DC0439"/>
    <w:rsid w:val="00DD2BD8"/>
    <w:rsid w:val="00DF132E"/>
    <w:rsid w:val="00E01C64"/>
    <w:rsid w:val="00E41F1D"/>
    <w:rsid w:val="00E75DDC"/>
    <w:rsid w:val="00E802DF"/>
    <w:rsid w:val="00E874B8"/>
    <w:rsid w:val="00E90CB0"/>
    <w:rsid w:val="00EA628C"/>
    <w:rsid w:val="00EE2CAA"/>
    <w:rsid w:val="00F16F66"/>
    <w:rsid w:val="00F313A9"/>
    <w:rsid w:val="00F46ACD"/>
    <w:rsid w:val="00F81F6C"/>
    <w:rsid w:val="00F9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2018-08-27T08:25:00Z</cp:lastPrinted>
  <dcterms:created xsi:type="dcterms:W3CDTF">2018-04-26T09:13:00Z</dcterms:created>
  <dcterms:modified xsi:type="dcterms:W3CDTF">2019-11-25T04:07:00Z</dcterms:modified>
</cp:coreProperties>
</file>