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2" w:rsidRPr="001B562C" w:rsidRDefault="001B562C" w:rsidP="001B562C">
      <w:pPr>
        <w:tabs>
          <w:tab w:val="left" w:pos="993"/>
        </w:tabs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>II</w:t>
      </w:r>
      <w:r w:rsidRPr="001B562C">
        <w:rPr>
          <w:rFonts w:ascii="Times New Roman" w:hAnsi="Times New Roman"/>
          <w:bCs/>
        </w:rPr>
        <w:t>.</w:t>
      </w:r>
      <w:r w:rsidR="0047041F">
        <w:rPr>
          <w:rFonts w:ascii="Times New Roman" w:hAnsi="Times New Roman"/>
          <w:bCs/>
        </w:rPr>
        <w:t xml:space="preserve"> </w:t>
      </w:r>
      <w:r w:rsidR="00A46732" w:rsidRPr="001B562C">
        <w:rPr>
          <w:rFonts w:ascii="Times New Roman" w:hAnsi="Times New Roman"/>
          <w:bCs/>
        </w:rPr>
        <w:t>Программа</w:t>
      </w:r>
      <w:r w:rsidR="0047041F">
        <w:rPr>
          <w:rFonts w:ascii="Times New Roman" w:hAnsi="Times New Roman"/>
          <w:bCs/>
        </w:rPr>
        <w:t xml:space="preserve"> </w:t>
      </w:r>
      <w:r w:rsidR="00A46732" w:rsidRPr="001B562C">
        <w:rPr>
          <w:rFonts w:ascii="Times New Roman" w:hAnsi="Times New Roman"/>
          <w:bCs/>
        </w:rPr>
        <w:t>стажировки</w:t>
      </w:r>
      <w:r w:rsidR="0047041F">
        <w:rPr>
          <w:rFonts w:ascii="Times New Roman" w:hAnsi="Times New Roman"/>
          <w:bCs/>
        </w:rPr>
        <w:t xml:space="preserve"> </w:t>
      </w:r>
      <w:r w:rsidR="00A46732" w:rsidRPr="001B562C">
        <w:rPr>
          <w:rFonts w:ascii="Times New Roman" w:hAnsi="Times New Roman"/>
          <w:bCs/>
        </w:rPr>
        <w:t>учителя.</w:t>
      </w:r>
    </w:p>
    <w:p w:rsidR="00A46732" w:rsidRPr="00DE1FDC" w:rsidRDefault="00A46732" w:rsidP="007B5648">
      <w:pPr>
        <w:rPr>
          <w:rFonts w:ascii="Times New Roman" w:hAnsi="Times New Roman"/>
          <w:bCs/>
        </w:rPr>
      </w:pPr>
    </w:p>
    <w:p w:rsidR="00A46732" w:rsidRPr="00DE1FDC" w:rsidRDefault="00A46732" w:rsidP="00E66B22">
      <w:pPr>
        <w:numPr>
          <w:ilvl w:val="0"/>
          <w:numId w:val="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Информационный</w:t>
      </w:r>
      <w:r w:rsidR="0047041F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  <w:b/>
        </w:rPr>
        <w:t>блок</w:t>
      </w:r>
      <w:r w:rsidR="0047041F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  <w:b/>
        </w:rPr>
        <w:t>программы</w:t>
      </w:r>
      <w:r w:rsidR="0047041F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</w:rPr>
        <w:t>(не</w:t>
      </w:r>
      <w:r w:rsidR="0047041F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более</w:t>
      </w:r>
      <w:r w:rsidR="0047041F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9</w:t>
      </w:r>
      <w:r w:rsidR="0047041F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стр.).</w:t>
      </w:r>
    </w:p>
    <w:p w:rsidR="00C73468" w:rsidRPr="001B562C" w:rsidRDefault="00A46732" w:rsidP="00E66B22">
      <w:pPr>
        <w:numPr>
          <w:ilvl w:val="1"/>
          <w:numId w:val="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  <w:i/>
        </w:rPr>
      </w:pPr>
      <w:r w:rsidRPr="001B562C">
        <w:rPr>
          <w:rFonts w:ascii="Times New Roman" w:hAnsi="Times New Roman"/>
          <w:i/>
        </w:rPr>
        <w:t>ФИО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разработчика</w:t>
      </w:r>
      <w:r w:rsidR="007B5648" w:rsidRPr="001B562C">
        <w:rPr>
          <w:rFonts w:ascii="Times New Roman" w:hAnsi="Times New Roman"/>
          <w:i/>
        </w:rPr>
        <w:t>:</w:t>
      </w:r>
      <w:r w:rsidR="0047041F">
        <w:rPr>
          <w:rFonts w:ascii="Times New Roman" w:hAnsi="Times New Roman"/>
          <w:i/>
        </w:rPr>
        <w:t xml:space="preserve"> </w:t>
      </w:r>
    </w:p>
    <w:p w:rsidR="00A46732" w:rsidRPr="00DE1FDC" w:rsidRDefault="007B5648" w:rsidP="00E66B22">
      <w:pPr>
        <w:tabs>
          <w:tab w:val="left" w:pos="851"/>
          <w:tab w:val="left" w:pos="1134"/>
        </w:tabs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Пустотина</w:t>
      </w:r>
      <w:r w:rsidR="00470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Александра</w:t>
      </w:r>
      <w:r w:rsidR="00470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Михайловна</w:t>
      </w:r>
    </w:p>
    <w:p w:rsidR="0028545E" w:rsidRPr="001B562C" w:rsidRDefault="00A46732" w:rsidP="00E66B22">
      <w:pPr>
        <w:numPr>
          <w:ilvl w:val="1"/>
          <w:numId w:val="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  <w:i/>
        </w:rPr>
      </w:pPr>
      <w:r w:rsidRPr="001B562C">
        <w:rPr>
          <w:rFonts w:ascii="Times New Roman" w:hAnsi="Times New Roman"/>
          <w:i/>
        </w:rPr>
        <w:t>Название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программы</w:t>
      </w:r>
      <w:r w:rsidR="007B5648" w:rsidRPr="001B562C">
        <w:rPr>
          <w:rFonts w:ascii="Times New Roman" w:hAnsi="Times New Roman"/>
          <w:i/>
        </w:rPr>
        <w:t>:</w:t>
      </w:r>
      <w:r w:rsidR="0047041F">
        <w:rPr>
          <w:rFonts w:ascii="Times New Roman" w:hAnsi="Times New Roman"/>
          <w:i/>
        </w:rPr>
        <w:t xml:space="preserve"> </w:t>
      </w:r>
    </w:p>
    <w:p w:rsidR="0028545E" w:rsidRDefault="00D5414C" w:rsidP="00E66B22">
      <w:pPr>
        <w:tabs>
          <w:tab w:val="left" w:pos="851"/>
          <w:tab w:val="left" w:pos="1134"/>
        </w:tabs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</w:t>
      </w:r>
      <w:r w:rsidR="00470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ситуации</w:t>
      </w:r>
      <w:r w:rsidR="0047041F">
        <w:rPr>
          <w:rFonts w:ascii="Times New Roman" w:hAnsi="Times New Roman"/>
        </w:rPr>
        <w:t xml:space="preserve"> </w:t>
      </w:r>
      <w:r w:rsidR="00B95299" w:rsidRPr="00D5414C">
        <w:rPr>
          <w:rFonts w:ascii="Times New Roman" w:hAnsi="Times New Roman"/>
        </w:rPr>
        <w:t>как</w:t>
      </w:r>
      <w:r w:rsidR="0047041F" w:rsidRPr="00D5414C">
        <w:rPr>
          <w:rFonts w:ascii="Times New Roman" w:hAnsi="Times New Roman"/>
        </w:rPr>
        <w:t xml:space="preserve"> </w:t>
      </w:r>
      <w:r w:rsidR="009432F9" w:rsidRPr="00D5414C">
        <w:rPr>
          <w:rFonts w:ascii="Times New Roman" w:hAnsi="Times New Roman"/>
        </w:rPr>
        <w:t xml:space="preserve">средство </w:t>
      </w:r>
      <w:r>
        <w:rPr>
          <w:rFonts w:ascii="Times New Roman" w:hAnsi="Times New Roman"/>
        </w:rPr>
        <w:t xml:space="preserve">формирования субъектной позиции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и </w:t>
      </w:r>
      <w:r w:rsidR="0028545E" w:rsidRPr="00D5414C">
        <w:rPr>
          <w:rFonts w:ascii="Times New Roman" w:hAnsi="Times New Roman"/>
        </w:rPr>
        <w:t>реализации</w:t>
      </w:r>
      <w:r w:rsidR="0047041F" w:rsidRPr="00D5414C">
        <w:rPr>
          <w:rFonts w:ascii="Times New Roman" w:hAnsi="Times New Roman"/>
        </w:rPr>
        <w:t xml:space="preserve"> </w:t>
      </w:r>
      <w:r w:rsidR="007B5648" w:rsidRPr="00D5414C">
        <w:rPr>
          <w:rFonts w:ascii="Times New Roman" w:hAnsi="Times New Roman"/>
        </w:rPr>
        <w:t>принципа</w:t>
      </w:r>
      <w:r w:rsidR="0047041F">
        <w:rPr>
          <w:rFonts w:ascii="Times New Roman" w:hAnsi="Times New Roman"/>
        </w:rPr>
        <w:t xml:space="preserve"> </w:t>
      </w:r>
      <w:r w:rsidR="007B5648" w:rsidRPr="0028545E">
        <w:rPr>
          <w:rFonts w:ascii="Times New Roman" w:hAnsi="Times New Roman"/>
        </w:rPr>
        <w:t>индивидуализации</w:t>
      </w:r>
      <w:r w:rsidR="0047041F">
        <w:rPr>
          <w:rFonts w:ascii="Times New Roman" w:hAnsi="Times New Roman"/>
        </w:rPr>
        <w:t xml:space="preserve"> </w:t>
      </w:r>
      <w:r w:rsidR="007B5648" w:rsidRPr="0028545E">
        <w:rPr>
          <w:rFonts w:ascii="Times New Roman" w:hAnsi="Times New Roman"/>
        </w:rPr>
        <w:t>в</w:t>
      </w:r>
      <w:r w:rsidR="0047041F">
        <w:rPr>
          <w:rFonts w:ascii="Times New Roman" w:hAnsi="Times New Roman"/>
        </w:rPr>
        <w:t xml:space="preserve"> </w:t>
      </w:r>
      <w:r w:rsidR="007B5648" w:rsidRPr="0028545E">
        <w:rPr>
          <w:rFonts w:ascii="Times New Roman" w:hAnsi="Times New Roman"/>
        </w:rPr>
        <w:t>основной</w:t>
      </w:r>
      <w:r w:rsidR="0047041F">
        <w:rPr>
          <w:rFonts w:ascii="Times New Roman" w:hAnsi="Times New Roman"/>
        </w:rPr>
        <w:t xml:space="preserve"> </w:t>
      </w:r>
      <w:r w:rsidR="007B5648" w:rsidRPr="0028545E">
        <w:rPr>
          <w:rFonts w:ascii="Times New Roman" w:hAnsi="Times New Roman"/>
        </w:rPr>
        <w:t>школе</w:t>
      </w:r>
      <w:r w:rsidR="00B95299" w:rsidRPr="0028545E">
        <w:rPr>
          <w:rFonts w:ascii="Times New Roman" w:hAnsi="Times New Roman"/>
        </w:rPr>
        <w:t>.</w:t>
      </w:r>
    </w:p>
    <w:p w:rsidR="0059777F" w:rsidRPr="001B562C" w:rsidRDefault="00A46732" w:rsidP="00E66B22">
      <w:pPr>
        <w:numPr>
          <w:ilvl w:val="1"/>
          <w:numId w:val="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  <w:i/>
        </w:rPr>
      </w:pPr>
      <w:r w:rsidRPr="001B562C">
        <w:rPr>
          <w:rFonts w:ascii="Times New Roman" w:hAnsi="Times New Roman"/>
          <w:i/>
        </w:rPr>
        <w:t>Цель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программы</w:t>
      </w:r>
      <w:r w:rsidR="007B5648" w:rsidRPr="001B562C">
        <w:rPr>
          <w:rFonts w:ascii="Times New Roman" w:hAnsi="Times New Roman"/>
          <w:i/>
        </w:rPr>
        <w:t>:</w:t>
      </w:r>
      <w:r w:rsidR="0047041F">
        <w:rPr>
          <w:rFonts w:ascii="Times New Roman" w:hAnsi="Times New Roman"/>
          <w:i/>
        </w:rPr>
        <w:t xml:space="preserve"> </w:t>
      </w:r>
    </w:p>
    <w:p w:rsidR="00A46732" w:rsidRDefault="0059777F" w:rsidP="00E66B22">
      <w:pPr>
        <w:tabs>
          <w:tab w:val="left" w:pos="851"/>
          <w:tab w:val="left" w:pos="1134"/>
        </w:tabs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95299">
        <w:rPr>
          <w:rFonts w:ascii="Times New Roman" w:hAnsi="Times New Roman"/>
        </w:rPr>
        <w:t>беспечить</w:t>
      </w:r>
      <w:r w:rsidR="0047041F">
        <w:rPr>
          <w:rFonts w:ascii="Times New Roman" w:hAnsi="Times New Roman"/>
        </w:rPr>
        <w:t xml:space="preserve"> </w:t>
      </w:r>
      <w:r w:rsidR="00A20095">
        <w:rPr>
          <w:rFonts w:ascii="Times New Roman" w:hAnsi="Times New Roman"/>
        </w:rPr>
        <w:t>готовност</w:t>
      </w:r>
      <w:r w:rsidR="00B95299">
        <w:rPr>
          <w:rFonts w:ascii="Times New Roman" w:hAnsi="Times New Roman"/>
        </w:rPr>
        <w:t>ь</w:t>
      </w:r>
      <w:r w:rsidR="0047041F">
        <w:rPr>
          <w:rFonts w:ascii="Times New Roman" w:hAnsi="Times New Roman"/>
        </w:rPr>
        <w:t xml:space="preserve"> </w:t>
      </w:r>
      <w:r w:rsidR="00B95299">
        <w:rPr>
          <w:rFonts w:ascii="Times New Roman" w:hAnsi="Times New Roman"/>
        </w:rPr>
        <w:t>педагогов</w:t>
      </w:r>
      <w:r w:rsidR="0047041F">
        <w:rPr>
          <w:rFonts w:ascii="Times New Roman" w:hAnsi="Times New Roman"/>
        </w:rPr>
        <w:t xml:space="preserve"> </w:t>
      </w:r>
      <w:r w:rsidR="00A20095">
        <w:rPr>
          <w:rFonts w:ascii="Times New Roman" w:hAnsi="Times New Roman"/>
        </w:rPr>
        <w:t>к</w:t>
      </w:r>
      <w:r w:rsidR="0047041F">
        <w:rPr>
          <w:rFonts w:ascii="Times New Roman" w:hAnsi="Times New Roman"/>
        </w:rPr>
        <w:t xml:space="preserve"> </w:t>
      </w:r>
      <w:r w:rsidR="00A20095">
        <w:rPr>
          <w:rFonts w:ascii="Times New Roman" w:hAnsi="Times New Roman"/>
        </w:rPr>
        <w:t>проектированию</w:t>
      </w:r>
      <w:r w:rsidR="0047041F">
        <w:rPr>
          <w:rFonts w:ascii="Times New Roman" w:hAnsi="Times New Roman"/>
        </w:rPr>
        <w:t xml:space="preserve"> </w:t>
      </w:r>
      <w:r w:rsidR="00A20095">
        <w:rPr>
          <w:rFonts w:ascii="Times New Roman" w:hAnsi="Times New Roman"/>
        </w:rPr>
        <w:t>и</w:t>
      </w:r>
      <w:r w:rsidR="0047041F">
        <w:rPr>
          <w:rFonts w:ascii="Times New Roman" w:hAnsi="Times New Roman"/>
        </w:rPr>
        <w:t xml:space="preserve"> </w:t>
      </w:r>
      <w:proofErr w:type="spellStart"/>
      <w:r w:rsidR="00A20095">
        <w:rPr>
          <w:rFonts w:ascii="Times New Roman" w:hAnsi="Times New Roman"/>
        </w:rPr>
        <w:t>модерации</w:t>
      </w:r>
      <w:proofErr w:type="spellEnd"/>
      <w:r w:rsidR="0047041F">
        <w:rPr>
          <w:rFonts w:ascii="Times New Roman" w:hAnsi="Times New Roman"/>
        </w:rPr>
        <w:t xml:space="preserve"> </w:t>
      </w:r>
      <w:r w:rsidR="00A20095">
        <w:rPr>
          <w:rFonts w:ascii="Times New Roman" w:hAnsi="Times New Roman"/>
        </w:rPr>
        <w:t>образовательных</w:t>
      </w:r>
      <w:r w:rsidR="0047041F">
        <w:rPr>
          <w:rFonts w:ascii="Times New Roman" w:hAnsi="Times New Roman"/>
        </w:rPr>
        <w:t xml:space="preserve"> </w:t>
      </w:r>
      <w:r w:rsidR="00A20095">
        <w:rPr>
          <w:rFonts w:ascii="Times New Roman" w:hAnsi="Times New Roman"/>
        </w:rPr>
        <w:t>ситуаций</w:t>
      </w:r>
      <w:r w:rsidR="0047041F">
        <w:rPr>
          <w:rFonts w:ascii="Times New Roman" w:hAnsi="Times New Roman"/>
        </w:rPr>
        <w:t xml:space="preserve"> </w:t>
      </w:r>
      <w:r w:rsidR="00B95299">
        <w:rPr>
          <w:rFonts w:ascii="Times New Roman" w:hAnsi="Times New Roman"/>
        </w:rPr>
        <w:t>как</w:t>
      </w:r>
      <w:r w:rsidR="0047041F">
        <w:rPr>
          <w:rFonts w:ascii="Times New Roman" w:hAnsi="Times New Roman"/>
        </w:rPr>
        <w:t xml:space="preserve"> </w:t>
      </w:r>
      <w:r w:rsidR="00D5414C">
        <w:rPr>
          <w:rFonts w:ascii="Times New Roman" w:hAnsi="Times New Roman"/>
        </w:rPr>
        <w:t>средства</w:t>
      </w:r>
      <w:r w:rsidR="0047041F">
        <w:rPr>
          <w:rFonts w:ascii="Times New Roman" w:hAnsi="Times New Roman"/>
        </w:rPr>
        <w:t xml:space="preserve"> </w:t>
      </w:r>
      <w:r w:rsidR="00D5414C">
        <w:rPr>
          <w:rFonts w:ascii="Times New Roman" w:hAnsi="Times New Roman"/>
        </w:rPr>
        <w:t xml:space="preserve">формирования субъектной позиции обучающихся и </w:t>
      </w:r>
      <w:r w:rsidR="00D5414C" w:rsidRPr="00D5414C">
        <w:rPr>
          <w:rFonts w:ascii="Times New Roman" w:hAnsi="Times New Roman"/>
        </w:rPr>
        <w:t>реализации принципа</w:t>
      </w:r>
      <w:r w:rsidR="00D5414C">
        <w:rPr>
          <w:rFonts w:ascii="Times New Roman" w:hAnsi="Times New Roman"/>
        </w:rPr>
        <w:t xml:space="preserve"> </w:t>
      </w:r>
      <w:r w:rsidR="00D5414C" w:rsidRPr="0028545E">
        <w:rPr>
          <w:rFonts w:ascii="Times New Roman" w:hAnsi="Times New Roman"/>
        </w:rPr>
        <w:t>индивидуализации</w:t>
      </w:r>
      <w:r w:rsidR="00D5414C">
        <w:rPr>
          <w:rFonts w:ascii="Times New Roman" w:hAnsi="Times New Roman"/>
        </w:rPr>
        <w:t>.</w:t>
      </w:r>
      <w:r w:rsidR="0047041F">
        <w:rPr>
          <w:rFonts w:ascii="Times New Roman" w:hAnsi="Times New Roman"/>
        </w:rPr>
        <w:t xml:space="preserve"> </w:t>
      </w:r>
    </w:p>
    <w:p w:rsidR="00A46732" w:rsidRPr="001B562C" w:rsidRDefault="00A46732" w:rsidP="00E66B22">
      <w:pPr>
        <w:numPr>
          <w:ilvl w:val="1"/>
          <w:numId w:val="1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  <w:i/>
        </w:rPr>
      </w:pPr>
      <w:r w:rsidRPr="001B562C">
        <w:rPr>
          <w:rFonts w:ascii="Times New Roman" w:hAnsi="Times New Roman"/>
          <w:i/>
        </w:rPr>
        <w:t>Задачи</w:t>
      </w:r>
      <w:r w:rsidR="0047041F">
        <w:rPr>
          <w:rFonts w:ascii="Times New Roman" w:hAnsi="Times New Roman"/>
          <w:i/>
        </w:rPr>
        <w:t xml:space="preserve"> </w:t>
      </w:r>
      <w:r w:rsidR="00A20095" w:rsidRPr="001B562C">
        <w:rPr>
          <w:rFonts w:ascii="Times New Roman" w:hAnsi="Times New Roman"/>
          <w:i/>
        </w:rPr>
        <w:t>программы:</w:t>
      </w:r>
    </w:p>
    <w:p w:rsidR="00AC4BB6" w:rsidRDefault="00A20095" w:rsidP="00F60A28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</w:rPr>
      </w:pPr>
      <w:r w:rsidRPr="00AC4BB6">
        <w:rPr>
          <w:rFonts w:ascii="Times New Roman" w:hAnsi="Times New Roman"/>
        </w:rPr>
        <w:t>Формирование</w:t>
      </w:r>
      <w:r w:rsidR="0047041F" w:rsidRPr="00AC4BB6">
        <w:rPr>
          <w:rFonts w:ascii="Times New Roman" w:hAnsi="Times New Roman"/>
        </w:rPr>
        <w:t xml:space="preserve"> </w:t>
      </w:r>
      <w:r w:rsidR="00C73468" w:rsidRPr="00AC4BB6">
        <w:rPr>
          <w:rFonts w:ascii="Times New Roman" w:hAnsi="Times New Roman"/>
        </w:rPr>
        <w:t>информационной</w:t>
      </w:r>
      <w:r w:rsidR="0047041F" w:rsidRPr="00AC4BB6">
        <w:rPr>
          <w:rFonts w:ascii="Times New Roman" w:hAnsi="Times New Roman"/>
        </w:rPr>
        <w:t xml:space="preserve"> </w:t>
      </w:r>
      <w:r w:rsidR="00C73468" w:rsidRPr="00AC4BB6">
        <w:rPr>
          <w:rFonts w:ascii="Times New Roman" w:hAnsi="Times New Roman"/>
        </w:rPr>
        <w:t>компетенции</w:t>
      </w:r>
      <w:r w:rsidR="0047041F" w:rsidRPr="00AC4BB6">
        <w:rPr>
          <w:rFonts w:ascii="Times New Roman" w:hAnsi="Times New Roman"/>
        </w:rPr>
        <w:t xml:space="preserve"> </w:t>
      </w:r>
      <w:r w:rsidR="00C73468" w:rsidRPr="00AC4BB6">
        <w:rPr>
          <w:rFonts w:ascii="Times New Roman" w:hAnsi="Times New Roman"/>
        </w:rPr>
        <w:t>стажеров</w:t>
      </w:r>
      <w:r w:rsidR="0047041F" w:rsidRPr="00AC4BB6">
        <w:rPr>
          <w:rFonts w:ascii="Times New Roman" w:hAnsi="Times New Roman"/>
        </w:rPr>
        <w:t xml:space="preserve"> </w:t>
      </w:r>
      <w:r w:rsidR="00C73468" w:rsidRPr="00AC4BB6">
        <w:rPr>
          <w:rFonts w:ascii="Times New Roman" w:hAnsi="Times New Roman"/>
        </w:rPr>
        <w:t>в</w:t>
      </w:r>
      <w:r w:rsidR="0047041F" w:rsidRPr="00AC4BB6">
        <w:rPr>
          <w:rFonts w:ascii="Times New Roman" w:hAnsi="Times New Roman"/>
        </w:rPr>
        <w:t xml:space="preserve"> </w:t>
      </w:r>
      <w:r w:rsidR="00C73468" w:rsidRPr="00AC4BB6">
        <w:rPr>
          <w:rFonts w:ascii="Times New Roman" w:hAnsi="Times New Roman"/>
        </w:rPr>
        <w:t>области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понятийного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инструментария:</w:t>
      </w:r>
      <w:r w:rsidR="0047041F" w:rsidRPr="00AC4BB6">
        <w:rPr>
          <w:rFonts w:ascii="Times New Roman" w:hAnsi="Times New Roman"/>
        </w:rPr>
        <w:t xml:space="preserve"> </w:t>
      </w:r>
      <w:r w:rsidR="00D5414C" w:rsidRPr="00AC4BB6">
        <w:rPr>
          <w:rFonts w:ascii="Times New Roman" w:hAnsi="Times New Roman"/>
        </w:rPr>
        <w:t xml:space="preserve">субъектная позиция, образовательная ситуация, направленная на формирование субъектной позиции, образовательная среда, индивидуализация, индивидуальный подход. </w:t>
      </w:r>
    </w:p>
    <w:p w:rsidR="003C09DD" w:rsidRPr="00AC4BB6" w:rsidRDefault="0059777F" w:rsidP="00F60A28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</w:rPr>
      </w:pPr>
      <w:r w:rsidRPr="00AC4BB6">
        <w:rPr>
          <w:rFonts w:ascii="Times New Roman" w:hAnsi="Times New Roman"/>
        </w:rPr>
        <w:t>Определение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этапов</w:t>
      </w:r>
      <w:r w:rsidR="0047041F" w:rsidRPr="00AC4BB6">
        <w:rPr>
          <w:rFonts w:ascii="Times New Roman" w:hAnsi="Times New Roman"/>
        </w:rPr>
        <w:t xml:space="preserve"> </w:t>
      </w:r>
      <w:r w:rsidR="00F60A28" w:rsidRPr="00AC4BB6">
        <w:rPr>
          <w:rFonts w:ascii="Times New Roman" w:hAnsi="Times New Roman"/>
        </w:rPr>
        <w:t>формирования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субъектной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позиции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человека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и</w:t>
      </w:r>
      <w:r w:rsidR="0047041F" w:rsidRPr="00AC4BB6">
        <w:rPr>
          <w:rFonts w:ascii="Times New Roman" w:hAnsi="Times New Roman"/>
        </w:rPr>
        <w:t xml:space="preserve"> </w:t>
      </w:r>
      <w:r w:rsidRPr="00AC4BB6">
        <w:rPr>
          <w:rFonts w:ascii="Times New Roman" w:hAnsi="Times New Roman"/>
        </w:rPr>
        <w:t>ресурсов</w:t>
      </w:r>
      <w:r w:rsidR="0047041F" w:rsidRPr="00AC4BB6">
        <w:rPr>
          <w:rFonts w:ascii="Times New Roman" w:hAnsi="Times New Roman"/>
        </w:rPr>
        <w:t xml:space="preserve"> </w:t>
      </w:r>
      <w:r w:rsidR="00F60A28" w:rsidRPr="00AC4BB6">
        <w:rPr>
          <w:rFonts w:ascii="Times New Roman" w:hAnsi="Times New Roman"/>
        </w:rPr>
        <w:t>развития</w:t>
      </w:r>
      <w:r w:rsidR="0047041F" w:rsidRPr="00AC4BB6">
        <w:rPr>
          <w:rFonts w:ascii="Times New Roman" w:hAnsi="Times New Roman"/>
        </w:rPr>
        <w:t xml:space="preserve"> </w:t>
      </w:r>
      <w:r w:rsidR="00AD5C85" w:rsidRPr="00AC4BB6">
        <w:rPr>
          <w:rFonts w:ascii="Times New Roman" w:hAnsi="Times New Roman"/>
        </w:rPr>
        <w:t>субъектности.</w:t>
      </w:r>
    </w:p>
    <w:p w:rsidR="003C09DD" w:rsidRPr="003C09DD" w:rsidRDefault="003C09DD" w:rsidP="00F60A28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</w:rPr>
      </w:pPr>
      <w:r w:rsidRPr="003C09DD">
        <w:rPr>
          <w:rFonts w:ascii="Times New Roman" w:hAnsi="Times New Roman"/>
        </w:rPr>
        <w:t>Определение подходов к проектированию образовательной среды</w:t>
      </w:r>
      <w:r w:rsidR="00C474CB">
        <w:rPr>
          <w:rFonts w:ascii="Times New Roman" w:hAnsi="Times New Roman"/>
        </w:rPr>
        <w:t>,</w:t>
      </w:r>
      <w:r w:rsidR="00C474CB" w:rsidRPr="00C474CB">
        <w:rPr>
          <w:rFonts w:ascii="Times New Roman" w:hAnsi="Times New Roman"/>
        </w:rPr>
        <w:t xml:space="preserve"> </w:t>
      </w:r>
      <w:r w:rsidR="00C474CB" w:rsidRPr="003C09DD">
        <w:rPr>
          <w:rFonts w:ascii="Times New Roman" w:hAnsi="Times New Roman"/>
        </w:rPr>
        <w:t xml:space="preserve">направленной на </w:t>
      </w:r>
      <w:r w:rsidR="00F60A28">
        <w:rPr>
          <w:rFonts w:ascii="Times New Roman" w:hAnsi="Times New Roman"/>
        </w:rPr>
        <w:t>формирован</w:t>
      </w:r>
      <w:r w:rsidR="00C474CB" w:rsidRPr="003C09DD">
        <w:rPr>
          <w:rFonts w:ascii="Times New Roman" w:hAnsi="Times New Roman"/>
        </w:rPr>
        <w:t>ие субъектной позиции</w:t>
      </w:r>
      <w:r w:rsidR="004628C0" w:rsidRPr="004628C0">
        <w:rPr>
          <w:rFonts w:ascii="Times New Roman" w:hAnsi="Times New Roman"/>
        </w:rPr>
        <w:t xml:space="preserve"> и реализацию принципа индивидуализации. Определение </w:t>
      </w:r>
      <w:r w:rsidR="00C474CB">
        <w:rPr>
          <w:rFonts w:ascii="Times New Roman" w:hAnsi="Times New Roman"/>
        </w:rPr>
        <w:t>р</w:t>
      </w:r>
      <w:r w:rsidR="004628C0">
        <w:rPr>
          <w:rFonts w:ascii="Times New Roman" w:hAnsi="Times New Roman"/>
        </w:rPr>
        <w:t>оли образовательных ситуаций в среде</w:t>
      </w:r>
      <w:r w:rsidR="00C474CB">
        <w:rPr>
          <w:rFonts w:ascii="Times New Roman" w:hAnsi="Times New Roman"/>
        </w:rPr>
        <w:t>.</w:t>
      </w:r>
      <w:r w:rsidRPr="003C09DD">
        <w:rPr>
          <w:rFonts w:ascii="Times New Roman" w:hAnsi="Times New Roman"/>
        </w:rPr>
        <w:t xml:space="preserve"> </w:t>
      </w:r>
    </w:p>
    <w:p w:rsidR="00A20095" w:rsidRDefault="00AD5C85" w:rsidP="00F60A28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</w:t>
      </w:r>
      <w:r w:rsidR="00470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A20095">
        <w:rPr>
          <w:rFonts w:ascii="Times New Roman" w:hAnsi="Times New Roman"/>
        </w:rPr>
        <w:t>озможност</w:t>
      </w:r>
      <w:r>
        <w:rPr>
          <w:rFonts w:ascii="Times New Roman" w:hAnsi="Times New Roman"/>
        </w:rPr>
        <w:t>ей</w:t>
      </w:r>
      <w:r w:rsidR="0047041F">
        <w:rPr>
          <w:rFonts w:ascii="Times New Roman" w:hAnsi="Times New Roman"/>
        </w:rPr>
        <w:t xml:space="preserve"> </w:t>
      </w:r>
      <w:r w:rsidR="00A20095">
        <w:rPr>
          <w:rFonts w:ascii="Times New Roman" w:hAnsi="Times New Roman"/>
        </w:rPr>
        <w:t>технологии</w:t>
      </w:r>
      <w:r w:rsidR="00470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междисциплинарного</w:t>
      </w:r>
      <w:r w:rsidR="00470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обучения</w:t>
      </w:r>
      <w:r w:rsidR="00C474CB">
        <w:rPr>
          <w:rFonts w:ascii="Times New Roman" w:hAnsi="Times New Roman"/>
        </w:rPr>
        <w:t xml:space="preserve"> и</w:t>
      </w:r>
      <w:r w:rsidR="0047041F">
        <w:rPr>
          <w:rFonts w:ascii="Times New Roman" w:hAnsi="Times New Roman"/>
        </w:rPr>
        <w:t xml:space="preserve"> </w:t>
      </w:r>
      <w:r w:rsidR="00C474CB">
        <w:rPr>
          <w:rFonts w:ascii="Times New Roman" w:hAnsi="Times New Roman"/>
        </w:rPr>
        <w:t xml:space="preserve">технологии формирующего оценивания </w:t>
      </w:r>
      <w:r>
        <w:rPr>
          <w:rFonts w:ascii="Times New Roman" w:hAnsi="Times New Roman"/>
        </w:rPr>
        <w:t>в</w:t>
      </w:r>
      <w:r w:rsidR="0047041F">
        <w:rPr>
          <w:rFonts w:ascii="Times New Roman" w:hAnsi="Times New Roman"/>
        </w:rPr>
        <w:t xml:space="preserve"> </w:t>
      </w:r>
      <w:r w:rsidR="00E10321">
        <w:rPr>
          <w:rFonts w:ascii="Times New Roman" w:hAnsi="Times New Roman"/>
        </w:rPr>
        <w:t>формирован</w:t>
      </w:r>
      <w:r w:rsidR="00C474CB">
        <w:rPr>
          <w:rFonts w:ascii="Times New Roman" w:hAnsi="Times New Roman"/>
        </w:rPr>
        <w:t>и</w:t>
      </w:r>
      <w:r w:rsidR="00AC4BB6">
        <w:rPr>
          <w:rFonts w:ascii="Times New Roman" w:hAnsi="Times New Roman"/>
        </w:rPr>
        <w:t>и</w:t>
      </w:r>
      <w:r w:rsidR="00C474CB">
        <w:rPr>
          <w:rFonts w:ascii="Times New Roman" w:hAnsi="Times New Roman"/>
        </w:rPr>
        <w:t xml:space="preserve"> субъектной позиции.</w:t>
      </w:r>
    </w:p>
    <w:p w:rsidR="00E10321" w:rsidRDefault="00E10321" w:rsidP="00F60A28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</w:t>
      </w:r>
      <w:r w:rsidRPr="001B562C">
        <w:rPr>
          <w:rFonts w:ascii="Times New Roman" w:hAnsi="Times New Roman"/>
        </w:rPr>
        <w:t>умениями</w:t>
      </w:r>
      <w:r>
        <w:rPr>
          <w:rFonts w:ascii="Times New Roman" w:hAnsi="Times New Roman"/>
        </w:rPr>
        <w:t xml:space="preserve"> </w:t>
      </w:r>
      <w:r w:rsidRPr="001B562C">
        <w:rPr>
          <w:rFonts w:ascii="Times New Roman" w:hAnsi="Times New Roman"/>
        </w:rPr>
        <w:t>проектирования</w:t>
      </w:r>
      <w:r>
        <w:rPr>
          <w:rFonts w:ascii="Times New Roman" w:hAnsi="Times New Roman"/>
        </w:rPr>
        <w:t xml:space="preserve"> </w:t>
      </w:r>
      <w:r w:rsidRPr="001B562C"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</w:rPr>
        <w:t xml:space="preserve"> с</w:t>
      </w:r>
      <w:r w:rsidR="004628C0">
        <w:rPr>
          <w:rFonts w:ascii="Times New Roman" w:hAnsi="Times New Roman"/>
        </w:rPr>
        <w:t>итуаций</w:t>
      </w:r>
      <w:r w:rsidRPr="001B56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B562C">
        <w:rPr>
          <w:rFonts w:ascii="Times New Roman" w:hAnsi="Times New Roman"/>
        </w:rPr>
        <w:t>направленных</w:t>
      </w:r>
      <w:r>
        <w:rPr>
          <w:rFonts w:ascii="Times New Roman" w:hAnsi="Times New Roman"/>
        </w:rPr>
        <w:t xml:space="preserve"> </w:t>
      </w:r>
      <w:r w:rsidRPr="001B562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1B562C">
        <w:rPr>
          <w:rFonts w:ascii="Times New Roman" w:hAnsi="Times New Roman"/>
        </w:rPr>
        <w:t>развитие</w:t>
      </w:r>
      <w:r>
        <w:rPr>
          <w:rFonts w:ascii="Times New Roman" w:hAnsi="Times New Roman"/>
        </w:rPr>
        <w:t xml:space="preserve"> </w:t>
      </w:r>
      <w:r w:rsidRPr="001B562C">
        <w:rPr>
          <w:rFonts w:ascii="Times New Roman" w:hAnsi="Times New Roman"/>
        </w:rPr>
        <w:t>субъектности.</w:t>
      </w:r>
    </w:p>
    <w:p w:rsidR="00E10321" w:rsidRDefault="00E10321" w:rsidP="00F60A28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Разработка</w:t>
      </w:r>
      <w:r w:rsidRPr="00FB2A10">
        <w:rPr>
          <w:rFonts w:ascii="Times New Roman" w:hAnsi="Times New Roman"/>
        </w:rPr>
        <w:t xml:space="preserve"> педагогам</w:t>
      </w:r>
      <w:r>
        <w:rPr>
          <w:rFonts w:ascii="Times New Roman" w:hAnsi="Times New Roman"/>
        </w:rPr>
        <w:t>и</w:t>
      </w:r>
      <w:r w:rsidRPr="00FB2A10">
        <w:rPr>
          <w:rFonts w:ascii="Times New Roman" w:hAnsi="Times New Roman"/>
        </w:rPr>
        <w:t xml:space="preserve"> инструментари</w:t>
      </w:r>
      <w:r>
        <w:rPr>
          <w:rFonts w:ascii="Times New Roman" w:hAnsi="Times New Roman"/>
        </w:rPr>
        <w:t xml:space="preserve">я </w:t>
      </w:r>
      <w:r w:rsidR="00F60A28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оценки сформированности субъектной позиции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 w:rsidRPr="00E10321">
        <w:rPr>
          <w:rFonts w:ascii="Times New Roman" w:hAnsi="Times New Roman"/>
        </w:rPr>
        <w:t xml:space="preserve"> и оценки среды, обеспечивающей индивидуализацию образования</w:t>
      </w:r>
      <w:r>
        <w:rPr>
          <w:rFonts w:ascii="Times New Roman" w:hAnsi="Times New Roman"/>
        </w:rPr>
        <w:t>.</w:t>
      </w:r>
      <w:r w:rsidRPr="00E10321">
        <w:rPr>
          <w:rFonts w:ascii="Times New Roman" w:hAnsi="Times New Roman"/>
        </w:rPr>
        <w:t xml:space="preserve"> </w:t>
      </w:r>
    </w:p>
    <w:p w:rsidR="00925C6C" w:rsidRDefault="0069679A" w:rsidP="00F60A28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/>
        </w:rPr>
      </w:pPr>
      <w:r w:rsidRPr="00E10321">
        <w:rPr>
          <w:rFonts w:ascii="Times New Roman" w:hAnsi="Times New Roman"/>
        </w:rPr>
        <w:t xml:space="preserve">Самоанализ и </w:t>
      </w:r>
      <w:r w:rsidR="00AB6A71">
        <w:rPr>
          <w:rFonts w:ascii="Times New Roman" w:hAnsi="Times New Roman"/>
        </w:rPr>
        <w:t>самооценка</w:t>
      </w:r>
      <w:r w:rsidRPr="00E10321">
        <w:rPr>
          <w:rFonts w:ascii="Times New Roman" w:hAnsi="Times New Roman"/>
        </w:rPr>
        <w:t xml:space="preserve"> готовности стажеров </w:t>
      </w:r>
      <w:r w:rsidR="00E10321">
        <w:rPr>
          <w:rFonts w:ascii="Times New Roman" w:hAnsi="Times New Roman"/>
        </w:rPr>
        <w:t xml:space="preserve">к проектированию и </w:t>
      </w:r>
      <w:proofErr w:type="spellStart"/>
      <w:r w:rsidR="00E10321">
        <w:rPr>
          <w:rFonts w:ascii="Times New Roman" w:hAnsi="Times New Roman"/>
        </w:rPr>
        <w:t>модерации</w:t>
      </w:r>
      <w:proofErr w:type="spellEnd"/>
      <w:r w:rsidR="00E10321">
        <w:rPr>
          <w:rFonts w:ascii="Times New Roman" w:hAnsi="Times New Roman"/>
        </w:rPr>
        <w:t xml:space="preserve"> образовательных ситуаций как средства формирования субъектной позиции обучающихся и </w:t>
      </w:r>
      <w:r w:rsidR="00E10321" w:rsidRPr="00D5414C">
        <w:rPr>
          <w:rFonts w:ascii="Times New Roman" w:hAnsi="Times New Roman"/>
        </w:rPr>
        <w:t>реализации принципа</w:t>
      </w:r>
      <w:r w:rsidR="00E10321">
        <w:rPr>
          <w:rFonts w:ascii="Times New Roman" w:hAnsi="Times New Roman"/>
        </w:rPr>
        <w:t xml:space="preserve"> </w:t>
      </w:r>
      <w:r w:rsidR="00E10321" w:rsidRPr="0028545E">
        <w:rPr>
          <w:rFonts w:ascii="Times New Roman" w:hAnsi="Times New Roman"/>
        </w:rPr>
        <w:t>индивидуализации</w:t>
      </w:r>
      <w:r w:rsidR="00E10321">
        <w:rPr>
          <w:rFonts w:ascii="Times New Roman" w:hAnsi="Times New Roman"/>
        </w:rPr>
        <w:t>.</w:t>
      </w:r>
      <w:r w:rsidR="00925C6C" w:rsidRPr="00E10321">
        <w:rPr>
          <w:rFonts w:ascii="Times New Roman" w:hAnsi="Times New Roman"/>
        </w:rPr>
        <w:t xml:space="preserve"> </w:t>
      </w:r>
    </w:p>
    <w:p w:rsidR="004E746F" w:rsidRDefault="004E746F" w:rsidP="0028545E">
      <w:pPr>
        <w:tabs>
          <w:tab w:val="left" w:pos="993"/>
          <w:tab w:val="left" w:pos="1134"/>
        </w:tabs>
        <w:jc w:val="both"/>
        <w:rPr>
          <w:rFonts w:ascii="Times New Roman" w:hAnsi="Times New Roman"/>
        </w:rPr>
      </w:pPr>
    </w:p>
    <w:p w:rsidR="00A46732" w:rsidRPr="001B562C" w:rsidRDefault="00A46732" w:rsidP="00A46732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i/>
        </w:rPr>
      </w:pPr>
      <w:proofErr w:type="gramStart"/>
      <w:r w:rsidRPr="001B562C">
        <w:rPr>
          <w:rFonts w:ascii="Times New Roman" w:hAnsi="Times New Roman"/>
          <w:i/>
        </w:rPr>
        <w:t>Ключевые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идеи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опыта,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в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который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будут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погружены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стажеры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(подробное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описание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эффективных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методик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и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технологий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работы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в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рамках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темы,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представленной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в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п.1.5.</w:t>
      </w:r>
      <w:proofErr w:type="gramEnd"/>
      <w:r w:rsidR="0047041F">
        <w:rPr>
          <w:rFonts w:ascii="Times New Roman" w:hAnsi="Times New Roman"/>
          <w:i/>
        </w:rPr>
        <w:t xml:space="preserve"> </w:t>
      </w:r>
      <w:proofErr w:type="gramStart"/>
      <w:r w:rsidRPr="001B562C">
        <w:rPr>
          <w:rFonts w:ascii="Times New Roman" w:hAnsi="Times New Roman"/>
          <w:i/>
        </w:rPr>
        <w:t>Положения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о</w:t>
      </w:r>
      <w:r w:rsidR="0047041F">
        <w:rPr>
          <w:rFonts w:ascii="Times New Roman" w:hAnsi="Times New Roman"/>
          <w:i/>
        </w:rPr>
        <w:t xml:space="preserve"> </w:t>
      </w:r>
      <w:r w:rsidRPr="001B562C">
        <w:rPr>
          <w:rFonts w:ascii="Times New Roman" w:hAnsi="Times New Roman"/>
          <w:i/>
        </w:rPr>
        <w:t>Конкурсе).</w:t>
      </w:r>
      <w:proofErr w:type="gramEnd"/>
    </w:p>
    <w:p w:rsidR="00F4686B" w:rsidRDefault="00FB2A10" w:rsidP="00F4686B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В 2017 году в рамках </w:t>
      </w:r>
      <w:r w:rsidRPr="00F4686B">
        <w:rPr>
          <w:rFonts w:ascii="Times New Roman" w:hAnsi="Times New Roman"/>
          <w:bCs/>
          <w:iCs/>
        </w:rPr>
        <w:t>изучени</w:t>
      </w:r>
      <w:r>
        <w:rPr>
          <w:rFonts w:ascii="Times New Roman" w:hAnsi="Times New Roman"/>
          <w:bCs/>
          <w:iCs/>
        </w:rPr>
        <w:t xml:space="preserve">я </w:t>
      </w:r>
      <w:r w:rsidRPr="00F4686B">
        <w:rPr>
          <w:rFonts w:ascii="Times New Roman" w:hAnsi="Times New Roman"/>
          <w:bCs/>
          <w:iCs/>
        </w:rPr>
        <w:t>проблемы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рынка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труда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и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конкурентоспособности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 xml:space="preserve">России </w:t>
      </w:r>
      <w:r>
        <w:rPr>
          <w:rFonts w:ascii="Times New Roman" w:hAnsi="Times New Roman"/>
          <w:bCs/>
          <w:iCs/>
        </w:rPr>
        <w:t xml:space="preserve">было проведено </w:t>
      </w:r>
      <w:r w:rsidR="00F4686B" w:rsidRPr="00F4686B">
        <w:rPr>
          <w:rFonts w:ascii="Times New Roman" w:hAnsi="Times New Roman"/>
          <w:bCs/>
          <w:iCs/>
        </w:rPr>
        <w:t>исследование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«Россия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2025: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от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кадров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талантам».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Основным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результатом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исследования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стал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вывод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о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том,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что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Россия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2025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году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столкнется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с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дефицитом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высококвалифицированных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кадров.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В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докладе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сформулирована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целевая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модель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компетенций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2025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–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тот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набор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ключевых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универсальных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компетенций,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без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освоения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которых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невозможно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прийти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эффективности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в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XXI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веке.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Это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умение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критически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мыслить,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эффективно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работать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в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команде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взаимодействовать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с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другими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людьми,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быстро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адаптироваться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к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изменениям,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принимать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решения,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самостоятельно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организовывать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деятельность,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уметь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работать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с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огромными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массивами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данных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и</w:t>
      </w:r>
      <w:r w:rsidR="0047041F">
        <w:rPr>
          <w:rFonts w:ascii="Times New Roman" w:hAnsi="Times New Roman"/>
          <w:bCs/>
          <w:iCs/>
        </w:rPr>
        <w:t xml:space="preserve"> </w:t>
      </w:r>
      <w:r w:rsidR="00F4686B" w:rsidRPr="00F4686B">
        <w:rPr>
          <w:rFonts w:ascii="Times New Roman" w:hAnsi="Times New Roman"/>
          <w:bCs/>
          <w:iCs/>
        </w:rPr>
        <w:t>прочее.</w:t>
      </w:r>
    </w:p>
    <w:p w:rsidR="00BB61B4" w:rsidRDefault="00BB61B4" w:rsidP="00BB61B4">
      <w:pPr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>Условия</w:t>
      </w:r>
      <w:r w:rsidR="00462D03">
        <w:rPr>
          <w:rFonts w:ascii="Times New Roman" w:hAnsi="Times New Roman"/>
          <w:bCs/>
          <w:iCs/>
        </w:rPr>
        <w:t xml:space="preserve"> для</w:t>
      </w:r>
      <w:r>
        <w:rPr>
          <w:rFonts w:ascii="Times New Roman" w:hAnsi="Times New Roman"/>
          <w:bCs/>
          <w:iCs/>
        </w:rPr>
        <w:t xml:space="preserve"> </w:t>
      </w:r>
      <w:r w:rsidR="00802FA3">
        <w:rPr>
          <w:rFonts w:ascii="Times New Roman" w:hAnsi="Times New Roman"/>
          <w:bCs/>
          <w:iCs/>
        </w:rPr>
        <w:t xml:space="preserve">формирования самостоятельной, инициативной, социально адаптированной личности </w:t>
      </w:r>
      <w:r>
        <w:rPr>
          <w:rFonts w:ascii="Times New Roman" w:hAnsi="Times New Roman"/>
          <w:bCs/>
          <w:iCs/>
        </w:rPr>
        <w:t>заложены в Федеральных государственных образовательных стандартах</w:t>
      </w:r>
      <w:r w:rsidR="00462D03">
        <w:rPr>
          <w:rFonts w:ascii="Times New Roman" w:hAnsi="Times New Roman"/>
          <w:bCs/>
          <w:iCs/>
        </w:rPr>
        <w:t xml:space="preserve"> (ФГОС)</w:t>
      </w:r>
      <w:r>
        <w:rPr>
          <w:rFonts w:ascii="Times New Roman" w:hAnsi="Times New Roman"/>
          <w:bCs/>
          <w:iCs/>
        </w:rPr>
        <w:t xml:space="preserve">. </w:t>
      </w:r>
      <w:r w:rsidRPr="00A56570">
        <w:rPr>
          <w:rFonts w:ascii="Times New Roman" w:hAnsi="Times New Roman"/>
          <w:iCs/>
        </w:rPr>
        <w:t>Выполнение требований ФГОС невозможн</w:t>
      </w:r>
      <w:r>
        <w:rPr>
          <w:rFonts w:ascii="Times New Roman" w:hAnsi="Times New Roman"/>
          <w:iCs/>
        </w:rPr>
        <w:t>о</w:t>
      </w:r>
      <w:r w:rsidRPr="00A56570">
        <w:rPr>
          <w:rFonts w:ascii="Times New Roman" w:hAnsi="Times New Roman"/>
          <w:iCs/>
        </w:rPr>
        <w:t xml:space="preserve"> без реализации</w:t>
      </w:r>
      <w:r>
        <w:rPr>
          <w:rFonts w:ascii="Times New Roman" w:hAnsi="Times New Roman"/>
          <w:iCs/>
        </w:rPr>
        <w:t xml:space="preserve"> принципа индивидуализации.</w:t>
      </w:r>
    </w:p>
    <w:p w:rsidR="00BB61B4" w:rsidRDefault="00BB61B4" w:rsidP="00BB61B4">
      <w:pPr>
        <w:ind w:firstLine="709"/>
        <w:jc w:val="both"/>
        <w:rPr>
          <w:rFonts w:ascii="Times New Roman" w:hAnsi="Times New Roman"/>
          <w:bCs/>
          <w:iCs/>
        </w:rPr>
      </w:pPr>
      <w:r w:rsidRPr="00D75422">
        <w:rPr>
          <w:rFonts w:ascii="Times New Roman" w:hAnsi="Times New Roman"/>
          <w:bCs/>
          <w:iCs/>
        </w:rPr>
        <w:t xml:space="preserve">Индивидуализация – процесс порождения и рефлексии человеком собственного опыта, в котором он признает себя в качестве </w:t>
      </w:r>
      <w:r w:rsidRPr="00374A27">
        <w:rPr>
          <w:rFonts w:ascii="Times New Roman" w:hAnsi="Times New Roman"/>
          <w:b/>
          <w:bCs/>
          <w:i/>
          <w:iCs/>
        </w:rPr>
        <w:t>субъекта</w:t>
      </w:r>
      <w:r w:rsidRPr="00D75422">
        <w:rPr>
          <w:rFonts w:ascii="Times New Roman" w:hAnsi="Times New Roman"/>
          <w:bCs/>
          <w:iCs/>
        </w:rPr>
        <w:t xml:space="preserve">, свободно определяющего и </w:t>
      </w:r>
      <w:r w:rsidRPr="00D75422">
        <w:rPr>
          <w:rFonts w:ascii="Times New Roman" w:hAnsi="Times New Roman"/>
          <w:bCs/>
          <w:iCs/>
        </w:rPr>
        <w:lastRenderedPageBreak/>
        <w:t>реализующего собственные цели, добровольно возлагающего на себя ответственность за результаты как следствие своей целенаправленной деятельности (</w:t>
      </w:r>
      <w:r>
        <w:rPr>
          <w:rFonts w:ascii="Times New Roman" w:hAnsi="Times New Roman"/>
          <w:bCs/>
          <w:iCs/>
        </w:rPr>
        <w:t xml:space="preserve">по </w:t>
      </w:r>
      <w:r w:rsidRPr="00D75422">
        <w:rPr>
          <w:rFonts w:ascii="Times New Roman" w:hAnsi="Times New Roman"/>
          <w:bCs/>
          <w:iCs/>
        </w:rPr>
        <w:t>Михайлов</w:t>
      </w:r>
      <w:r>
        <w:rPr>
          <w:rFonts w:ascii="Times New Roman" w:hAnsi="Times New Roman"/>
          <w:bCs/>
          <w:iCs/>
        </w:rPr>
        <w:t>ой</w:t>
      </w:r>
      <w:r w:rsidRPr="00D75422">
        <w:rPr>
          <w:rFonts w:ascii="Times New Roman" w:hAnsi="Times New Roman"/>
          <w:bCs/>
          <w:iCs/>
        </w:rPr>
        <w:t xml:space="preserve"> Н.Н.</w:t>
      </w:r>
      <w:r>
        <w:rPr>
          <w:rFonts w:ascii="Times New Roman" w:hAnsi="Times New Roman"/>
          <w:bCs/>
          <w:iCs/>
        </w:rPr>
        <w:t xml:space="preserve"> и </w:t>
      </w:r>
      <w:proofErr w:type="spellStart"/>
      <w:r w:rsidRPr="00D75422">
        <w:rPr>
          <w:rFonts w:ascii="Times New Roman" w:hAnsi="Times New Roman"/>
          <w:bCs/>
          <w:iCs/>
        </w:rPr>
        <w:t>Юсфин</w:t>
      </w:r>
      <w:r>
        <w:rPr>
          <w:rFonts w:ascii="Times New Roman" w:hAnsi="Times New Roman"/>
          <w:bCs/>
          <w:iCs/>
        </w:rPr>
        <w:t>у</w:t>
      </w:r>
      <w:proofErr w:type="spellEnd"/>
      <w:r w:rsidRPr="00D75422">
        <w:rPr>
          <w:rFonts w:ascii="Times New Roman" w:hAnsi="Times New Roman"/>
          <w:bCs/>
          <w:iCs/>
        </w:rPr>
        <w:t xml:space="preserve"> С.М.). </w:t>
      </w:r>
    </w:p>
    <w:p w:rsidR="001E11E0" w:rsidRDefault="001E11E0" w:rsidP="001E11E0">
      <w:pPr>
        <w:ind w:firstLine="709"/>
        <w:jc w:val="both"/>
        <w:rPr>
          <w:rFonts w:ascii="Times New Roman" w:hAnsi="Times New Roman"/>
          <w:bCs/>
          <w:iCs/>
        </w:rPr>
      </w:pPr>
      <w:r w:rsidRPr="00F4686B">
        <w:rPr>
          <w:rFonts w:ascii="Times New Roman" w:hAnsi="Times New Roman"/>
          <w:bCs/>
          <w:iCs/>
        </w:rPr>
        <w:t>Таким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образом,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сущность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индивидуализации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в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самореализации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и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развитии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человека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в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качестве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субъекта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собственной</w:t>
      </w:r>
      <w:r>
        <w:rPr>
          <w:rFonts w:ascii="Times New Roman" w:hAnsi="Times New Roman"/>
          <w:bCs/>
          <w:iCs/>
        </w:rPr>
        <w:t xml:space="preserve"> </w:t>
      </w:r>
      <w:r w:rsidRPr="00F4686B">
        <w:rPr>
          <w:rFonts w:ascii="Times New Roman" w:hAnsi="Times New Roman"/>
          <w:bCs/>
          <w:iCs/>
        </w:rPr>
        <w:t>жизнедеятельности</w:t>
      </w:r>
      <w:r w:rsidR="004655F0">
        <w:rPr>
          <w:rFonts w:ascii="Times New Roman" w:hAnsi="Times New Roman"/>
          <w:bCs/>
          <w:iCs/>
        </w:rPr>
        <w:t>, т.е. у ребенка должна быть сформирована субъектная позиция</w:t>
      </w:r>
      <w:r w:rsidRPr="00F4686B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 xml:space="preserve"> </w:t>
      </w:r>
      <w:proofErr w:type="gramStart"/>
      <w:r w:rsidR="004655F0">
        <w:rPr>
          <w:rFonts w:ascii="Times New Roman" w:hAnsi="Times New Roman"/>
          <w:bCs/>
          <w:iCs/>
        </w:rPr>
        <w:t xml:space="preserve">Это подразумевает наличие </w:t>
      </w:r>
      <w:r w:rsidR="004655F0" w:rsidRPr="004655F0">
        <w:rPr>
          <w:rFonts w:ascii="Times New Roman" w:hAnsi="Times New Roman"/>
          <w:bCs/>
          <w:iCs/>
        </w:rPr>
        <w:t>устойчивой системы отношений человека к миру, другим людям и самому себе, позволяющая ему сознательно, ответственно и свободно строить свою жизнь в мире людей, совершать жизненные выборы и поступки, основными критериями которых являются ценности.</w:t>
      </w:r>
      <w:proofErr w:type="gramEnd"/>
    </w:p>
    <w:p w:rsidR="00232852" w:rsidRPr="0059777F" w:rsidRDefault="001E11E0" w:rsidP="00232852">
      <w:pPr>
        <w:ind w:firstLine="709"/>
        <w:jc w:val="both"/>
        <w:rPr>
          <w:rFonts w:ascii="Times New Roman" w:hAnsi="Times New Roman"/>
        </w:rPr>
      </w:pPr>
      <w:proofErr w:type="spellStart"/>
      <w:r w:rsidRPr="004655F0">
        <w:rPr>
          <w:rFonts w:ascii="Times New Roman" w:hAnsi="Times New Roman"/>
          <w:bCs/>
          <w:iCs/>
        </w:rPr>
        <w:t>Слободчиков</w:t>
      </w:r>
      <w:proofErr w:type="spellEnd"/>
      <w:r w:rsidRPr="004655F0">
        <w:rPr>
          <w:rFonts w:ascii="Times New Roman" w:hAnsi="Times New Roman"/>
          <w:bCs/>
          <w:iCs/>
        </w:rPr>
        <w:t xml:space="preserve"> В.И выделяет следующие этапы формирования субъектной позиции: субъект действия – субъект собственного действия (1-6 классы) – субъект деятельно</w:t>
      </w:r>
      <w:r w:rsidRPr="004655F0">
        <w:rPr>
          <w:rFonts w:ascii="Times New Roman" w:hAnsi="Times New Roman"/>
          <w:bCs/>
          <w:iCs/>
        </w:rPr>
        <w:softHyphen/>
        <w:t>сти (7-9 классы) – субъект собствен</w:t>
      </w:r>
      <w:r w:rsidR="00232852">
        <w:rPr>
          <w:rFonts w:ascii="Times New Roman" w:hAnsi="Times New Roman"/>
          <w:bCs/>
          <w:iCs/>
        </w:rPr>
        <w:t>ной деятельности (10-11 классы):</w:t>
      </w:r>
    </w:p>
    <w:p w:rsidR="001E11E0" w:rsidRPr="00EF0E9D" w:rsidRDefault="006B194E" w:rsidP="004655F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 w:rsidRPr="00EF0E9D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i/>
          <w:color w:val="000000"/>
        </w:rPr>
        <w:t>С</w:t>
      </w:r>
      <w:r w:rsidRPr="00EF0E9D">
        <w:rPr>
          <w:rFonts w:ascii="Times New Roman" w:hAnsi="Times New Roman"/>
          <w:i/>
          <w:color w:val="000000"/>
        </w:rPr>
        <w:t>убъект действия</w:t>
      </w:r>
      <w:r w:rsidRPr="00EF0E9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  <w:r w:rsidRPr="00EF0E9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</w:t>
      </w:r>
      <w:r w:rsidR="001E11E0" w:rsidRPr="004655F0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этом</w:t>
      </w:r>
      <w:r w:rsidR="001E11E0" w:rsidRPr="004655F0">
        <w:rPr>
          <w:rFonts w:ascii="Times New Roman" w:hAnsi="Times New Roman"/>
          <w:color w:val="000000"/>
        </w:rPr>
        <w:t xml:space="preserve"> уровне </w:t>
      </w:r>
      <w:r w:rsidR="001E11E0" w:rsidRPr="00EF0E9D">
        <w:rPr>
          <w:rFonts w:ascii="Times New Roman" w:hAnsi="Times New Roman"/>
          <w:color w:val="000000"/>
        </w:rPr>
        <w:t>развития степень самостоятель</w:t>
      </w:r>
      <w:r w:rsidR="001E11E0" w:rsidRPr="00EF0E9D">
        <w:rPr>
          <w:rFonts w:ascii="Times New Roman" w:hAnsi="Times New Roman"/>
          <w:color w:val="000000"/>
        </w:rPr>
        <w:softHyphen/>
        <w:t>ности в реализации деятельности у человека минимальна. Мо</w:t>
      </w:r>
      <w:r w:rsidR="001E11E0" w:rsidRPr="00EF0E9D">
        <w:rPr>
          <w:rFonts w:ascii="Times New Roman" w:hAnsi="Times New Roman"/>
          <w:color w:val="000000"/>
        </w:rPr>
        <w:softHyphen/>
        <w:t>тивация к деятельности осуществляется внутри системы «взрос</w:t>
      </w:r>
      <w:r w:rsidR="001E11E0" w:rsidRPr="00EF0E9D">
        <w:rPr>
          <w:rFonts w:ascii="Times New Roman" w:hAnsi="Times New Roman"/>
          <w:color w:val="000000"/>
        </w:rPr>
        <w:softHyphen/>
        <w:t>лый – ребенок». Именно взрослый создает ситуацию, в которой ребенку становится интересно, лично значимо заняться предла</w:t>
      </w:r>
      <w:r w:rsidR="001E11E0" w:rsidRPr="00EF0E9D">
        <w:rPr>
          <w:rFonts w:ascii="Times New Roman" w:hAnsi="Times New Roman"/>
          <w:color w:val="000000"/>
        </w:rPr>
        <w:softHyphen/>
        <w:t>гаемой деятельностью. Ставит цель, разбивает ее на задачи, пла</w:t>
      </w:r>
      <w:r w:rsidR="001E11E0" w:rsidRPr="00EF0E9D">
        <w:rPr>
          <w:rFonts w:ascii="Times New Roman" w:hAnsi="Times New Roman"/>
          <w:color w:val="000000"/>
        </w:rPr>
        <w:softHyphen/>
        <w:t>нирует шаги по достижению цели – взрослый, предлагая ребенку присоединиться к решению частных задач. Активность и само</w:t>
      </w:r>
      <w:r w:rsidR="001E11E0" w:rsidRPr="00EF0E9D">
        <w:rPr>
          <w:rFonts w:ascii="Times New Roman" w:hAnsi="Times New Roman"/>
          <w:color w:val="000000"/>
        </w:rPr>
        <w:softHyphen/>
        <w:t>стоятельность ребенка проявляется на этапе реализации дей</w:t>
      </w:r>
      <w:r w:rsidR="001E11E0" w:rsidRPr="00EF0E9D">
        <w:rPr>
          <w:rFonts w:ascii="Times New Roman" w:hAnsi="Times New Roman"/>
          <w:color w:val="000000"/>
        </w:rPr>
        <w:softHyphen/>
        <w:t>ствия. Оценку результата осуществляет взрослый, присоединяя ребенка на уровне обсуждения, обоснования делаемых оценок. Рефлексия на этом уровне развития субъектности представлена для ребенка почти исключительно на уровне эмоций, удовлетво</w:t>
      </w:r>
      <w:r w:rsidR="001E11E0" w:rsidRPr="00EF0E9D">
        <w:rPr>
          <w:rFonts w:ascii="Times New Roman" w:hAnsi="Times New Roman"/>
          <w:color w:val="000000"/>
        </w:rPr>
        <w:softHyphen/>
        <w:t>рения сделанным.</w:t>
      </w:r>
    </w:p>
    <w:p w:rsidR="001E11E0" w:rsidRPr="004655F0" w:rsidRDefault="001E11E0" w:rsidP="004655F0">
      <w:pPr>
        <w:pStyle w:val="Pa1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F0E9D">
        <w:rPr>
          <w:rFonts w:ascii="Times New Roman" w:hAnsi="Times New Roman"/>
          <w:i/>
          <w:color w:val="000000"/>
        </w:rPr>
        <w:t>Субъект собственного действия</w:t>
      </w:r>
      <w:r w:rsidRPr="004655F0">
        <w:rPr>
          <w:rFonts w:ascii="Times New Roman" w:hAnsi="Times New Roman"/>
          <w:color w:val="000000"/>
        </w:rPr>
        <w:t xml:space="preserve"> может сам выбирать, каким об</w:t>
      </w:r>
      <w:r w:rsidRPr="004655F0">
        <w:rPr>
          <w:rFonts w:ascii="Times New Roman" w:hAnsi="Times New Roman"/>
          <w:color w:val="000000"/>
        </w:rPr>
        <w:softHyphen/>
        <w:t>разом он будет реализовывать поставленную перед ним задачу. Дети могут сами решить, что будет делать каждый из них во время представления. И оценить свой результат они могут уже самостоятельно, так как они сами определяли содер</w:t>
      </w:r>
      <w:r w:rsidRPr="004655F0">
        <w:rPr>
          <w:rFonts w:ascii="Times New Roman" w:hAnsi="Times New Roman"/>
          <w:color w:val="000000"/>
        </w:rPr>
        <w:softHyphen/>
        <w:t>жание своего действия, то есть участвовали в выработке критериев хорошего результата.</w:t>
      </w:r>
    </w:p>
    <w:p w:rsidR="001E11E0" w:rsidRPr="004655F0" w:rsidRDefault="001E11E0" w:rsidP="004655F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 w:rsidRPr="00EF0E9D">
        <w:rPr>
          <w:rFonts w:ascii="Times New Roman" w:hAnsi="Times New Roman"/>
          <w:i/>
          <w:color w:val="000000"/>
        </w:rPr>
        <w:t>Субъект деятельности</w:t>
      </w:r>
      <w:r w:rsidRPr="004655F0">
        <w:rPr>
          <w:rFonts w:ascii="Times New Roman" w:hAnsi="Times New Roman"/>
          <w:color w:val="000000"/>
        </w:rPr>
        <w:t xml:space="preserve"> пока еще тоже реализует цели, пришед</w:t>
      </w:r>
      <w:r w:rsidRPr="004655F0">
        <w:rPr>
          <w:rFonts w:ascii="Times New Roman" w:hAnsi="Times New Roman"/>
          <w:color w:val="000000"/>
        </w:rPr>
        <w:softHyphen/>
        <w:t>шие к нему извне. Но степень свободы в реализации этой цели су</w:t>
      </w:r>
      <w:r w:rsidRPr="004655F0">
        <w:rPr>
          <w:rFonts w:ascii="Times New Roman" w:hAnsi="Times New Roman"/>
          <w:color w:val="000000"/>
        </w:rPr>
        <w:softHyphen/>
        <w:t>щественно возрастает.</w:t>
      </w:r>
    </w:p>
    <w:p w:rsidR="001E11E0" w:rsidRDefault="001E11E0" w:rsidP="00EF0E9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 w:rsidRPr="00EF0E9D">
        <w:rPr>
          <w:rFonts w:ascii="Times New Roman" w:hAnsi="Times New Roman"/>
          <w:i/>
          <w:color w:val="000000"/>
        </w:rPr>
        <w:t>Субъект собственной деятельности</w:t>
      </w:r>
      <w:r w:rsidRPr="00EF0E9D">
        <w:rPr>
          <w:rFonts w:ascii="Times New Roman" w:hAnsi="Times New Roman"/>
          <w:color w:val="000000"/>
        </w:rPr>
        <w:t xml:space="preserve"> сам определяет путь достиже</w:t>
      </w:r>
      <w:r w:rsidRPr="00EF0E9D">
        <w:rPr>
          <w:rFonts w:ascii="Times New Roman" w:hAnsi="Times New Roman"/>
          <w:color w:val="000000"/>
        </w:rPr>
        <w:softHyphen/>
        <w:t>ния цели, планирует этот путь, выбирает наиболее рациональные способы действия, исходя из критериев «хорошего результата» (эти критерии ему может дать взрослый или он уже может вырабо</w:t>
      </w:r>
      <w:r w:rsidRPr="00EF0E9D">
        <w:rPr>
          <w:rFonts w:ascii="Times New Roman" w:hAnsi="Times New Roman"/>
          <w:color w:val="000000"/>
        </w:rPr>
        <w:softHyphen/>
        <w:t>тать их самостоятельно). Итоговый и текущий контроль, оценива</w:t>
      </w:r>
      <w:r w:rsidRPr="00EF0E9D">
        <w:rPr>
          <w:rFonts w:ascii="Times New Roman" w:hAnsi="Times New Roman"/>
          <w:color w:val="000000"/>
        </w:rPr>
        <w:softHyphen/>
        <w:t>ние – это тоже его зона ответственности и свободы. Находясь на высшем уровне развития субъектности – субъект соб</w:t>
      </w:r>
      <w:r w:rsidRPr="00EF0E9D">
        <w:rPr>
          <w:rFonts w:ascii="Times New Roman" w:hAnsi="Times New Roman"/>
          <w:color w:val="000000"/>
        </w:rPr>
        <w:softHyphen/>
        <w:t>ственной деятельности, человек в состоянии самостоятельно осуще</w:t>
      </w:r>
      <w:r w:rsidRPr="00EF0E9D">
        <w:rPr>
          <w:rFonts w:ascii="Times New Roman" w:hAnsi="Times New Roman"/>
          <w:color w:val="000000"/>
        </w:rPr>
        <w:softHyphen/>
        <w:t>ствить все этапы деятельности и провести полноценную рефлексию осуществленного. Т.е. субъект собственной деятельности осознает, зачем, ради чего он осуществляет деятельность.</w:t>
      </w:r>
    </w:p>
    <w:p w:rsidR="00232852" w:rsidRDefault="00232852" w:rsidP="00232852">
      <w:pPr>
        <w:ind w:firstLine="709"/>
        <w:jc w:val="both"/>
        <w:rPr>
          <w:rFonts w:ascii="Times New Roman" w:hAnsi="Times New Roman"/>
        </w:rPr>
      </w:pPr>
      <w:r w:rsidRPr="00232852">
        <w:rPr>
          <w:rFonts w:ascii="Times New Roman" w:hAnsi="Times New Roman"/>
          <w:bCs/>
          <w:iCs/>
        </w:rPr>
        <w:t>Эти этапы отличаются степенью самостоятель</w:t>
      </w:r>
      <w:r w:rsidRPr="00232852">
        <w:rPr>
          <w:rFonts w:ascii="Times New Roman" w:hAnsi="Times New Roman"/>
          <w:bCs/>
          <w:iCs/>
        </w:rPr>
        <w:softHyphen/>
        <w:t>ности в реализации деятельности.</w:t>
      </w:r>
      <w:r w:rsidRPr="00232852">
        <w:rPr>
          <w:rFonts w:ascii="Times New Roman" w:hAnsi="Times New Roman"/>
          <w:color w:val="000000"/>
        </w:rPr>
        <w:t xml:space="preserve"> В ходе </w:t>
      </w:r>
      <w:r w:rsidRPr="00232852">
        <w:rPr>
          <w:rFonts w:ascii="Times New Roman" w:eastAsia="Times New Roman" w:hAnsi="Times New Roman"/>
          <w:color w:val="000000"/>
          <w:szCs w:val="21"/>
        </w:rPr>
        <w:t>стажировки</w:t>
      </w:r>
      <w:r w:rsidRPr="00232852">
        <w:rPr>
          <w:rFonts w:ascii="Times New Roman" w:hAnsi="Times New Roman"/>
          <w:color w:val="000000"/>
        </w:rPr>
        <w:t xml:space="preserve"> </w:t>
      </w:r>
      <w:r w:rsidRPr="00232852">
        <w:rPr>
          <w:rFonts w:ascii="Times New Roman" w:hAnsi="Times New Roman"/>
          <w:bCs/>
          <w:iCs/>
        </w:rPr>
        <w:t>педагоги</w:t>
      </w:r>
      <w:r w:rsidRPr="00232852">
        <w:rPr>
          <w:rFonts w:ascii="Times New Roman" w:hAnsi="Times New Roman"/>
          <w:color w:val="000000"/>
        </w:rPr>
        <w:t xml:space="preserve"> смогут определить степень самостоятельности ребенка в выполнении структурных элементов деятельности на разных </w:t>
      </w:r>
      <w:r w:rsidRPr="00232852">
        <w:rPr>
          <w:rFonts w:ascii="Times New Roman" w:hAnsi="Times New Roman"/>
        </w:rPr>
        <w:t>этапах развития субъектной позиции.</w:t>
      </w:r>
    </w:p>
    <w:p w:rsidR="00C30D71" w:rsidRPr="00232852" w:rsidRDefault="00C30D71" w:rsidP="00232852">
      <w:pPr>
        <w:ind w:firstLine="709"/>
        <w:jc w:val="both"/>
        <w:rPr>
          <w:rFonts w:ascii="Times New Roman" w:hAnsi="Times New Roman"/>
        </w:rPr>
      </w:pPr>
    </w:p>
    <w:p w:rsidR="00C30D71" w:rsidRDefault="002E1C2A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Важнейшим 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 xml:space="preserve">инструментом развития субъектной позиции </w:t>
      </w:r>
      <w:proofErr w:type="gramStart"/>
      <w:r w:rsidR="001E11E0" w:rsidRPr="00D75422">
        <w:rPr>
          <w:rFonts w:ascii="Times New Roman" w:eastAsia="Times New Roman" w:hAnsi="Times New Roman"/>
          <w:color w:val="000000"/>
          <w:szCs w:val="21"/>
        </w:rPr>
        <w:t>обучающ</w:t>
      </w:r>
      <w:r w:rsidR="001E11E0">
        <w:rPr>
          <w:rFonts w:ascii="Times New Roman" w:eastAsia="Times New Roman" w:hAnsi="Times New Roman"/>
          <w:color w:val="000000"/>
          <w:szCs w:val="21"/>
        </w:rPr>
        <w:t>ихся</w:t>
      </w:r>
      <w:proofErr w:type="gramEnd"/>
      <w:r w:rsidR="001E11E0">
        <w:rPr>
          <w:rFonts w:ascii="Times New Roman" w:eastAsia="Times New Roman" w:hAnsi="Times New Roman"/>
          <w:color w:val="000000"/>
          <w:szCs w:val="21"/>
        </w:rPr>
        <w:t xml:space="preserve"> 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 xml:space="preserve">является </w:t>
      </w:r>
      <w:r w:rsidR="001E11E0" w:rsidRPr="008622CF">
        <w:rPr>
          <w:rFonts w:ascii="Times New Roman" w:eastAsia="Times New Roman" w:hAnsi="Times New Roman"/>
          <w:i/>
          <w:color w:val="000000"/>
          <w:szCs w:val="21"/>
        </w:rPr>
        <w:t>образовательная ситуация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 xml:space="preserve"> – </w:t>
      </w:r>
      <w:r w:rsidR="00B9711F" w:rsidRPr="00D75422">
        <w:rPr>
          <w:rFonts w:ascii="Times New Roman" w:eastAsia="Times New Roman" w:hAnsi="Times New Roman"/>
          <w:color w:val="000000"/>
          <w:szCs w:val="21"/>
        </w:rPr>
        <w:t>деятельность</w:t>
      </w:r>
      <w:r w:rsidR="00B9711F">
        <w:rPr>
          <w:rFonts w:ascii="Times New Roman" w:eastAsia="Times New Roman" w:hAnsi="Times New Roman"/>
          <w:color w:val="000000"/>
          <w:szCs w:val="21"/>
        </w:rPr>
        <w:t xml:space="preserve"> обучающихся в</w:t>
      </w:r>
      <w:r w:rsidR="00B9711F" w:rsidRPr="00D75422">
        <w:rPr>
          <w:rFonts w:ascii="Times New Roman" w:eastAsia="Times New Roman" w:hAnsi="Times New Roman"/>
          <w:color w:val="000000"/>
          <w:szCs w:val="21"/>
        </w:rPr>
        <w:t xml:space="preserve"> </w:t>
      </w:r>
      <w:r w:rsidR="00B9711F">
        <w:rPr>
          <w:rFonts w:ascii="Times New Roman" w:eastAsia="Times New Roman" w:hAnsi="Times New Roman"/>
          <w:color w:val="000000"/>
          <w:szCs w:val="21"/>
        </w:rPr>
        <w:t>урочное и внеурочное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>, которая проектируется взрослым под задачу развития субъектной позиции</w:t>
      </w:r>
      <w:r w:rsidR="00C30D71">
        <w:rPr>
          <w:rFonts w:ascii="Times New Roman" w:eastAsia="Times New Roman" w:hAnsi="Times New Roman"/>
          <w:color w:val="000000"/>
          <w:szCs w:val="21"/>
        </w:rPr>
        <w:t xml:space="preserve"> (по </w:t>
      </w:r>
      <w:proofErr w:type="spellStart"/>
      <w:r w:rsidR="00C30D71">
        <w:rPr>
          <w:rFonts w:ascii="Times New Roman" w:eastAsia="Times New Roman" w:hAnsi="Times New Roman"/>
          <w:color w:val="000000"/>
          <w:szCs w:val="21"/>
        </w:rPr>
        <w:t>Бегловой</w:t>
      </w:r>
      <w:proofErr w:type="spellEnd"/>
      <w:r w:rsidR="00C30D71">
        <w:rPr>
          <w:rFonts w:ascii="Times New Roman" w:eastAsia="Times New Roman" w:hAnsi="Times New Roman"/>
          <w:color w:val="000000"/>
          <w:szCs w:val="21"/>
        </w:rPr>
        <w:t xml:space="preserve"> Т.В и </w:t>
      </w:r>
      <w:proofErr w:type="spellStart"/>
      <w:r w:rsidR="00C30D71">
        <w:rPr>
          <w:rFonts w:ascii="Times New Roman" w:eastAsia="Times New Roman" w:hAnsi="Times New Roman"/>
          <w:color w:val="000000"/>
          <w:szCs w:val="21"/>
        </w:rPr>
        <w:t>Битяновой</w:t>
      </w:r>
      <w:proofErr w:type="spellEnd"/>
      <w:r w:rsidR="00C30D71">
        <w:rPr>
          <w:rFonts w:ascii="Times New Roman" w:eastAsia="Times New Roman" w:hAnsi="Times New Roman"/>
          <w:color w:val="000000"/>
          <w:szCs w:val="21"/>
        </w:rPr>
        <w:t xml:space="preserve"> М.Р.)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>.</w:t>
      </w:r>
      <w:r w:rsidR="00C30D71">
        <w:rPr>
          <w:rFonts w:ascii="Times New Roman" w:eastAsia="Times New Roman" w:hAnsi="Times New Roman"/>
          <w:color w:val="000000"/>
          <w:szCs w:val="21"/>
        </w:rPr>
        <w:t xml:space="preserve"> Структура образовательной ситуации</w:t>
      </w:r>
      <w:r>
        <w:rPr>
          <w:rFonts w:ascii="Times New Roman" w:eastAsia="Times New Roman" w:hAnsi="Times New Roman"/>
          <w:color w:val="000000"/>
          <w:szCs w:val="21"/>
        </w:rPr>
        <w:t xml:space="preserve"> (рис. 1)</w:t>
      </w:r>
      <w:r w:rsidR="00C30D71">
        <w:rPr>
          <w:rFonts w:ascii="Times New Roman" w:eastAsia="Times New Roman" w:hAnsi="Times New Roman"/>
          <w:color w:val="000000"/>
          <w:szCs w:val="21"/>
        </w:rPr>
        <w:t xml:space="preserve"> соответствует структуре деятельности (выделено цветом). Деятельность, на основе которой выстраивается образовательная ситуация име</w:t>
      </w:r>
      <w:r>
        <w:rPr>
          <w:rFonts w:ascii="Times New Roman" w:eastAsia="Times New Roman" w:hAnsi="Times New Roman"/>
          <w:color w:val="000000"/>
          <w:szCs w:val="21"/>
        </w:rPr>
        <w:t>ет</w:t>
      </w:r>
      <w:r w:rsidR="00C30D71">
        <w:rPr>
          <w:rFonts w:ascii="Times New Roman" w:eastAsia="Times New Roman" w:hAnsi="Times New Roman"/>
          <w:color w:val="000000"/>
          <w:szCs w:val="21"/>
        </w:rPr>
        <w:t xml:space="preserve"> ценностные основания. Проживая такую образовательную ситуацию, человек обретает возможность осмыслить и интегрировать ценностный опыт, важный для развития субъектной позиции.</w:t>
      </w:r>
    </w:p>
    <w:p w:rsidR="00C30D71" w:rsidRDefault="002105E6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50165</wp:posOffset>
                </wp:positionV>
                <wp:extent cx="6196330" cy="1480820"/>
                <wp:effectExtent l="0" t="0" r="13970" b="241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6330" cy="1480820"/>
                          <a:chOff x="0" y="115643"/>
                          <a:chExt cx="5878830" cy="1433774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0" y="115643"/>
                            <a:ext cx="5878830" cy="1433774"/>
                            <a:chOff x="0" y="132291"/>
                            <a:chExt cx="5879052" cy="1640181"/>
                          </a:xfrm>
                        </wpg:grpSpPr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314696" y="878774"/>
                              <a:ext cx="220345" cy="3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534389" y="706581"/>
                              <a:ext cx="891416" cy="42462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Постановка цели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1650670" y="712519"/>
                              <a:ext cx="891416" cy="42462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Планирование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1430976" y="908462"/>
                              <a:ext cx="220345" cy="3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2761013" y="706581"/>
                              <a:ext cx="891416" cy="42462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Выполнение действий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3865418" y="700644"/>
                              <a:ext cx="891416" cy="42462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Оценивание результата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2739066" y="132291"/>
                              <a:ext cx="891416" cy="36623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Контроль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4987636" y="706581"/>
                              <a:ext cx="891416" cy="42462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Рефлексия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2541319" y="914400"/>
                              <a:ext cx="220345" cy="3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>
                              <a:off x="3651662" y="902524"/>
                              <a:ext cx="220345" cy="3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 стрелкой 32"/>
                          <wps:cNvCnPr/>
                          <wps:spPr>
                            <a:xfrm>
                              <a:off x="4762005" y="914400"/>
                              <a:ext cx="220345" cy="3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 стрелкой 33"/>
                          <wps:cNvCnPr/>
                          <wps:spPr>
                            <a:xfrm flipV="1">
                              <a:off x="3218213" y="1104405"/>
                              <a:ext cx="0" cy="2038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4987636" y="1347849"/>
                              <a:ext cx="891416" cy="42462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Ценностная рефлексия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Прямая со стрелкой 35"/>
                          <wps:cNvCnPr/>
                          <wps:spPr>
                            <a:xfrm flipV="1">
                              <a:off x="5432961" y="1116280"/>
                              <a:ext cx="0" cy="20422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3865418" y="1347849"/>
                              <a:ext cx="891416" cy="42462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Ценностное оценивание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2766950" y="1330036"/>
                              <a:ext cx="891416" cy="42462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FF32B2" w:rsidRDefault="00E94303" w:rsidP="00C30D71">
                                <w:pPr>
                                  <w:pStyle w:val="ab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32B2"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Ценностный контроль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0" y="244153"/>
                              <a:ext cx="317276" cy="14736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proofErr w:type="gramStart"/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Ц</w:t>
                                </w:r>
                                <w:proofErr w:type="gramEnd"/>
                              </w:p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Е</w:t>
                                </w:r>
                              </w:p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Н</w:t>
                                </w:r>
                              </w:p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Н</w:t>
                                </w:r>
                              </w:p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О</w:t>
                                </w:r>
                              </w:p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С</w:t>
                                </w:r>
                              </w:p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Т</w:t>
                                </w:r>
                              </w:p>
                              <w:p w:rsidR="00E94303" w:rsidRPr="00E7717A" w:rsidRDefault="00E94303" w:rsidP="00C30D71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E7717A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9" name="Прямая со стрелкой 49"/>
                        <wps:cNvCnPr/>
                        <wps:spPr>
                          <a:xfrm flipV="1">
                            <a:off x="4281054" y="967839"/>
                            <a:ext cx="0" cy="2038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3194462" y="451262"/>
                            <a:ext cx="45719" cy="1840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6.8pt;margin-top:3.95pt;width:487.9pt;height:116.6pt;z-index:251660288;mso-position-horizontal-relative:margin;mso-width-relative:margin;mso-height-relative:margin" coordorigin=",1156" coordsize="58788,1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">
                <v:group id="Группа 21" o:spid="_x0000_s1027" style="position:absolute;top:1156;width:58788;height:14338" coordorigin=",1322" coordsize="58790,16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2" o:spid="_x0000_s1028" type="#_x0000_t32" style="position:absolute;left:3146;top:8787;width:2204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4M8MAAADbAAAADwAAAGRycy9kb3ducmV2LnhtbESPT2vCQBTE74LfYXlCb7ppoKKpq5hI&#10;wXrzD54f2dckNPs2ya5J+u27QqHHYWZ+w2x2o6lFT52rLCt4XUQgiHOrKy4U3K4f8xUI55E11pZJ&#10;wQ852G2nkw0m2g58pv7iCxEg7BJUUHrfJFK6vCSDbmEb4uB92c6gD7IrpO5wCHBTyziKltJgxWGh&#10;xIaykvLvy8MoGNDf1+m+aLP08Hkc3+p2eb2dlHqZjft3EJ5G/x/+ax+1gjiG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eDPDAAAA2wAAAA8AAAAAAAAAAAAA&#10;AAAAoQIAAGRycy9kb3ducmV2LnhtbFBLBQYAAAAABAAEAPkAAACRAwAAAAA=&#10;" strokecolor="black [3200]" strokeweight=".5pt">
                    <v:stroke endarrow="block" joinstyle="miter"/>
                  </v:shape>
                  <v:rect id="Прямоугольник 23" o:spid="_x0000_s1029" style="position:absolute;left:5343;top:7065;width:8915;height: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5bsQA&#10;AADbAAAADwAAAGRycy9kb3ducmV2LnhtbESPQWvCQBSE7wX/w/IEb83GlDYaXUWEQijkUNuDx0f2&#10;mQSzb8PuauK/7xYKPQ4z8w2z3U+mF3dyvrOsYJmkIIhrqztuFHx/vT+vQPiArLG3TAoe5GG/mz1t&#10;sdB25E+6n0IjIoR9gQraEIZCSl+3ZNAndiCO3sU6gyFK10jtcIxw08ssTd+kwY7jQosDHVuqr6eb&#10;UZCXy+r1wx3zUGlcnytn3PWSKbWYT4cNiEBT+A//tUutIHu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uW7EAAAA2wAAAA8AAAAAAAAAAAAAAAAAmAIAAGRycy9k&#10;b3ducmV2LnhtbFBLBQYAAAAABAAEAPUAAACJAwAAAAA=&#10;" fillcolor="#e7e6e6 [3214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 w:line="1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Постановка цели</w:t>
                          </w:r>
                        </w:p>
                      </w:txbxContent>
                    </v:textbox>
                  </v:rect>
                  <v:rect id="Прямоугольник 24" o:spid="_x0000_s1030" style="position:absolute;left:16506;top:7125;width:8914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hGsQA&#10;AADbAAAADwAAAGRycy9kb3ducmV2LnhtbESPQWvCQBSE7wX/w/IEb83G0DYaXUWEQijkUNuDx0f2&#10;mQSzb8PuauK/7xYKPQ4z8w2z3U+mF3dyvrOsYJmkIIhrqztuFHx/vT+vQPiArLG3TAoe5GG/mz1t&#10;sdB25E+6n0IjIoR9gQraEIZCSl+3ZNAndiCO3sU6gyFK10jtcIxw08ssTd+kwY7jQosDHVuqr6eb&#10;UZCXy+r1wx3zUGlcnytn3PWSKbWYT4cNiEBT+A//tUutIHu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6IRrEAAAA2wAAAA8AAAAAAAAAAAAAAAAAmAIAAGRycy9k&#10;b3ducmV2LnhtbFBLBQYAAAAABAAEAPUAAACJAwAAAAA=&#10;" fillcolor="#e7e6e6 [3214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 w:line="1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Планирование</w:t>
                          </w:r>
                        </w:p>
                      </w:txbxContent>
                    </v:textbox>
                  </v:rect>
                  <v:shape id="Прямая со стрелкой 25" o:spid="_x0000_s1031" type="#_x0000_t32" style="position:absolute;left:14309;top:9084;width:2204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PgR8MAAADbAAAADwAAAGRycy9kb3ducmV2LnhtbESPQWvCQBSE74L/YXlCb7oxENHUVRJF&#10;sL0ZpedH9jUJzb6N2dWk/75bKPQ4zMw3zHY/mlY8qXeNZQXLRQSCuLS64UrB7Xqar0E4j6yxtUwK&#10;vsnBfjedbDHVduALPQtfiQBhl6KC2vsuldKVNRl0C9sRB+/T9gZ9kH0ldY9DgJtWxlG0kgYbDgs1&#10;dnSoqfwqHkbBgP5jk2fV/ZAf385j0t5X19u7Ui+zMXsF4Wn0/+G/9lkriBP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4EfDAAAA2wAAAA8AAAAAAAAAAAAA&#10;AAAAoQIAAGRycy9kb3ducmV2LnhtbFBLBQYAAAAABAAEAPkAAACRAwAAAAA=&#10;" strokecolor="black [3200]" strokeweight=".5pt">
                    <v:stroke endarrow="block" joinstyle="miter"/>
                  </v:shape>
                  <v:rect id="Прямоугольник 26" o:spid="_x0000_s1032" style="position:absolute;left:27610;top:7065;width:8914;height: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a9sMA&#10;AADbAAAADwAAAGRycy9kb3ducmV2LnhtbESPQWvCQBSE7wX/w/KE3urGgIlNXUUEIQg5NO3B4yP7&#10;TILZt2F31fTfu4VCj8PMfMNsdpMZxJ2c7y0rWC4SEMSN1T23Cr6/jm9rED4gaxwsk4If8rDbzl42&#10;WGj74E+616EVEcK+QAVdCGMhpW86MugXdiSO3sU6gyFK10rt8BHhZpBpkmTSYM9xocORDh011/pm&#10;FOTlslqd3CEPlcb3c+WMu15SpV7n0/4DRKAp/If/2qVWkGbw+yX+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a9sMAAADbAAAADwAAAAAAAAAAAAAAAACYAgAAZHJzL2Rv&#10;d25yZXYueG1sUEsFBgAAAAAEAAQA9QAAAIgDAAAAAA==&#10;" fillcolor="#e7e6e6 [3214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 w:line="1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Выполнение действий</w:t>
                          </w:r>
                        </w:p>
                      </w:txbxContent>
                    </v:textbox>
                  </v:rect>
                  <v:rect id="Прямоугольник 27" o:spid="_x0000_s1033" style="position:absolute;left:38654;top:7006;width:8914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/bcMA&#10;AADbAAAADwAAAGRycy9kb3ducmV2LnhtbESPzWrDMBCE74G+g9hAb4lsQ+vWsWJKoBACPjTpocfF&#10;Wv8Qa2UkNXHePgoUehxm5humrGYzigs5P1hWkK4TEMSN1QN3Cr5Pn6s3ED4gaxwtk4Ibeai2T4sS&#10;C22v/EWXY+hEhLAvUEEfwlRI6ZueDPq1nYij11pnMETpOqkdXiPcjDJLkldpcOC40ONEu56a8/HX&#10;KMj3af1ycLs81Brff2pn3LnNlHpezh8bEIHm8B/+a++1giyH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/bcMAAADbAAAADwAAAAAAAAAAAAAAAACYAgAAZHJzL2Rv&#10;d25yZXYueG1sUEsFBgAAAAAEAAQA9QAAAIgDAAAAAA==&#10;" fillcolor="#e7e6e6 [3214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 w:line="1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Оценивание результата</w:t>
                          </w:r>
                        </w:p>
                      </w:txbxContent>
                    </v:textbox>
                  </v:rect>
                  <v:rect id="Прямоугольник 28" o:spid="_x0000_s1034" style="position:absolute;left:27390;top:1322;width:891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Контроль</w:t>
                          </w:r>
                        </w:p>
                      </w:txbxContent>
                    </v:textbox>
                  </v:rect>
                  <v:rect id="Прямоугольник 29" o:spid="_x0000_s1035" style="position:absolute;left:49876;top:7065;width:8914;height: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OhMMA&#10;AADbAAAADwAAAGRycy9kb3ducmV2LnhtbESPwWrDMBBE74X+g9hCb41sQ+PGjWxKoBAKPsTtocfF&#10;2tjG1spIauL8fVQI5DjMzBtmWy1mEidyfrCsIF0lIIhbqwfuFPx8f768gfABWeNkmRRcyENVPj5s&#10;sdD2zAc6NaETEcK+QAV9CHMhpW97MuhXdiaO3tE6gyFK10nt8BzhZpJZkqylwYHjQo8z7Xpqx+bP&#10;KMj3af365XZ5qDVufmtn3HjMlHp+Wj7eQQRawj18a++1gmwD/1/iD5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uOhMMAAADbAAAADwAAAAAAAAAAAAAAAACYAgAAZHJzL2Rv&#10;d25yZXYueG1sUEsFBgAAAAAEAAQA9QAAAIgDAAAAAA==&#10;" fillcolor="#e7e6e6 [3214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Рефлексия</w:t>
                          </w:r>
                        </w:p>
                      </w:txbxContent>
                    </v:textbox>
                  </v:rect>
                  <v:shape id="Прямая со стрелкой 30" o:spid="_x0000_s1036" type="#_x0000_t32" style="position:absolute;left:25413;top:9144;width:2203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 strokecolor="black [3200]" strokeweight=".5pt">
                    <v:stroke endarrow="block" joinstyle="miter"/>
                  </v:shape>
                  <v:shape id="Прямая со стрелкой 31" o:spid="_x0000_s1037" type="#_x0000_t32" style="position:absolute;left:36516;top:9025;width:2204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wmcIAAADbAAAADwAAAGRycy9kb3ducmV2LnhtbESPS6vCMBSE9xf8D+EI7q6piqLVKD4Q&#10;9O584PrQHNtic1KbaOu/N4Jwl8PMfMPMFo0pxJMql1tW0OtGIIgTq3NOFZxP298xCOeRNRaWScGL&#10;HCzmrZ8ZxtrWfKDn0aciQNjFqCDzvoyldElGBl3XlsTBu9rKoA+ySqWusA5wU8h+FI2kwZzDQoYl&#10;rTNKbseHUVCjv0xWy/S+Xm32u2ZY3Een859SnXaznILw1Pj/8Le90woGPf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FwmcIAAADbAAAADwAAAAAAAAAAAAAA&#10;AAChAgAAZHJzL2Rvd25yZXYueG1sUEsFBgAAAAAEAAQA+QAAAJADAAAAAA==&#10;" strokecolor="black [3200]" strokeweight=".5pt">
                    <v:stroke endarrow="block" joinstyle="miter"/>
                  </v:shape>
                  <v:shape id="Прямая со стрелкой 32" o:spid="_x0000_s1038" type="#_x0000_t32" style="position:absolute;left:47620;top:9144;width:2203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Pu7s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7u7DAAAA2wAAAA8AAAAAAAAAAAAA&#10;AAAAoQIAAGRycy9kb3ducmV2LnhtbFBLBQYAAAAABAAEAPkAAACRAwAAAAA=&#10;" strokecolor="black [3200]" strokeweight=".5pt">
                    <v:stroke endarrow="block" joinstyle="miter"/>
                  </v:shape>
                  <v:shape id="Прямая со стрелкой 33" o:spid="_x0000_s1039" type="#_x0000_t32" style="position:absolute;left:32182;top:11044;width:0;height:2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0NA8MAAADbAAAADwAAAGRycy9kb3ducmV2LnhtbESPQWvCQBSE74X+h+UJXopuaqRK6iql&#10;UtqrqYjentnXJJh9G/K2mv77riB4HGa+GWax6l2jztRJ7dnA8zgBRVx4W3NpYPv9MZqDkoBssfFM&#10;Bv5IYLV8fFhgZv2FN3TOQ6liCUuGBqoQ2kxrKSpyKGPfEkfvx3cOQ5RdqW2Hl1juGj1JkhftsOa4&#10;UGFL7xUVp/zXGUjDVCab6X4m+aE8Ptl1msru05jhoH97BRWoD/fwjf6ykUvh+iX+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DQPDAAAA2wAAAA8AAAAAAAAAAAAA&#10;AAAAoQIAAGRycy9kb3ducmV2LnhtbFBLBQYAAAAABAAEAPkAAACRAwAAAAA=&#10;" strokecolor="black [3200]" strokeweight=".5pt">
                    <v:stroke endarrow="block" joinstyle="miter"/>
                  </v:shape>
                  <v:rect id="Прямоугольник 34" o:spid="_x0000_s1040" style="position:absolute;left:49876;top:13478;width:8914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 w:line="1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Ценностная рефлексия</w:t>
                          </w:r>
                        </w:p>
                      </w:txbxContent>
                    </v:textbox>
                  </v:rect>
                  <v:shape id="Прямая со стрелкой 35" o:spid="_x0000_s1041" type="#_x0000_t32" style="position:absolute;left:54329;top:11162;width:0;height:2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w7MQAAADbAAAADwAAAGRycy9kb3ducmV2LnhtbESPX2vCQBDE3wv9DscWfCl6qfEfqacU&#10;pbSvRhF92+a2SWhuL2RPTb99r1Do4zDzm2GW69416kqd1J4NPI0SUMSFtzWXBg771+EClARki41n&#10;MvBNAuvV/d0SM+tvvKNrHkoVS1gyNFCF0GZaS1GRQxn5ljh6n75zGKLsSm07vMVy1+hxksy0w5rj&#10;QoUtbSoqvvKLM5CGiYx3k9Nc8nP58Wi3aSrHN2MGD/3LM6hAffgP/9HvNnJT+P0Sf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DDsxAAAANsAAAAPAAAAAAAAAAAA&#10;AAAAAKECAABkcnMvZG93bnJldi54bWxQSwUGAAAAAAQABAD5AAAAkgMAAAAA&#10;" strokecolor="black [3200]" strokeweight=".5pt">
                    <v:stroke endarrow="block" joinstyle="miter"/>
                  </v:shape>
                  <v:rect id="Прямоугольник 36" o:spid="_x0000_s1042" style="position:absolute;left:38654;top:13478;width:8914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SU8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SU8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 w:line="1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Ценностное оценивание</w:t>
                          </w:r>
                        </w:p>
                      </w:txbxContent>
                    </v:textbox>
                  </v:rect>
                  <v:rect id="Прямоугольник 37" o:spid="_x0000_s1043" style="position:absolute;left:27669;top:13300;width:8914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3yM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98j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94303" w:rsidRPr="00FF32B2" w:rsidRDefault="00E94303" w:rsidP="00C30D71">
                          <w:pPr>
                            <w:pStyle w:val="ab"/>
                            <w:spacing w:before="0" w:beforeAutospacing="0" w:after="0" w:afterAutospacing="0" w:line="1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32B2"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Ценностный контроль</w:t>
                          </w:r>
                        </w:p>
                      </w:txbxContent>
                    </v:textbox>
                  </v:rect>
                  <v:rect id="Прямоугольник 47" o:spid="_x0000_s1044" style="position:absolute;top:2441;width:3172;height:14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Etc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hLX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Ц</w:t>
                          </w:r>
                        </w:p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Е</w:t>
                          </w:r>
                        </w:p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Н</w:t>
                          </w:r>
                        </w:p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Н</w:t>
                          </w:r>
                        </w:p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О</w:t>
                          </w:r>
                        </w:p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С</w:t>
                          </w:r>
                        </w:p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Т</w:t>
                          </w:r>
                        </w:p>
                        <w:p w:rsidR="00E94303" w:rsidRPr="00E7717A" w:rsidRDefault="00E94303" w:rsidP="00C30D71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7717A">
                            <w:rPr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Ь</w:t>
                          </w:r>
                        </w:p>
                      </w:txbxContent>
                    </v:textbox>
                  </v:rect>
                </v:group>
                <v:shape id="Прямая со стрелкой 49" o:spid="_x0000_s1045" type="#_x0000_t32" style="position:absolute;left:42810;top:9678;width:0;height:2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JlMUAAADbAAAADwAAAGRycy9kb3ducmV2LnhtbESPQUvDQBSE70L/w/IEL2I3bUK1sdtS&#10;FLHXpiL29sw+k9Ds25C3tvHfd4VCj8PMfMMsVoNr1ZF6aTwbmIwTUMSltw1XBj52bw9PoCQgW2w9&#10;k4E/ElgtRzcLzK0/8ZaORahUhLDkaKAOocu1lrImhzL2HXH0fnzvMETZV9r2eIpw1+ppksy0w4bj&#10;Qo0dvdRUHopfZyANmUy32dejFPvq+96+pql8vhtzdzusn0EFGsI1fGlvrIFsD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NJlMUAAADb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50" o:spid="_x0000_s1046" type="#_x0000_t32" style="position:absolute;left:31944;top:4512;width:457;height:1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wor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K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CMKK9AAAA2wAAAA8AAAAAAAAAAAAAAAAAoQIA&#10;AGRycy9kb3ducmV2LnhtbFBLBQYAAAAABAAEAPkAAACLAwAAAAA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/>
        <w:jc w:val="center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C30D71">
      <w:pPr>
        <w:pStyle w:val="a3"/>
        <w:ind w:left="0"/>
        <w:jc w:val="center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Рис.1 Модель образовательной ситуации.</w:t>
      </w:r>
    </w:p>
    <w:p w:rsidR="00C30D71" w:rsidRDefault="00C30D71" w:rsidP="00C30D71">
      <w:pPr>
        <w:pStyle w:val="a3"/>
        <w:ind w:left="0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30D71" w:rsidRDefault="00C30D71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</w:p>
    <w:p w:rsidR="00C30D71" w:rsidRDefault="00C30D71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</w:p>
    <w:p w:rsidR="001E11E0" w:rsidRDefault="008622CF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="001E11E0">
        <w:rPr>
          <w:rFonts w:ascii="Times New Roman" w:eastAsia="Times New Roman" w:hAnsi="Times New Roman"/>
          <w:color w:val="000000"/>
          <w:szCs w:val="21"/>
        </w:rPr>
        <w:t xml:space="preserve">Для организации такой деятельности требуется применение соответствующих технологий. </w:t>
      </w:r>
    </w:p>
    <w:p w:rsidR="00232852" w:rsidRDefault="001E11E0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 w:rsidRPr="00AB5B00">
        <w:rPr>
          <w:rFonts w:ascii="Times New Roman" w:eastAsia="Times New Roman" w:hAnsi="Times New Roman"/>
          <w:color w:val="000000"/>
          <w:szCs w:val="21"/>
        </w:rPr>
        <w:t xml:space="preserve">Овладение структурными элементами деятельности через погружение в нее обеспечивает </w:t>
      </w:r>
      <w:r w:rsidRPr="0081712C">
        <w:rPr>
          <w:rFonts w:ascii="Times New Roman" w:eastAsia="Times New Roman" w:hAnsi="Times New Roman"/>
          <w:i/>
          <w:color w:val="000000"/>
          <w:szCs w:val="21"/>
        </w:rPr>
        <w:t>технология междисциплинарного обучения</w:t>
      </w:r>
      <w:r>
        <w:rPr>
          <w:rFonts w:ascii="Times New Roman" w:eastAsia="Times New Roman" w:hAnsi="Times New Roman"/>
          <w:color w:val="000000"/>
          <w:szCs w:val="21"/>
        </w:rPr>
        <w:t xml:space="preserve">. </w:t>
      </w:r>
      <w:r w:rsidR="00232852" w:rsidRPr="00AB5B00">
        <w:rPr>
          <w:rFonts w:ascii="Times New Roman" w:eastAsia="Times New Roman" w:hAnsi="Times New Roman"/>
          <w:color w:val="000000"/>
          <w:szCs w:val="21"/>
        </w:rPr>
        <w:t>Автор технологии междисциплинарного обучения, доктор психологических наук, профессор Наталья Борисовна Шумакова. Свое название технология получила по названию курса «Междисциплинарное обучение» (МДО). Разработанный Н.Б.</w:t>
      </w:r>
      <w:r w:rsidR="00AB5B00" w:rsidRPr="00AB5B00">
        <w:rPr>
          <w:rFonts w:ascii="Times New Roman" w:eastAsia="Times New Roman" w:hAnsi="Times New Roman"/>
          <w:color w:val="000000"/>
          <w:szCs w:val="21"/>
        </w:rPr>
        <w:t xml:space="preserve"> </w:t>
      </w:r>
      <w:r w:rsidR="00232852" w:rsidRPr="00AB5B00">
        <w:rPr>
          <w:rFonts w:ascii="Times New Roman" w:eastAsia="Times New Roman" w:hAnsi="Times New Roman"/>
          <w:color w:val="000000"/>
          <w:szCs w:val="21"/>
        </w:rPr>
        <w:t>Шумаковой курс направлен на развитие творческого, критического и логического мышления, развитие самостоятельности в учении. В гимназии курс реализуется с 1 по 9 класс. Предмет носит междисциплинарный характер. В содержание урока включаются задания открытого тип</w:t>
      </w:r>
      <w:r w:rsidR="00E73D9C">
        <w:rPr>
          <w:rFonts w:ascii="Times New Roman" w:eastAsia="Times New Roman" w:hAnsi="Times New Roman"/>
          <w:color w:val="000000"/>
          <w:szCs w:val="21"/>
        </w:rPr>
        <w:t>а</w:t>
      </w:r>
      <w:r w:rsidR="00232852" w:rsidRPr="00AB5B00">
        <w:rPr>
          <w:rFonts w:ascii="Times New Roman" w:eastAsia="Times New Roman" w:hAnsi="Times New Roman"/>
          <w:color w:val="000000"/>
          <w:szCs w:val="21"/>
        </w:rPr>
        <w:t>, творческие и проектные задачи.</w:t>
      </w:r>
    </w:p>
    <w:p w:rsidR="001E11E0" w:rsidRDefault="00AB5B00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 w:rsidRPr="00AB5B00">
        <w:rPr>
          <w:rFonts w:ascii="Times New Roman" w:eastAsia="Times New Roman" w:hAnsi="Times New Roman"/>
          <w:color w:val="000000"/>
          <w:szCs w:val="21"/>
        </w:rPr>
        <w:t xml:space="preserve">В основе технологии междисциплинарного обучения лежит проблемно-исследовательский метод (метод исследования). На уроке-исследовании обучающиеся собственными усилиями отыскивают, открывают «новое» знание, то есть проходят путь исследователя. </w:t>
      </w:r>
      <w:r w:rsidR="001E11E0">
        <w:rPr>
          <w:rFonts w:ascii="Times New Roman" w:eastAsia="Times New Roman" w:hAnsi="Times New Roman"/>
          <w:color w:val="000000"/>
          <w:szCs w:val="21"/>
        </w:rPr>
        <w:t xml:space="preserve">В данной технологии в 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 xml:space="preserve">МАОУ «Гимназия» </w:t>
      </w:r>
      <w:r w:rsidR="001E11E0">
        <w:rPr>
          <w:rFonts w:ascii="Times New Roman" w:eastAsia="Times New Roman" w:hAnsi="Times New Roman"/>
          <w:color w:val="000000"/>
          <w:szCs w:val="21"/>
        </w:rPr>
        <w:t>провод</w:t>
      </w:r>
      <w:r>
        <w:rPr>
          <w:rFonts w:ascii="Times New Roman" w:eastAsia="Times New Roman" w:hAnsi="Times New Roman"/>
          <w:color w:val="000000"/>
          <w:szCs w:val="21"/>
        </w:rPr>
        <w:t>и</w:t>
      </w:r>
      <w:r w:rsidR="001E11E0">
        <w:rPr>
          <w:rFonts w:ascii="Times New Roman" w:eastAsia="Times New Roman" w:hAnsi="Times New Roman"/>
          <w:color w:val="000000"/>
          <w:szCs w:val="21"/>
        </w:rPr>
        <w:t xml:space="preserve">тся </w:t>
      </w:r>
      <w:r>
        <w:rPr>
          <w:rFonts w:ascii="Times New Roman" w:eastAsia="Times New Roman" w:hAnsi="Times New Roman"/>
          <w:color w:val="000000"/>
          <w:szCs w:val="21"/>
        </w:rPr>
        <w:t xml:space="preserve">большинство уроков по всем учебным предметам. </w:t>
      </w:r>
      <w:r w:rsidR="001E11E0">
        <w:rPr>
          <w:rFonts w:ascii="Times New Roman" w:eastAsia="Times New Roman" w:hAnsi="Times New Roman"/>
          <w:color w:val="000000"/>
          <w:szCs w:val="21"/>
        </w:rPr>
        <w:t>На таких уроках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 xml:space="preserve"> дети овладевают способами исследовательской деятельности, учатся управлять собственной деятельностью, </w:t>
      </w:r>
      <w:r w:rsidR="001E11E0">
        <w:rPr>
          <w:rFonts w:ascii="Times New Roman" w:eastAsia="Times New Roman" w:hAnsi="Times New Roman"/>
          <w:color w:val="000000"/>
          <w:szCs w:val="21"/>
        </w:rPr>
        <w:t>реализуют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 xml:space="preserve"> деятельность по собственному замыслу.</w:t>
      </w:r>
    </w:p>
    <w:p w:rsidR="00AB5B00" w:rsidRDefault="00EF0E9D" w:rsidP="00AB5B0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 w:rsidRPr="00AB5B00">
        <w:rPr>
          <w:rFonts w:ascii="Times New Roman" w:eastAsia="Times New Roman" w:hAnsi="Times New Roman"/>
          <w:color w:val="000000"/>
          <w:szCs w:val="21"/>
        </w:rPr>
        <w:t xml:space="preserve">В рамках стажировки у стажеров будет возможность </w:t>
      </w:r>
      <w:r w:rsidR="00AB5B00">
        <w:rPr>
          <w:rFonts w:ascii="Times New Roman" w:eastAsia="Times New Roman" w:hAnsi="Times New Roman"/>
          <w:color w:val="000000"/>
          <w:szCs w:val="21"/>
        </w:rPr>
        <w:t xml:space="preserve">выбрать для посещения </w:t>
      </w:r>
      <w:r w:rsidR="00AB5B00" w:rsidRPr="00AB5B00">
        <w:rPr>
          <w:rFonts w:ascii="Times New Roman" w:eastAsia="Times New Roman" w:hAnsi="Times New Roman"/>
          <w:color w:val="000000"/>
          <w:szCs w:val="21"/>
        </w:rPr>
        <w:t xml:space="preserve">урок МДО или уроки в технологии междисциплинарного обучения </w:t>
      </w:r>
      <w:r w:rsidRPr="00AB5B00">
        <w:rPr>
          <w:rFonts w:ascii="Times New Roman" w:eastAsia="Times New Roman" w:hAnsi="Times New Roman"/>
          <w:color w:val="000000"/>
          <w:szCs w:val="21"/>
        </w:rPr>
        <w:t xml:space="preserve">и проанализировать </w:t>
      </w:r>
      <w:r w:rsidR="00AB5B00">
        <w:rPr>
          <w:rFonts w:ascii="Times New Roman" w:eastAsia="Times New Roman" w:hAnsi="Times New Roman"/>
          <w:color w:val="000000"/>
          <w:szCs w:val="21"/>
        </w:rPr>
        <w:t xml:space="preserve">выбранный урок </w:t>
      </w:r>
      <w:r w:rsidRPr="00AB5B00">
        <w:rPr>
          <w:rFonts w:ascii="Times New Roman" w:eastAsia="Times New Roman" w:hAnsi="Times New Roman"/>
          <w:color w:val="000000"/>
          <w:szCs w:val="21"/>
        </w:rPr>
        <w:t xml:space="preserve">с точки зрения </w:t>
      </w:r>
      <w:r w:rsidR="00AB5B00">
        <w:rPr>
          <w:rFonts w:ascii="Times New Roman" w:eastAsia="Times New Roman" w:hAnsi="Times New Roman"/>
          <w:color w:val="000000"/>
          <w:szCs w:val="21"/>
        </w:rPr>
        <w:t xml:space="preserve">возможностей </w:t>
      </w:r>
      <w:r w:rsidR="008622CF">
        <w:rPr>
          <w:rFonts w:ascii="Times New Roman" w:eastAsia="Times New Roman" w:hAnsi="Times New Roman"/>
          <w:color w:val="000000"/>
          <w:szCs w:val="21"/>
        </w:rPr>
        <w:t>развития субъектной позиции.</w:t>
      </w:r>
    </w:p>
    <w:p w:rsidR="004C04D8" w:rsidRDefault="008622CF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Ориентация федерального государственного стандарта на деятельностный подход, на формирование обобщенных способов деятельности ставит процедуру оценки в особое положение. Она выступает одновременно и как цель, и как средство обучения. Это, в свою очередь, требует включения в содержание образовательного процесса формирование такого элемента, как навыки рефлексии, самоанализа, самоконтроля, </w:t>
      </w:r>
      <w:r w:rsidR="004C04D8" w:rsidRPr="0081712C">
        <w:rPr>
          <w:rFonts w:ascii="Times New Roman" w:eastAsia="Times New Roman" w:hAnsi="Times New Roman"/>
          <w:color w:val="000000"/>
          <w:szCs w:val="21"/>
        </w:rPr>
        <w:t>умени</w:t>
      </w:r>
      <w:r w:rsidR="004C04D8">
        <w:rPr>
          <w:rFonts w:ascii="Times New Roman" w:eastAsia="Times New Roman" w:hAnsi="Times New Roman"/>
          <w:color w:val="000000"/>
          <w:szCs w:val="21"/>
        </w:rPr>
        <w:t>я</w:t>
      </w:r>
      <w:r w:rsidR="004C04D8" w:rsidRPr="0081712C">
        <w:rPr>
          <w:rFonts w:ascii="Times New Roman" w:eastAsia="Times New Roman" w:hAnsi="Times New Roman"/>
          <w:color w:val="000000"/>
          <w:szCs w:val="21"/>
        </w:rPr>
        <w:t xml:space="preserve"> оценивать собственную деятельность</w:t>
      </w:r>
      <w:r w:rsidR="004C04D8">
        <w:rPr>
          <w:rFonts w:ascii="Times New Roman" w:eastAsia="Times New Roman" w:hAnsi="Times New Roman"/>
          <w:color w:val="000000"/>
          <w:szCs w:val="21"/>
        </w:rPr>
        <w:t>, что является ва</w:t>
      </w:r>
      <w:r w:rsidR="001E11E0" w:rsidRPr="00D75422">
        <w:rPr>
          <w:rFonts w:ascii="Times New Roman" w:eastAsia="Times New Roman" w:hAnsi="Times New Roman"/>
          <w:color w:val="000000"/>
          <w:szCs w:val="21"/>
        </w:rPr>
        <w:t xml:space="preserve">жным элементом в </w:t>
      </w:r>
      <w:r w:rsidR="004C04D8">
        <w:rPr>
          <w:rFonts w:ascii="Times New Roman" w:eastAsia="Times New Roman" w:hAnsi="Times New Roman"/>
          <w:color w:val="000000"/>
          <w:szCs w:val="21"/>
        </w:rPr>
        <w:t>формировании субъектной позиции</w:t>
      </w:r>
      <w:r w:rsidR="001E11E0" w:rsidRPr="0081712C">
        <w:rPr>
          <w:rFonts w:ascii="Times New Roman" w:eastAsia="Times New Roman" w:hAnsi="Times New Roman"/>
          <w:color w:val="000000"/>
          <w:szCs w:val="21"/>
        </w:rPr>
        <w:t>.</w:t>
      </w:r>
    </w:p>
    <w:p w:rsidR="001E11E0" w:rsidRDefault="001E11E0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Сформировать это умение позволяет использование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81712C">
        <w:rPr>
          <w:rFonts w:ascii="Times New Roman" w:eastAsia="Times New Roman" w:hAnsi="Times New Roman"/>
          <w:i/>
          <w:color w:val="000000"/>
          <w:szCs w:val="21"/>
        </w:rPr>
        <w:t>технологии формирующего оценивания</w:t>
      </w:r>
      <w:r w:rsidRPr="00D75422">
        <w:rPr>
          <w:rFonts w:ascii="Times New Roman" w:eastAsia="Times New Roman" w:hAnsi="Times New Roman"/>
          <w:color w:val="000000"/>
          <w:szCs w:val="21"/>
        </w:rPr>
        <w:t>, на</w:t>
      </w:r>
      <w:r>
        <w:rPr>
          <w:rFonts w:ascii="Times New Roman" w:eastAsia="Times New Roman" w:hAnsi="Times New Roman"/>
          <w:color w:val="000000"/>
          <w:szCs w:val="21"/>
        </w:rPr>
        <w:t>целенной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на определение индивидуальн</w:t>
      </w:r>
      <w:r>
        <w:rPr>
          <w:rFonts w:ascii="Times New Roman" w:eastAsia="Times New Roman" w:hAnsi="Times New Roman"/>
          <w:color w:val="000000"/>
          <w:szCs w:val="21"/>
        </w:rPr>
        <w:t xml:space="preserve">ых достижений каждого учащегося и позволяющей отслеживать процесс формирования </w:t>
      </w:r>
      <w:r w:rsidRPr="00BB3C64">
        <w:rPr>
          <w:rFonts w:ascii="Times New Roman" w:eastAsia="Times New Roman" w:hAnsi="Times New Roman"/>
          <w:color w:val="000000"/>
          <w:szCs w:val="21"/>
        </w:rPr>
        <w:t xml:space="preserve">образовательных результатов обучения. </w:t>
      </w:r>
      <w:r>
        <w:rPr>
          <w:rFonts w:ascii="Times New Roman" w:eastAsia="Times New Roman" w:hAnsi="Times New Roman"/>
          <w:color w:val="000000"/>
          <w:szCs w:val="21"/>
        </w:rPr>
        <w:t xml:space="preserve">В результате ученик 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становится субъектом собственной оценочной </w:t>
      </w:r>
      <w:r w:rsidRPr="00BB3C64">
        <w:rPr>
          <w:rFonts w:ascii="Times New Roman" w:eastAsia="Times New Roman" w:hAnsi="Times New Roman"/>
          <w:color w:val="000000"/>
          <w:szCs w:val="21"/>
        </w:rPr>
        <w:t>деятельности.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Такая технология реализуется в гимназии со 2-го по 11-й классы.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 w:rsidR="002E1C2A" w:rsidRDefault="00C237CC" w:rsidP="001E11E0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Существует определенный алгоритм работы учителя по реализации формирующего оценивания</w:t>
      </w:r>
      <w:r w:rsidR="000022C4">
        <w:rPr>
          <w:rFonts w:ascii="Times New Roman" w:eastAsia="Times New Roman" w:hAnsi="Times New Roman"/>
          <w:color w:val="000000"/>
          <w:szCs w:val="21"/>
        </w:rPr>
        <w:t>, направленный на улучшение качества учения. Поскольку</w:t>
      </w:r>
      <w:r>
        <w:rPr>
          <w:rFonts w:ascii="Times New Roman" w:eastAsia="Times New Roman" w:hAnsi="Times New Roman"/>
          <w:color w:val="000000"/>
          <w:szCs w:val="21"/>
        </w:rPr>
        <w:t xml:space="preserve"> оценивается не процесс, а результат обучения, то завершается изучение отдельной темы проведением </w:t>
      </w:r>
      <w:proofErr w:type="spellStart"/>
      <w:r>
        <w:rPr>
          <w:rFonts w:ascii="Times New Roman" w:eastAsia="Times New Roman" w:hAnsi="Times New Roman"/>
          <w:color w:val="000000"/>
          <w:szCs w:val="21"/>
        </w:rPr>
        <w:t>срезовой</w:t>
      </w:r>
      <w:proofErr w:type="spellEnd"/>
      <w:r>
        <w:rPr>
          <w:rFonts w:ascii="Times New Roman" w:eastAsia="Times New Roman" w:hAnsi="Times New Roman"/>
          <w:color w:val="000000"/>
          <w:szCs w:val="21"/>
        </w:rPr>
        <w:t xml:space="preserve"> работы. В качестве такой работы могут выступать контрольная работа, практическая работа, зачет и т.п., </w:t>
      </w:r>
      <w:r w:rsidR="000022C4">
        <w:rPr>
          <w:rFonts w:ascii="Times New Roman" w:eastAsia="Times New Roman" w:hAnsi="Times New Roman"/>
          <w:color w:val="000000"/>
          <w:szCs w:val="21"/>
        </w:rPr>
        <w:t xml:space="preserve">Особое место в качестве </w:t>
      </w:r>
      <w:proofErr w:type="spellStart"/>
      <w:r w:rsidR="000022C4">
        <w:rPr>
          <w:rFonts w:ascii="Times New Roman" w:eastAsia="Times New Roman" w:hAnsi="Times New Roman"/>
          <w:color w:val="000000"/>
          <w:szCs w:val="21"/>
        </w:rPr>
        <w:t>срезовой</w:t>
      </w:r>
      <w:proofErr w:type="spellEnd"/>
      <w:r w:rsidR="000022C4">
        <w:rPr>
          <w:rFonts w:ascii="Times New Roman" w:eastAsia="Times New Roman" w:hAnsi="Times New Roman"/>
          <w:color w:val="000000"/>
          <w:szCs w:val="21"/>
        </w:rPr>
        <w:t xml:space="preserve"> работы занимает</w:t>
      </w:r>
      <w:r>
        <w:rPr>
          <w:rFonts w:ascii="Times New Roman" w:eastAsia="Times New Roman" w:hAnsi="Times New Roman"/>
          <w:color w:val="000000"/>
          <w:szCs w:val="21"/>
        </w:rPr>
        <w:t xml:space="preserve"> оценочное образовательное событие</w:t>
      </w:r>
      <w:r w:rsidR="00610DE4">
        <w:rPr>
          <w:rFonts w:ascii="Times New Roman" w:eastAsia="Times New Roman" w:hAnsi="Times New Roman"/>
          <w:color w:val="000000"/>
          <w:szCs w:val="21"/>
        </w:rPr>
        <w:t>,</w:t>
      </w:r>
      <w:r w:rsidR="00610DE4" w:rsidRPr="00610DE4">
        <w:rPr>
          <w:rFonts w:ascii="Times New Roman" w:eastAsia="Times New Roman" w:hAnsi="Times New Roman"/>
          <w:color w:val="000000"/>
          <w:szCs w:val="21"/>
        </w:rPr>
        <w:t xml:space="preserve"> </w:t>
      </w:r>
      <w:r w:rsidR="00610DE4">
        <w:rPr>
          <w:rFonts w:ascii="Times New Roman" w:eastAsia="Times New Roman" w:hAnsi="Times New Roman"/>
          <w:color w:val="000000"/>
          <w:szCs w:val="21"/>
        </w:rPr>
        <w:t xml:space="preserve">в ходе которого дети вовлекаются в </w:t>
      </w:r>
      <w:r w:rsidR="00610DE4">
        <w:rPr>
          <w:rFonts w:ascii="Times New Roman" w:eastAsia="Times New Roman" w:hAnsi="Times New Roman"/>
          <w:color w:val="000000"/>
          <w:szCs w:val="21"/>
        </w:rPr>
        <w:lastRenderedPageBreak/>
        <w:t>оценочную деятельность, то есть становятся субъектами собственной деятельности.</w:t>
      </w:r>
      <w:r>
        <w:rPr>
          <w:rFonts w:ascii="Times New Roman" w:eastAsia="Times New Roman" w:hAnsi="Times New Roman"/>
          <w:color w:val="000000"/>
          <w:szCs w:val="21"/>
        </w:rPr>
        <w:t xml:space="preserve"> В гимназии накоплен опыт </w:t>
      </w:r>
      <w:r w:rsidR="000022C4">
        <w:rPr>
          <w:rFonts w:ascii="Times New Roman" w:eastAsia="Times New Roman" w:hAnsi="Times New Roman"/>
          <w:color w:val="000000"/>
          <w:szCs w:val="21"/>
        </w:rPr>
        <w:t xml:space="preserve">проведения </w:t>
      </w:r>
      <w:r w:rsidR="00610DE4">
        <w:rPr>
          <w:rFonts w:ascii="Times New Roman" w:eastAsia="Times New Roman" w:hAnsi="Times New Roman"/>
          <w:color w:val="000000"/>
          <w:szCs w:val="21"/>
        </w:rPr>
        <w:t xml:space="preserve">оценочных образовательных </w:t>
      </w:r>
      <w:r w:rsidR="000022C4">
        <w:rPr>
          <w:rFonts w:ascii="Times New Roman" w:eastAsia="Times New Roman" w:hAnsi="Times New Roman"/>
          <w:color w:val="000000"/>
          <w:szCs w:val="21"/>
        </w:rPr>
        <w:t>событий,</w:t>
      </w:r>
      <w:r w:rsidR="00610DE4">
        <w:rPr>
          <w:rFonts w:ascii="Times New Roman" w:eastAsia="Times New Roman" w:hAnsi="Times New Roman"/>
          <w:color w:val="000000"/>
          <w:szCs w:val="21"/>
        </w:rPr>
        <w:t xml:space="preserve">  когда </w:t>
      </w:r>
      <w:r w:rsidR="000022C4">
        <w:rPr>
          <w:rFonts w:ascii="Times New Roman" w:eastAsia="Times New Roman" w:hAnsi="Times New Roman"/>
          <w:color w:val="000000"/>
          <w:szCs w:val="21"/>
        </w:rPr>
        <w:t>детям предоставляется возможно</w:t>
      </w:r>
      <w:r w:rsidR="00610DE4">
        <w:rPr>
          <w:rFonts w:ascii="Times New Roman" w:eastAsia="Times New Roman" w:hAnsi="Times New Roman"/>
          <w:color w:val="000000"/>
          <w:szCs w:val="21"/>
        </w:rPr>
        <w:t>с</w:t>
      </w:r>
      <w:r w:rsidR="000022C4">
        <w:rPr>
          <w:rFonts w:ascii="Times New Roman" w:eastAsia="Times New Roman" w:hAnsi="Times New Roman"/>
          <w:color w:val="000000"/>
          <w:szCs w:val="21"/>
        </w:rPr>
        <w:t xml:space="preserve">ть выбора </w:t>
      </w:r>
      <w:r w:rsidR="00610DE4" w:rsidRPr="00EB4EAE">
        <w:rPr>
          <w:rFonts w:ascii="Times New Roman" w:hAnsi="Times New Roman"/>
          <w:iCs/>
        </w:rPr>
        <w:t>содержания, вида деятельности, материалов, способов действий, партне</w:t>
      </w:r>
      <w:proofErr w:type="gramStart"/>
      <w:r w:rsidR="00610DE4" w:rsidRPr="00EB4EAE">
        <w:rPr>
          <w:rFonts w:ascii="Times New Roman" w:hAnsi="Times New Roman"/>
          <w:iCs/>
        </w:rPr>
        <w:t>рств</w:t>
      </w:r>
      <w:r w:rsidR="00610DE4">
        <w:rPr>
          <w:rFonts w:ascii="Times New Roman" w:hAnsi="Times New Roman"/>
          <w:iCs/>
        </w:rPr>
        <w:t xml:space="preserve"> дл</w:t>
      </w:r>
      <w:proofErr w:type="gramEnd"/>
      <w:r w:rsidR="00610DE4">
        <w:rPr>
          <w:rFonts w:ascii="Times New Roman" w:hAnsi="Times New Roman"/>
          <w:iCs/>
        </w:rPr>
        <w:t>я осуществления собственных замыслом.</w:t>
      </w:r>
    </w:p>
    <w:p w:rsidR="001E11E0" w:rsidRDefault="000008C1" w:rsidP="001E11E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Стажеры выявят </w:t>
      </w:r>
      <w:r w:rsidR="004B41DF">
        <w:rPr>
          <w:rFonts w:ascii="Times New Roman" w:hAnsi="Times New Roman"/>
        </w:rPr>
        <w:t>возможност</w:t>
      </w:r>
      <w:r>
        <w:rPr>
          <w:rFonts w:ascii="Times New Roman" w:hAnsi="Times New Roman"/>
        </w:rPr>
        <w:t>и</w:t>
      </w:r>
      <w:r w:rsidR="004B41DF">
        <w:rPr>
          <w:rFonts w:ascii="Times New Roman" w:hAnsi="Times New Roman"/>
        </w:rPr>
        <w:t xml:space="preserve"> технологии формирующего оценивания в развитии субъектной </w:t>
      </w:r>
      <w:r w:rsidR="004B41DF" w:rsidRPr="00FB2A10">
        <w:rPr>
          <w:rFonts w:ascii="Times New Roman" w:hAnsi="Times New Roman"/>
        </w:rPr>
        <w:t xml:space="preserve">позиции </w:t>
      </w:r>
      <w:r>
        <w:rPr>
          <w:rFonts w:ascii="Times New Roman" w:hAnsi="Times New Roman"/>
        </w:rPr>
        <w:t>ребенка, а также совершат пробу конструирования формирующего оценивания внутри выбранной учебной темы.</w:t>
      </w:r>
    </w:p>
    <w:p w:rsidR="00A00D6B" w:rsidRPr="00D75422" w:rsidRDefault="001E11E0" w:rsidP="00A00D6B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</w:t>
      </w:r>
      <w:r w:rsidRPr="00D75422">
        <w:rPr>
          <w:rFonts w:ascii="Times New Roman" w:hAnsi="Times New Roman"/>
          <w:bCs/>
          <w:iCs/>
        </w:rPr>
        <w:t xml:space="preserve">правлять собственной учебной деятельностью позволяют </w:t>
      </w:r>
      <w:r>
        <w:rPr>
          <w:rFonts w:ascii="Times New Roman" w:hAnsi="Times New Roman"/>
          <w:bCs/>
          <w:iCs/>
        </w:rPr>
        <w:t>и</w:t>
      </w:r>
      <w:r w:rsidRPr="00D75422">
        <w:rPr>
          <w:rFonts w:ascii="Times New Roman" w:hAnsi="Times New Roman"/>
          <w:bCs/>
          <w:iCs/>
        </w:rPr>
        <w:t xml:space="preserve"> технологии дистанционного обучения</w:t>
      </w:r>
      <w:r>
        <w:rPr>
          <w:rFonts w:ascii="Times New Roman" w:hAnsi="Times New Roman"/>
          <w:bCs/>
          <w:iCs/>
        </w:rPr>
        <w:t xml:space="preserve"> (</w:t>
      </w:r>
      <w:proofErr w:type="gramStart"/>
      <w:r>
        <w:rPr>
          <w:rFonts w:ascii="Times New Roman" w:hAnsi="Times New Roman"/>
          <w:bCs/>
          <w:iCs/>
        </w:rPr>
        <w:t>ДО</w:t>
      </w:r>
      <w:proofErr w:type="gramEnd"/>
      <w:r>
        <w:rPr>
          <w:rFonts w:ascii="Times New Roman" w:hAnsi="Times New Roman"/>
          <w:bCs/>
          <w:iCs/>
        </w:rPr>
        <w:t>),</w:t>
      </w:r>
      <w:r w:rsidRPr="00CF3715">
        <w:rPr>
          <w:rFonts w:ascii="Times New Roman" w:hAnsi="Times New Roman"/>
          <w:bCs/>
          <w:iCs/>
        </w:rPr>
        <w:t xml:space="preserve"> </w:t>
      </w:r>
      <w:r w:rsidRPr="00D75422">
        <w:rPr>
          <w:rFonts w:ascii="Times New Roman" w:hAnsi="Times New Roman"/>
          <w:bCs/>
          <w:iCs/>
        </w:rPr>
        <w:t xml:space="preserve">поскольку </w:t>
      </w:r>
      <w:proofErr w:type="gramStart"/>
      <w:r w:rsidRPr="00D75422">
        <w:rPr>
          <w:rFonts w:ascii="Times New Roman" w:hAnsi="Times New Roman"/>
          <w:bCs/>
          <w:iCs/>
        </w:rPr>
        <w:t>обучающийся</w:t>
      </w:r>
      <w:proofErr w:type="gramEnd"/>
      <w:r w:rsidRPr="00D75422">
        <w:rPr>
          <w:rFonts w:ascii="Times New Roman" w:hAnsi="Times New Roman"/>
          <w:bCs/>
          <w:iCs/>
        </w:rPr>
        <w:t xml:space="preserve"> самостоятельно определяет время выполнения заданий, скорость продвижения по темам и уровень углубления в материал.</w:t>
      </w:r>
    </w:p>
    <w:p w:rsidR="0045650C" w:rsidRDefault="0045650C" w:rsidP="004565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В гимназии используется с</w:t>
      </w:r>
      <w:r w:rsidRPr="00BB0B33">
        <w:rPr>
          <w:rFonts w:ascii="Times New Roman" w:hAnsi="Times New Roman"/>
          <w:bCs/>
        </w:rPr>
        <w:t xml:space="preserve">истема дистанционного обучения </w:t>
      </w:r>
      <w:proofErr w:type="spellStart"/>
      <w:r w:rsidRPr="00BB0B33">
        <w:rPr>
          <w:rFonts w:ascii="Times New Roman" w:hAnsi="Times New Roman"/>
          <w:bCs/>
        </w:rPr>
        <w:t>ElearningServer</w:t>
      </w:r>
      <w:proofErr w:type="spellEnd"/>
      <w:r w:rsidRPr="00BB0B33">
        <w:rPr>
          <w:rFonts w:ascii="Times New Roman" w:hAnsi="Times New Roman"/>
          <w:bCs/>
        </w:rPr>
        <w:t xml:space="preserve"> 4G – </w:t>
      </w:r>
      <w:r w:rsidRPr="00BB0B33">
        <w:rPr>
          <w:rFonts w:ascii="Times New Roman" w:hAnsi="Times New Roman"/>
        </w:rPr>
        <w:t xml:space="preserve">программная платформа нового поколения для организации электронного и дистанционного обучения. Данный программный продукт совместим и интегрирован с социальными сетями, </w:t>
      </w:r>
      <w:proofErr w:type="spellStart"/>
      <w:r w:rsidRPr="00BB0B33">
        <w:rPr>
          <w:rFonts w:ascii="Times New Roman" w:hAnsi="Times New Roman"/>
        </w:rPr>
        <w:t>Web</w:t>
      </w:r>
      <w:proofErr w:type="spellEnd"/>
      <w:r w:rsidRPr="00BB0B33">
        <w:rPr>
          <w:rFonts w:ascii="Times New Roman" w:hAnsi="Times New Roman"/>
        </w:rPr>
        <w:t xml:space="preserve"> 2.0 и SCORM, его инструменты позволяют создавать курсы, тесты, учебные модули, проводить </w:t>
      </w:r>
      <w:proofErr w:type="spellStart"/>
      <w:r w:rsidRPr="00BB0B33">
        <w:rPr>
          <w:rFonts w:ascii="Times New Roman" w:hAnsi="Times New Roman"/>
        </w:rPr>
        <w:t>вебинары</w:t>
      </w:r>
      <w:proofErr w:type="spellEnd"/>
      <w:r w:rsidRPr="00BB0B33">
        <w:rPr>
          <w:rFonts w:ascii="Times New Roman" w:hAnsi="Times New Roman"/>
        </w:rPr>
        <w:t xml:space="preserve"> и видеоконференции. Созданные в СДО курсы позволяют </w:t>
      </w:r>
      <w:proofErr w:type="gramStart"/>
      <w:r w:rsidRPr="00BB0B33">
        <w:rPr>
          <w:rFonts w:ascii="Times New Roman" w:hAnsi="Times New Roman"/>
        </w:rPr>
        <w:t>обучающемуся</w:t>
      </w:r>
      <w:proofErr w:type="gramEnd"/>
      <w:r w:rsidRPr="00BB0B33">
        <w:rPr>
          <w:rFonts w:ascii="Times New Roman" w:hAnsi="Times New Roman"/>
        </w:rPr>
        <w:t xml:space="preserve"> в наиболее подходящем для него темпе и в удобное время осваивать учебный материал, причем в системе предусмотрен не только контроль преподавателя, но и самоконтр</w:t>
      </w:r>
      <w:r>
        <w:rPr>
          <w:rFonts w:ascii="Times New Roman" w:hAnsi="Times New Roman"/>
        </w:rPr>
        <w:t xml:space="preserve">оль, можно создавать тренажеры </w:t>
      </w:r>
      <w:r w:rsidRPr="00BB0B33">
        <w:rPr>
          <w:rFonts w:ascii="Times New Roman" w:hAnsi="Times New Roman"/>
        </w:rPr>
        <w:t>и интерактивные задания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  <w:iCs/>
        </w:rPr>
        <w:t xml:space="preserve"> </w:t>
      </w:r>
    </w:p>
    <w:p w:rsidR="0045650C" w:rsidRDefault="0045650C" w:rsidP="004565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На сегодняшний день в гимназии разработаны и реализуются девять курсов </w:t>
      </w:r>
      <w:proofErr w:type="gramStart"/>
      <w:r>
        <w:rPr>
          <w:rFonts w:ascii="Times New Roman" w:hAnsi="Times New Roman"/>
          <w:bCs/>
          <w:iCs/>
        </w:rPr>
        <w:t>ДО</w:t>
      </w:r>
      <w:proofErr w:type="gramEnd"/>
      <w:r>
        <w:rPr>
          <w:rFonts w:ascii="Times New Roman" w:hAnsi="Times New Roman"/>
          <w:bCs/>
          <w:iCs/>
        </w:rPr>
        <w:t xml:space="preserve">, </w:t>
      </w:r>
      <w:proofErr w:type="gramStart"/>
      <w:r>
        <w:rPr>
          <w:rFonts w:ascii="Times New Roman" w:hAnsi="Times New Roman"/>
          <w:bCs/>
          <w:iCs/>
        </w:rPr>
        <w:t>среди</w:t>
      </w:r>
      <w:proofErr w:type="gramEnd"/>
      <w:r>
        <w:rPr>
          <w:rFonts w:ascii="Times New Roman" w:hAnsi="Times New Roman"/>
          <w:bCs/>
          <w:iCs/>
        </w:rPr>
        <w:t xml:space="preserve"> которых </w:t>
      </w:r>
      <w:r w:rsidRPr="00D75422">
        <w:rPr>
          <w:rFonts w:ascii="Times New Roman" w:hAnsi="Times New Roman"/>
          <w:bCs/>
          <w:iCs/>
        </w:rPr>
        <w:t>«Естествознание», «Генетика человека», «</w:t>
      </w:r>
      <w:r>
        <w:rPr>
          <w:rFonts w:ascii="Times New Roman" w:hAnsi="Times New Roman"/>
          <w:bCs/>
          <w:iCs/>
        </w:rPr>
        <w:t>Социальная п</w:t>
      </w:r>
      <w:r w:rsidRPr="00D75422">
        <w:rPr>
          <w:rFonts w:ascii="Times New Roman" w:hAnsi="Times New Roman"/>
          <w:bCs/>
          <w:iCs/>
        </w:rPr>
        <w:t>сихология»</w:t>
      </w:r>
      <w:r>
        <w:rPr>
          <w:rFonts w:ascii="Times New Roman" w:hAnsi="Times New Roman"/>
          <w:bCs/>
          <w:iCs/>
        </w:rPr>
        <w:t>, «Обществознание», «Страноведение», «</w:t>
      </w:r>
      <w:proofErr w:type="spellStart"/>
      <w:r>
        <w:rPr>
          <w:rFonts w:ascii="Times New Roman" w:hAnsi="Times New Roman"/>
          <w:bCs/>
          <w:iCs/>
        </w:rPr>
        <w:t>Самопрезентация</w:t>
      </w:r>
      <w:proofErr w:type="spellEnd"/>
      <w:r>
        <w:rPr>
          <w:rFonts w:ascii="Times New Roman" w:hAnsi="Times New Roman"/>
          <w:bCs/>
          <w:iCs/>
        </w:rPr>
        <w:t>»</w:t>
      </w:r>
      <w:r w:rsidRPr="00D75422">
        <w:rPr>
          <w:rFonts w:ascii="Times New Roman" w:hAnsi="Times New Roman"/>
          <w:bCs/>
          <w:iCs/>
        </w:rPr>
        <w:t xml:space="preserve"> и др. В гимназии сейчас через СДО </w:t>
      </w:r>
      <w:proofErr w:type="spellStart"/>
      <w:r w:rsidRPr="00D75422">
        <w:rPr>
          <w:rFonts w:ascii="Times New Roman" w:hAnsi="Times New Roman"/>
          <w:bCs/>
          <w:iCs/>
        </w:rPr>
        <w:t>ElearningServer</w:t>
      </w:r>
      <w:proofErr w:type="spellEnd"/>
      <w:r w:rsidRPr="00D75422">
        <w:rPr>
          <w:rFonts w:ascii="Times New Roman" w:hAnsi="Times New Roman"/>
          <w:bCs/>
          <w:iCs/>
        </w:rPr>
        <w:t xml:space="preserve"> 4G к различным курсам подключены 176 учащих</w:t>
      </w:r>
      <w:r>
        <w:rPr>
          <w:rFonts w:ascii="Times New Roman" w:hAnsi="Times New Roman"/>
          <w:bCs/>
          <w:iCs/>
        </w:rPr>
        <w:t>ся основной и старшей школы.</w:t>
      </w:r>
    </w:p>
    <w:p w:rsidR="001E11E0" w:rsidRDefault="0045650C" w:rsidP="001E11E0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В ходе работы стажеры </w:t>
      </w:r>
      <w:r w:rsidR="00166CF4">
        <w:rPr>
          <w:rFonts w:ascii="Times New Roman" w:hAnsi="Times New Roman"/>
          <w:bCs/>
          <w:iCs/>
        </w:rPr>
        <w:t xml:space="preserve">получат возможность </w:t>
      </w:r>
      <w:r>
        <w:rPr>
          <w:rFonts w:ascii="Times New Roman" w:hAnsi="Times New Roman"/>
          <w:bCs/>
          <w:iCs/>
        </w:rPr>
        <w:t>приобре</w:t>
      </w:r>
      <w:r w:rsidR="00166CF4">
        <w:rPr>
          <w:rFonts w:ascii="Times New Roman" w:hAnsi="Times New Roman"/>
          <w:bCs/>
          <w:iCs/>
        </w:rPr>
        <w:t>сти</w:t>
      </w:r>
      <w:r>
        <w:rPr>
          <w:rFonts w:ascii="Times New Roman" w:hAnsi="Times New Roman"/>
          <w:bCs/>
          <w:iCs/>
        </w:rPr>
        <w:t xml:space="preserve"> опыт работы в системе дистанционного обучения.</w:t>
      </w:r>
    </w:p>
    <w:p w:rsidR="00925C6C" w:rsidRDefault="001E11E0" w:rsidP="001E11E0">
      <w:pPr>
        <w:ind w:firstLine="709"/>
        <w:jc w:val="both"/>
        <w:rPr>
          <w:rFonts w:ascii="Times New Roman" w:hAnsi="Times New Roman"/>
          <w:iCs/>
        </w:rPr>
      </w:pPr>
      <w:r w:rsidRPr="00D75422">
        <w:rPr>
          <w:rFonts w:ascii="Times New Roman" w:hAnsi="Times New Roman"/>
          <w:bCs/>
          <w:iCs/>
        </w:rPr>
        <w:t xml:space="preserve">Для обеспечения индивидуализации образования необходимо, </w:t>
      </w:r>
      <w:r w:rsidRPr="00D75422">
        <w:rPr>
          <w:rFonts w:ascii="Times New Roman" w:hAnsi="Times New Roman"/>
          <w:iCs/>
        </w:rPr>
        <w:t xml:space="preserve">чтобы ребенок имел возможность </w:t>
      </w:r>
      <w:r w:rsidRPr="00EB4EAE">
        <w:rPr>
          <w:rFonts w:ascii="Times New Roman" w:hAnsi="Times New Roman"/>
          <w:iCs/>
        </w:rPr>
        <w:t>выбора (содержания, вида деятельности, материалов, места и способов действий, партнерств и т.п.),</w:t>
      </w:r>
      <w:r w:rsidRPr="00D75422">
        <w:rPr>
          <w:rFonts w:ascii="Times New Roman" w:hAnsi="Times New Roman"/>
          <w:iCs/>
        </w:rPr>
        <w:t xml:space="preserve"> возможность получить поддержку в ходе поисков и проб, возможность приобретения опыта кооперации с другими людьми. </w:t>
      </w:r>
      <w:r>
        <w:rPr>
          <w:rFonts w:ascii="Times New Roman" w:hAnsi="Times New Roman"/>
          <w:iCs/>
        </w:rPr>
        <w:t>Такие возможности предоставляют</w:t>
      </w:r>
      <w:r w:rsidRPr="00D75422">
        <w:rPr>
          <w:rFonts w:ascii="Times New Roman" w:hAnsi="Times New Roman"/>
          <w:iCs/>
        </w:rPr>
        <w:t xml:space="preserve"> </w:t>
      </w:r>
      <w:r w:rsidRPr="00925C6C">
        <w:rPr>
          <w:rFonts w:ascii="Times New Roman" w:hAnsi="Times New Roman"/>
          <w:i/>
          <w:iCs/>
        </w:rPr>
        <w:t>технологии событийности и открытого образовательного пространства</w:t>
      </w:r>
      <w:r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  <w:lang w:val="en-US"/>
        </w:rPr>
        <w:t>Open</w:t>
      </w:r>
      <w:r w:rsidRPr="00B514B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lang w:val="en-US"/>
        </w:rPr>
        <w:t>Space</w:t>
      </w:r>
      <w:r w:rsidRPr="00B514B5">
        <w:rPr>
          <w:rFonts w:ascii="Times New Roman" w:hAnsi="Times New Roman"/>
          <w:iCs/>
        </w:rPr>
        <w:t>)</w:t>
      </w:r>
      <w:r w:rsidRPr="00D75422">
        <w:rPr>
          <w:rFonts w:ascii="Times New Roman" w:hAnsi="Times New Roman"/>
          <w:iCs/>
        </w:rPr>
        <w:t xml:space="preserve">. </w:t>
      </w:r>
    </w:p>
    <w:p w:rsidR="00263427" w:rsidRDefault="00263427" w:rsidP="001E11E0">
      <w:pPr>
        <w:ind w:firstLine="709"/>
        <w:jc w:val="both"/>
        <w:rPr>
          <w:rFonts w:ascii="Times New Roman" w:hAnsi="Times New Roman"/>
          <w:iCs/>
        </w:rPr>
      </w:pPr>
      <w:r w:rsidRPr="00D75422">
        <w:rPr>
          <w:rFonts w:ascii="Times New Roman" w:hAnsi="Times New Roman"/>
          <w:iCs/>
        </w:rPr>
        <w:t>Образовательное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событие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–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специальная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форма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организации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и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реализации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образовательной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деятельности.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В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основе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hAnsi="Times New Roman"/>
          <w:iCs/>
        </w:rPr>
        <w:t>лежит</w:t>
      </w:r>
      <w:r>
        <w:rPr>
          <w:rFonts w:ascii="Times New Roman" w:hAnsi="Times New Roman"/>
          <w:iCs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создание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ситуаций,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каждая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из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которых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переживается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и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осознается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ребенком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как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значимая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в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его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собственной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деятельности.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 w:rsidR="00925C6C" w:rsidRDefault="00925C6C" w:rsidP="00925C6C">
      <w:pPr>
        <w:ind w:firstLine="709"/>
        <w:contextualSpacing/>
        <w:jc w:val="both"/>
        <w:rPr>
          <w:rFonts w:ascii="Times New Roman" w:hAnsi="Times New Roman"/>
        </w:rPr>
      </w:pPr>
      <w:r w:rsidRPr="00093E3F">
        <w:rPr>
          <w:rFonts w:ascii="Times New Roman" w:hAnsi="Times New Roman"/>
        </w:rPr>
        <w:t>По мнению Е.Н. Ивановой, сущность образовательного события заключается в том, что организуются специальные условия для детского действия, в результате которого ребёнком создаётся определённый продукт; затем – усиление этого действия через рефлексию. Таким образом, полученный опыт, осмысленный и осознанный, превращается в средство для дост</w:t>
      </w:r>
      <w:r w:rsidR="00166CF4">
        <w:rPr>
          <w:rFonts w:ascii="Times New Roman" w:hAnsi="Times New Roman"/>
        </w:rPr>
        <w:t>ижения новой, уже более высокой</w:t>
      </w:r>
      <w:r w:rsidRPr="00093E3F">
        <w:rPr>
          <w:rFonts w:ascii="Times New Roman" w:hAnsi="Times New Roman"/>
        </w:rPr>
        <w:t xml:space="preserve"> цели. При этом любой из участников образовательного события – это действительно участник, а не зритель: у каждого – свои смыслы, своя деятельность, свои переживания, – но поле выбора такое, что в выборе ограниченных (содержанием и временем) ресурсов ребёнок должен иметь неограниченные возможности. То есть образовательное событие выступает средством расширения пространства возможностей для субъектного действия каждого обучающегося.</w:t>
      </w:r>
    </w:p>
    <w:p w:rsidR="00B01064" w:rsidRDefault="00B01064" w:rsidP="00B01064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iCs/>
        </w:rPr>
        <w:t xml:space="preserve">В рамках </w:t>
      </w:r>
      <w:r w:rsidRPr="00D75422">
        <w:rPr>
          <w:rFonts w:ascii="Times New Roman" w:hAnsi="Times New Roman"/>
          <w:iCs/>
        </w:rPr>
        <w:t>образовательн</w:t>
      </w:r>
      <w:r>
        <w:rPr>
          <w:rFonts w:ascii="Times New Roman" w:hAnsi="Times New Roman"/>
          <w:iCs/>
        </w:rPr>
        <w:t>ой</w:t>
      </w:r>
      <w:r w:rsidRPr="00D75422">
        <w:rPr>
          <w:rFonts w:ascii="Times New Roman" w:hAnsi="Times New Roman"/>
          <w:iCs/>
        </w:rPr>
        <w:t xml:space="preserve"> деятельност</w:t>
      </w:r>
      <w:r>
        <w:rPr>
          <w:rFonts w:ascii="Times New Roman" w:hAnsi="Times New Roman"/>
          <w:iCs/>
        </w:rPr>
        <w:t>и в событийном формате со</w:t>
      </w:r>
      <w:r w:rsidRPr="00D75422">
        <w:rPr>
          <w:rFonts w:ascii="Times New Roman" w:eastAsia="Times New Roman" w:hAnsi="Times New Roman"/>
          <w:color w:val="000000"/>
          <w:szCs w:val="21"/>
        </w:rPr>
        <w:t>зда</w:t>
      </w:r>
      <w:r>
        <w:rPr>
          <w:rFonts w:ascii="Times New Roman" w:eastAsia="Times New Roman" w:hAnsi="Times New Roman"/>
          <w:color w:val="000000"/>
          <w:szCs w:val="21"/>
        </w:rPr>
        <w:t>ются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ситуаци</w:t>
      </w:r>
      <w:r>
        <w:rPr>
          <w:rFonts w:ascii="Times New Roman" w:eastAsia="Times New Roman" w:hAnsi="Times New Roman"/>
          <w:color w:val="000000"/>
          <w:szCs w:val="21"/>
        </w:rPr>
        <w:t>и, каждая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из которых переживается и осознается ребенком как значимая в его собственной деятельности</w:t>
      </w:r>
      <w:r>
        <w:rPr>
          <w:rFonts w:ascii="Times New Roman" w:eastAsia="Times New Roman" w:hAnsi="Times New Roman"/>
          <w:color w:val="000000"/>
          <w:szCs w:val="21"/>
        </w:rPr>
        <w:t xml:space="preserve"> и обеспечивает внутреннюю мотивацию к учению</w:t>
      </w:r>
      <w:r w:rsidRPr="00D75422">
        <w:rPr>
          <w:rFonts w:ascii="Times New Roman" w:eastAsia="Times New Roman" w:hAnsi="Times New Roman"/>
          <w:color w:val="000000"/>
          <w:szCs w:val="21"/>
        </w:rPr>
        <w:t>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Cs w:val="21"/>
        </w:rPr>
        <w:t>О</w:t>
      </w:r>
      <w:proofErr w:type="gramEnd"/>
      <w:r>
        <w:rPr>
          <w:rFonts w:ascii="Times New Roman" w:eastAsia="Times New Roman" w:hAnsi="Times New Roman"/>
          <w:color w:val="000000"/>
          <w:szCs w:val="21"/>
          <w:lang w:val="en-US"/>
        </w:rPr>
        <w:t>pen</w:t>
      </w:r>
      <w:r w:rsidRPr="00B514B5"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1"/>
        </w:rPr>
        <w:t>Space</w:t>
      </w:r>
      <w:proofErr w:type="spellEnd"/>
      <w:r>
        <w:rPr>
          <w:rFonts w:ascii="Times New Roman" w:eastAsia="Times New Roman" w:hAnsi="Times New Roman"/>
          <w:color w:val="000000"/>
          <w:szCs w:val="21"/>
        </w:rPr>
        <w:t xml:space="preserve"> п</w:t>
      </w:r>
      <w:r w:rsidRPr="00D75422">
        <w:rPr>
          <w:rFonts w:ascii="Times New Roman" w:eastAsia="Times New Roman" w:hAnsi="Times New Roman"/>
          <w:color w:val="000000"/>
          <w:szCs w:val="21"/>
        </w:rPr>
        <w:t>озволя</w:t>
      </w:r>
      <w:r>
        <w:rPr>
          <w:rFonts w:ascii="Times New Roman" w:eastAsia="Times New Roman" w:hAnsi="Times New Roman"/>
          <w:color w:val="000000"/>
          <w:szCs w:val="21"/>
        </w:rPr>
        <w:t>е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т погрузить каждого ребенка в деятельность, </w:t>
      </w:r>
      <w:r>
        <w:rPr>
          <w:rFonts w:ascii="Times New Roman" w:eastAsia="Times New Roman" w:hAnsi="Times New Roman"/>
          <w:color w:val="000000"/>
          <w:szCs w:val="21"/>
        </w:rPr>
        <w:t xml:space="preserve">в </w:t>
      </w:r>
      <w:r w:rsidRPr="00D75422">
        <w:rPr>
          <w:rFonts w:ascii="Times New Roman" w:eastAsia="Times New Roman" w:hAnsi="Times New Roman"/>
          <w:color w:val="000000"/>
          <w:szCs w:val="21"/>
        </w:rPr>
        <w:t>осуществление проб</w:t>
      </w:r>
      <w:r>
        <w:rPr>
          <w:rFonts w:ascii="Times New Roman" w:eastAsia="Times New Roman" w:hAnsi="Times New Roman"/>
          <w:color w:val="000000"/>
          <w:szCs w:val="21"/>
        </w:rPr>
        <w:t>,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помо</w:t>
      </w:r>
      <w:r>
        <w:rPr>
          <w:rFonts w:ascii="Times New Roman" w:eastAsia="Times New Roman" w:hAnsi="Times New Roman"/>
          <w:color w:val="000000"/>
          <w:szCs w:val="21"/>
        </w:rPr>
        <w:t>гает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ученику «найти себя»</w:t>
      </w:r>
      <w:r>
        <w:rPr>
          <w:rFonts w:ascii="Times New Roman" w:eastAsia="Times New Roman" w:hAnsi="Times New Roman"/>
          <w:color w:val="000000"/>
          <w:szCs w:val="21"/>
        </w:rPr>
        <w:t>,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szCs w:val="21"/>
        </w:rPr>
        <w:t xml:space="preserve">позволяет </w:t>
      </w:r>
      <w:r w:rsidRPr="00D75422">
        <w:rPr>
          <w:rFonts w:ascii="Times New Roman" w:eastAsia="Times New Roman" w:hAnsi="Times New Roman"/>
          <w:color w:val="000000"/>
          <w:szCs w:val="21"/>
        </w:rPr>
        <w:t>объедин</w:t>
      </w:r>
      <w:r>
        <w:rPr>
          <w:rFonts w:ascii="Times New Roman" w:eastAsia="Times New Roman" w:hAnsi="Times New Roman"/>
          <w:color w:val="000000"/>
          <w:szCs w:val="21"/>
        </w:rPr>
        <w:t>ять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детей разного возраста, интересов и способностей. </w:t>
      </w:r>
    </w:p>
    <w:p w:rsidR="00925C6C" w:rsidRDefault="00B01064" w:rsidP="00925C6C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lastRenderedPageBreak/>
        <w:t>В гимназии накоплен большой опыт организации образовательных событий, охватывающих обучающихся как одной или нескольких параллелей, так и всей гимназии, среди которых</w:t>
      </w:r>
      <w:r w:rsidR="00925C6C" w:rsidRPr="00805E2C">
        <w:rPr>
          <w:rFonts w:ascii="Times New Roman" w:eastAsia="Times New Roman" w:hAnsi="Times New Roman"/>
          <w:color w:val="000000"/>
          <w:szCs w:val="21"/>
        </w:rPr>
        <w:t xml:space="preserve"> </w:t>
      </w:r>
      <w:r w:rsidR="00925C6C" w:rsidRPr="00D75422">
        <w:rPr>
          <w:rFonts w:ascii="Times New Roman" w:eastAsia="Times New Roman" w:hAnsi="Times New Roman"/>
          <w:color w:val="000000"/>
          <w:szCs w:val="21"/>
        </w:rPr>
        <w:t>«</w:t>
      </w:r>
      <w:r w:rsidR="00925C6C">
        <w:rPr>
          <w:rFonts w:ascii="Times New Roman" w:eastAsia="Times New Roman" w:hAnsi="Times New Roman"/>
          <w:color w:val="000000"/>
          <w:szCs w:val="21"/>
        </w:rPr>
        <w:t>Чертово городище</w:t>
      </w:r>
      <w:r w:rsidR="00925C6C" w:rsidRPr="00580A25">
        <w:rPr>
          <w:rFonts w:ascii="Times New Roman" w:eastAsia="Times New Roman" w:hAnsi="Times New Roman"/>
          <w:color w:val="000000"/>
          <w:szCs w:val="21"/>
        </w:rPr>
        <w:t>»,</w:t>
      </w:r>
      <w:r w:rsidR="00925C6C">
        <w:rPr>
          <w:rFonts w:ascii="Times New Roman" w:eastAsia="Times New Roman" w:hAnsi="Times New Roman"/>
          <w:color w:val="000000"/>
          <w:szCs w:val="21"/>
        </w:rPr>
        <w:t xml:space="preserve"> «Сделай своё открытие», «Атомный дайвинг», «Улыбка Арктики» и др. Образовательные события являются</w:t>
      </w:r>
      <w:r w:rsidR="00925C6C" w:rsidRPr="002F64D5">
        <w:rPr>
          <w:rFonts w:ascii="Times New Roman" w:eastAsia="Times New Roman" w:hAnsi="Times New Roman"/>
          <w:color w:val="000000"/>
          <w:szCs w:val="21"/>
        </w:rPr>
        <w:t xml:space="preserve"> важной эмоциональной составляющей учебного процесса, обеспечивающей желание ребёнка учиться.</w:t>
      </w:r>
    </w:p>
    <w:p w:rsidR="00B01064" w:rsidRDefault="00B01064" w:rsidP="00B01064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В качестве инструментария д</w:t>
      </w:r>
      <w:r w:rsidRPr="008E55D1">
        <w:rPr>
          <w:rFonts w:ascii="Times New Roman" w:eastAsia="Times New Roman" w:hAnsi="Times New Roman"/>
          <w:color w:val="000000"/>
          <w:szCs w:val="21"/>
        </w:rPr>
        <w:t>ля оценки уровня сформированности субъектной позиции</w:t>
      </w:r>
      <w:r>
        <w:rPr>
          <w:rFonts w:ascii="Times New Roman" w:eastAsia="Times New Roman" w:hAnsi="Times New Roman"/>
          <w:color w:val="000000"/>
          <w:szCs w:val="21"/>
        </w:rPr>
        <w:t xml:space="preserve"> выступают оценочные образовательные ситуации. Уровень сформированности субъектной позиции определяется по степени самостоятельности осуществления </w:t>
      </w:r>
      <w:proofErr w:type="gramStart"/>
      <w:r>
        <w:rPr>
          <w:rFonts w:ascii="Times New Roman" w:eastAsia="Times New Roman" w:hAnsi="Times New Roman"/>
          <w:color w:val="000000"/>
          <w:szCs w:val="21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Cs w:val="21"/>
        </w:rPr>
        <w:t xml:space="preserve"> этапов деятельности, в которую они погружаются во время образовательной ситуации. </w:t>
      </w:r>
    </w:p>
    <w:p w:rsidR="00925C6C" w:rsidRDefault="00925C6C" w:rsidP="001E11E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</w:rPr>
        <w:t xml:space="preserve">Такого типа образовательные события позволяют отследить динамику уровня сформированности </w:t>
      </w:r>
      <w:r w:rsidR="005E1BEC">
        <w:rPr>
          <w:rFonts w:ascii="Times New Roman" w:hAnsi="Times New Roman"/>
        </w:rPr>
        <w:t>субъектной позиции</w:t>
      </w:r>
      <w:r>
        <w:rPr>
          <w:rFonts w:ascii="Times New Roman" w:hAnsi="Times New Roman"/>
        </w:rPr>
        <w:t xml:space="preserve">. </w:t>
      </w:r>
      <w:r w:rsidRPr="002E3E5B">
        <w:rPr>
          <w:rFonts w:ascii="Times New Roman" w:hAnsi="Times New Roman"/>
        </w:rPr>
        <w:t xml:space="preserve">Например, в ходе участия в образовательном событии </w:t>
      </w:r>
      <w:r>
        <w:rPr>
          <w:rFonts w:ascii="Times New Roman" w:eastAsia="Times New Roman" w:hAnsi="Times New Roman"/>
          <w:color w:val="000000"/>
          <w:szCs w:val="21"/>
        </w:rPr>
        <w:t>«</w:t>
      </w:r>
      <w:proofErr w:type="spellStart"/>
      <w:r>
        <w:rPr>
          <w:rFonts w:ascii="Times New Roman" w:eastAsia="Times New Roman" w:hAnsi="Times New Roman"/>
          <w:color w:val="000000"/>
          <w:szCs w:val="21"/>
        </w:rPr>
        <w:t>Гимназорро</w:t>
      </w:r>
      <w:proofErr w:type="spellEnd"/>
      <w:r w:rsidRPr="002E3E5B">
        <w:rPr>
          <w:rFonts w:ascii="Times New Roman" w:hAnsi="Times New Roman"/>
        </w:rPr>
        <w:t xml:space="preserve">» </w:t>
      </w:r>
      <w:r w:rsidR="005E1BEC">
        <w:rPr>
          <w:rFonts w:ascii="Times New Roman" w:hAnsi="Times New Roman"/>
        </w:rPr>
        <w:t>дети</w:t>
      </w:r>
      <w:r w:rsidRPr="002E3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были погружены в различные виды деятельности: гностическую, проектировочную, организаторскую и коммуникативную, участники оценили состояние </w:t>
      </w:r>
      <w:r w:rsidR="005E1BEC">
        <w:rPr>
          <w:rFonts w:ascii="Times New Roman" w:hAnsi="Times New Roman"/>
        </w:rPr>
        <w:t>с</w:t>
      </w:r>
      <w:r>
        <w:rPr>
          <w:rFonts w:ascii="Times New Roman" w:hAnsi="Times New Roman"/>
        </w:rPr>
        <w:t>реды гимназии с</w:t>
      </w:r>
      <w:r w:rsidR="005E1B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точки зрения </w:t>
      </w:r>
      <w:r w:rsidR="005E1BEC">
        <w:rPr>
          <w:rFonts w:ascii="Times New Roman" w:hAnsi="Times New Roman"/>
        </w:rPr>
        <w:t>соответствия</w:t>
      </w:r>
      <w:r>
        <w:rPr>
          <w:rFonts w:ascii="Times New Roman" w:hAnsi="Times New Roman"/>
        </w:rPr>
        <w:t xml:space="preserve"> требованиям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, </w:t>
      </w:r>
      <w:r w:rsidR="005E1BEC">
        <w:rPr>
          <w:rFonts w:ascii="Times New Roman" w:hAnsi="Times New Roman"/>
        </w:rPr>
        <w:t xml:space="preserve">образовательным потребностям обучающихся и пр. </w:t>
      </w:r>
      <w:r>
        <w:rPr>
          <w:rFonts w:ascii="Times New Roman" w:hAnsi="Times New Roman"/>
        </w:rPr>
        <w:t xml:space="preserve">Дети выступали в роли экспертов, разработчиков, аналитиков и т.д., </w:t>
      </w:r>
      <w:r w:rsidR="005E1BEC">
        <w:rPr>
          <w:rFonts w:ascii="Times New Roman" w:hAnsi="Times New Roman"/>
        </w:rPr>
        <w:t>проявляя себя как субъекты собственной деятельности</w:t>
      </w:r>
      <w:r>
        <w:rPr>
          <w:rFonts w:ascii="Times New Roman" w:hAnsi="Times New Roman"/>
        </w:rPr>
        <w:t xml:space="preserve">. </w:t>
      </w:r>
    </w:p>
    <w:p w:rsidR="005E1BEC" w:rsidRDefault="005E1BEC" w:rsidP="001E11E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В ходе стажировки участники смогут </w:t>
      </w:r>
      <w:r w:rsidR="00B01064">
        <w:rPr>
          <w:rFonts w:ascii="Times New Roman" w:hAnsi="Times New Roman"/>
          <w:iCs/>
        </w:rPr>
        <w:t xml:space="preserve">стать «соучастниками» образовательного события, получат опыт </w:t>
      </w:r>
      <w:r w:rsidR="00B01064" w:rsidRPr="001B562C">
        <w:rPr>
          <w:rFonts w:ascii="Times New Roman" w:hAnsi="Times New Roman"/>
        </w:rPr>
        <w:t>проектирования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и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реализации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образовательных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ситуаций,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направленных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на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развитие</w:t>
      </w:r>
      <w:r w:rsidR="00B01064">
        <w:rPr>
          <w:rFonts w:ascii="Times New Roman" w:hAnsi="Times New Roman"/>
        </w:rPr>
        <w:t xml:space="preserve"> </w:t>
      </w:r>
      <w:r w:rsidR="00B01064" w:rsidRPr="001B562C">
        <w:rPr>
          <w:rFonts w:ascii="Times New Roman" w:hAnsi="Times New Roman"/>
        </w:rPr>
        <w:t>субъектности</w:t>
      </w:r>
      <w:r w:rsidR="00B01064">
        <w:rPr>
          <w:rFonts w:ascii="Times New Roman" w:hAnsi="Times New Roman"/>
        </w:rPr>
        <w:t>.</w:t>
      </w:r>
    </w:p>
    <w:p w:rsidR="00263427" w:rsidRDefault="00263427" w:rsidP="001E11E0">
      <w:pPr>
        <w:ind w:firstLine="709"/>
        <w:jc w:val="both"/>
        <w:rPr>
          <w:rFonts w:ascii="Times New Roman" w:hAnsi="Times New Roman"/>
        </w:rPr>
      </w:pPr>
      <w:r w:rsidRPr="00263427">
        <w:rPr>
          <w:rFonts w:ascii="Times New Roman" w:eastAsia="Times New Roman" w:hAnsi="Times New Roman"/>
          <w:i/>
          <w:color w:val="000000"/>
          <w:szCs w:val="21"/>
        </w:rPr>
        <w:t>Технология открытого образовательного пространства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–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совокупность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нелинейных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условий,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в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которых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могут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происходить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образовательные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события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(в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том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числе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и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не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задуманные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педагогом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специально).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Опыт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проведения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szCs w:val="21"/>
        </w:rPr>
        <w:t>открытых</w:t>
      </w:r>
      <w:r>
        <w:rPr>
          <w:rFonts w:ascii="Times New Roman" w:eastAsia="Times New Roman" w:hAnsi="Times New Roman"/>
          <w:szCs w:val="21"/>
        </w:rPr>
        <w:t xml:space="preserve"> </w:t>
      </w:r>
      <w:r w:rsidRPr="00D75422">
        <w:rPr>
          <w:rFonts w:ascii="Times New Roman" w:eastAsia="Times New Roman" w:hAnsi="Times New Roman"/>
          <w:szCs w:val="21"/>
        </w:rPr>
        <w:t>пространств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наглядно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показывает,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что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характеризующие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их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структурный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дефицит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и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непредсказуемость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результата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в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действительности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формируют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весьма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эффективную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szCs w:val="21"/>
        </w:rPr>
        <w:t>коммуникацию</w:t>
      </w:r>
      <w:r w:rsidRPr="00D75422">
        <w:rPr>
          <w:rFonts w:ascii="Times New Roman" w:eastAsia="Times New Roman" w:hAnsi="Times New Roman"/>
          <w:color w:val="000000"/>
          <w:szCs w:val="21"/>
        </w:rPr>
        <w:t>,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создаваемую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самими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участниками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и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соответствующую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их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потребностям.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 w:rsidR="00B01064" w:rsidRDefault="00B01064" w:rsidP="00B01064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Эффективность </w:t>
      </w:r>
      <w:r w:rsidR="00166CF4">
        <w:rPr>
          <w:rFonts w:ascii="Times New Roman" w:hAnsi="Times New Roman"/>
          <w:bCs/>
          <w:iCs/>
        </w:rPr>
        <w:t xml:space="preserve">всех </w:t>
      </w:r>
      <w:r>
        <w:rPr>
          <w:rFonts w:ascii="Times New Roman" w:hAnsi="Times New Roman"/>
          <w:bCs/>
          <w:iCs/>
        </w:rPr>
        <w:t xml:space="preserve">этих технологий обеспечивается специально обустроенной </w:t>
      </w:r>
      <w:r w:rsidRPr="00B01064">
        <w:rPr>
          <w:rFonts w:ascii="Times New Roman" w:hAnsi="Times New Roman"/>
          <w:bCs/>
          <w:i/>
          <w:iCs/>
        </w:rPr>
        <w:t>образовательной средой</w:t>
      </w:r>
      <w:r>
        <w:rPr>
          <w:rFonts w:ascii="Times New Roman" w:hAnsi="Times New Roman"/>
          <w:bCs/>
          <w:iCs/>
        </w:rPr>
        <w:t>, элементом которой они являются.</w:t>
      </w:r>
    </w:p>
    <w:p w:rsidR="00083E44" w:rsidRDefault="00083E44" w:rsidP="00B01064">
      <w:pPr>
        <w:ind w:firstLine="709"/>
        <w:jc w:val="both"/>
        <w:rPr>
          <w:rFonts w:ascii="Times New Roman" w:hAnsi="Times New Roman"/>
          <w:bCs/>
          <w:iCs/>
        </w:rPr>
      </w:pPr>
    </w:p>
    <w:p w:rsidR="00B01064" w:rsidRPr="00D75422" w:rsidRDefault="00B01064" w:rsidP="00B01064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В отличие от индивидуального подхода, когда учитель подстраивает среду под индивидуальные особенности отдельных групп обучающихся, при индивидуализации учитель </w:t>
      </w:r>
      <w:r w:rsidRPr="00D75422">
        <w:rPr>
          <w:rFonts w:ascii="Times New Roman" w:hAnsi="Times New Roman"/>
          <w:bCs/>
          <w:iCs/>
        </w:rPr>
        <w:t>насыщает предметно-пространственную образовательную среду различными формами и содержанием, предлага</w:t>
      </w:r>
      <w:r>
        <w:rPr>
          <w:rFonts w:ascii="Times New Roman" w:hAnsi="Times New Roman"/>
          <w:bCs/>
          <w:iCs/>
        </w:rPr>
        <w:t>я</w:t>
      </w:r>
      <w:r w:rsidRPr="00D75422">
        <w:rPr>
          <w:rFonts w:ascii="Times New Roman" w:hAnsi="Times New Roman"/>
          <w:bCs/>
          <w:iCs/>
        </w:rPr>
        <w:t xml:space="preserve"> ученику </w:t>
      </w:r>
      <w:r w:rsidRPr="00D75422">
        <w:rPr>
          <w:rFonts w:ascii="Times New Roman" w:hAnsi="Times New Roman"/>
          <w:bCs/>
          <w:i/>
          <w:iCs/>
        </w:rPr>
        <w:t>самому сделать выбор</w:t>
      </w:r>
      <w:r w:rsidRPr="00D75422">
        <w:rPr>
          <w:rFonts w:ascii="Times New Roman" w:hAnsi="Times New Roman"/>
          <w:bCs/>
          <w:iCs/>
        </w:rPr>
        <w:t>, основывая</w:t>
      </w:r>
      <w:r>
        <w:rPr>
          <w:rFonts w:ascii="Times New Roman" w:hAnsi="Times New Roman"/>
          <w:bCs/>
          <w:iCs/>
        </w:rPr>
        <w:t>сь на собственных потребностях.</w:t>
      </w:r>
    </w:p>
    <w:p w:rsidR="00125184" w:rsidRDefault="001414B4" w:rsidP="001414B4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 w:rsidRPr="00AD5183">
        <w:rPr>
          <w:rFonts w:ascii="Times New Roman" w:eastAsia="Times New Roman" w:hAnsi="Times New Roman"/>
          <w:color w:val="000000"/>
          <w:szCs w:val="21"/>
        </w:rPr>
        <w:t>Такое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возможно,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когда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в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образовательном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пространстве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выстроены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gramStart"/>
      <w:r w:rsidRPr="00AD5183">
        <w:rPr>
          <w:rFonts w:ascii="Times New Roman" w:eastAsia="Times New Roman" w:hAnsi="Times New Roman"/>
          <w:color w:val="000000"/>
          <w:szCs w:val="21"/>
        </w:rPr>
        <w:t>субъект-субъектные</w:t>
      </w:r>
      <w:proofErr w:type="gramEnd"/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отношения,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когда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человек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управляет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своей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деятельность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по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собственному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замыслу,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то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есть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становится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субъектом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этой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AD5183">
        <w:rPr>
          <w:rFonts w:ascii="Times New Roman" w:eastAsia="Times New Roman" w:hAnsi="Times New Roman"/>
          <w:color w:val="000000"/>
          <w:szCs w:val="21"/>
        </w:rPr>
        <w:t>деятельности.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 w:rsidR="00125184" w:rsidRDefault="00125184" w:rsidP="001414B4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</w:p>
    <w:p w:rsidR="001414B4" w:rsidRDefault="001414B4" w:rsidP="001414B4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Важнейшим инструментом развития субъектной позиции </w:t>
      </w:r>
      <w:proofErr w:type="gramStart"/>
      <w:r>
        <w:rPr>
          <w:rFonts w:ascii="Times New Roman" w:eastAsia="Times New Roman" w:hAnsi="Times New Roman"/>
          <w:color w:val="000000"/>
          <w:szCs w:val="21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Cs w:val="21"/>
        </w:rPr>
        <w:t xml:space="preserve">, по мнению </w:t>
      </w:r>
      <w:proofErr w:type="spellStart"/>
      <w:r w:rsidRPr="000022C4">
        <w:rPr>
          <w:rFonts w:ascii="Times New Roman" w:eastAsia="Times New Roman" w:hAnsi="Times New Roman"/>
          <w:color w:val="000000"/>
          <w:szCs w:val="21"/>
          <w:highlight w:val="yellow"/>
        </w:rPr>
        <w:t>Бегловой</w:t>
      </w:r>
      <w:proofErr w:type="spellEnd"/>
      <w:r w:rsidRPr="000022C4">
        <w:rPr>
          <w:rFonts w:ascii="Times New Roman" w:eastAsia="Times New Roman" w:hAnsi="Times New Roman"/>
          <w:color w:val="000000"/>
          <w:szCs w:val="21"/>
          <w:highlight w:val="yellow"/>
        </w:rPr>
        <w:t xml:space="preserve"> Т.В. и. </w:t>
      </w:r>
      <w:proofErr w:type="spellStart"/>
      <w:r w:rsidRPr="000022C4">
        <w:rPr>
          <w:rFonts w:ascii="Times New Roman" w:eastAsia="Times New Roman" w:hAnsi="Times New Roman"/>
          <w:color w:val="000000"/>
          <w:szCs w:val="21"/>
          <w:highlight w:val="yellow"/>
        </w:rPr>
        <w:t>Битяновой</w:t>
      </w:r>
      <w:proofErr w:type="spellEnd"/>
      <w:r w:rsidRPr="000022C4">
        <w:rPr>
          <w:rFonts w:ascii="Times New Roman" w:eastAsia="Times New Roman" w:hAnsi="Times New Roman"/>
          <w:color w:val="000000"/>
          <w:szCs w:val="21"/>
          <w:highlight w:val="yellow"/>
        </w:rPr>
        <w:t xml:space="preserve"> М.Р., является образовательная ситуация – деятельность, которая проектируется взрослым под задачу развития субъектной позиции. Реализуются такие образовательные ситуации в развивающей образовательной предметно-пространственной среде.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 w:rsidR="00083E44" w:rsidRDefault="00083E44" w:rsidP="001414B4">
      <w:pPr>
        <w:ind w:firstLine="709"/>
        <w:jc w:val="both"/>
        <w:rPr>
          <w:rFonts w:ascii="Times New Roman" w:eastAsia="Times New Roman" w:hAnsi="Times New Roman"/>
          <w:color w:val="000000"/>
          <w:szCs w:val="21"/>
        </w:rPr>
      </w:pPr>
    </w:p>
    <w:p w:rsidR="00B01064" w:rsidRPr="00EC5D04" w:rsidRDefault="00B01064" w:rsidP="00B01064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w:t>Исходя из этого</w:t>
      </w:r>
      <w:r w:rsidR="006D3B8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среда должна характеризоваться </w:t>
      </w:r>
      <w:r w:rsidRPr="00D75422">
        <w:rPr>
          <w:rFonts w:ascii="Times New Roman" w:eastAsia="Times New Roman" w:hAnsi="Times New Roman"/>
          <w:color w:val="000000"/>
          <w:szCs w:val="21"/>
        </w:rPr>
        <w:t>высок</w:t>
      </w:r>
      <w:r>
        <w:rPr>
          <w:rFonts w:ascii="Times New Roman" w:eastAsia="Times New Roman" w:hAnsi="Times New Roman"/>
          <w:color w:val="000000"/>
          <w:szCs w:val="21"/>
        </w:rPr>
        <w:t>ой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степень</w:t>
      </w:r>
      <w:r>
        <w:rPr>
          <w:rFonts w:ascii="Times New Roman" w:eastAsia="Times New Roman" w:hAnsi="Times New Roman"/>
          <w:color w:val="000000"/>
          <w:szCs w:val="21"/>
        </w:rPr>
        <w:t>ю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неопределенности и потенциальн</w:t>
      </w:r>
      <w:r>
        <w:rPr>
          <w:rFonts w:ascii="Times New Roman" w:eastAsia="Times New Roman" w:hAnsi="Times New Roman"/>
          <w:color w:val="000000"/>
          <w:szCs w:val="21"/>
        </w:rPr>
        <w:t>ой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spellStart"/>
      <w:r w:rsidRPr="00D75422">
        <w:rPr>
          <w:rFonts w:ascii="Times New Roman" w:eastAsia="Times New Roman" w:hAnsi="Times New Roman"/>
          <w:color w:val="000000"/>
          <w:szCs w:val="21"/>
        </w:rPr>
        <w:t>многовариантность</w:t>
      </w:r>
      <w:r w:rsidR="006D3B83">
        <w:rPr>
          <w:rFonts w:ascii="Times New Roman" w:eastAsia="Times New Roman" w:hAnsi="Times New Roman"/>
          <w:color w:val="000000"/>
          <w:szCs w:val="21"/>
        </w:rPr>
        <w:t>ю</w:t>
      </w:r>
      <w:proofErr w:type="spellEnd"/>
      <w:r w:rsidR="006D3B83">
        <w:rPr>
          <w:rFonts w:ascii="Times New Roman" w:eastAsia="Times New Roman" w:hAnsi="Times New Roman"/>
          <w:color w:val="000000"/>
          <w:szCs w:val="21"/>
        </w:rPr>
        <w:t xml:space="preserve">. Неопределенность 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gramStart"/>
      <w:r w:rsidRPr="00D75422">
        <w:rPr>
          <w:rFonts w:ascii="Times New Roman" w:eastAsia="Times New Roman" w:hAnsi="Times New Roman"/>
          <w:color w:val="000000"/>
          <w:szCs w:val="21"/>
        </w:rPr>
        <w:t>стимулиру</w:t>
      </w:r>
      <w:r>
        <w:rPr>
          <w:rFonts w:ascii="Times New Roman" w:eastAsia="Times New Roman" w:hAnsi="Times New Roman"/>
          <w:color w:val="000000"/>
          <w:szCs w:val="21"/>
        </w:rPr>
        <w:t>ющей</w:t>
      </w:r>
      <w:proofErr w:type="gramEnd"/>
      <w:r w:rsidRPr="00D75422">
        <w:rPr>
          <w:rFonts w:ascii="Times New Roman" w:eastAsia="Times New Roman" w:hAnsi="Times New Roman"/>
          <w:color w:val="000000"/>
          <w:szCs w:val="21"/>
        </w:rPr>
        <w:t xml:space="preserve"> поиск собственных ориентиров</w:t>
      </w:r>
      <w:r w:rsidR="006D3B83">
        <w:rPr>
          <w:rFonts w:ascii="Times New Roman" w:eastAsia="Times New Roman" w:hAnsi="Times New Roman"/>
          <w:color w:val="000000"/>
          <w:szCs w:val="21"/>
        </w:rPr>
        <w:t xml:space="preserve">, а не принятие готовых. </w:t>
      </w:r>
      <w:proofErr w:type="spellStart"/>
      <w:r w:rsidR="006D3B83">
        <w:rPr>
          <w:rFonts w:ascii="Times New Roman" w:eastAsia="Times New Roman" w:hAnsi="Times New Roman"/>
          <w:color w:val="000000"/>
          <w:szCs w:val="21"/>
        </w:rPr>
        <w:t>Многовариантность</w:t>
      </w:r>
      <w:proofErr w:type="spellEnd"/>
      <w:r w:rsidR="006D3B83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75422">
        <w:rPr>
          <w:rFonts w:ascii="Times New Roman" w:eastAsia="Times New Roman" w:hAnsi="Times New Roman"/>
          <w:color w:val="000000"/>
          <w:szCs w:val="21"/>
        </w:rPr>
        <w:t>обеспечива</w:t>
      </w:r>
      <w:r w:rsidR="006D3B83">
        <w:rPr>
          <w:rFonts w:ascii="Times New Roman" w:eastAsia="Times New Roman" w:hAnsi="Times New Roman"/>
          <w:color w:val="000000"/>
          <w:szCs w:val="21"/>
        </w:rPr>
        <w:t>ет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возможность их нахождения</w:t>
      </w:r>
      <w:r>
        <w:rPr>
          <w:rFonts w:ascii="Times New Roman" w:eastAsia="Times New Roman" w:hAnsi="Times New Roman"/>
          <w:color w:val="000000"/>
          <w:szCs w:val="21"/>
        </w:rPr>
        <w:t xml:space="preserve">. Отличаясь </w:t>
      </w:r>
      <w:r w:rsidRPr="00D75422">
        <w:rPr>
          <w:rFonts w:ascii="Times New Roman" w:hAnsi="Times New Roman"/>
          <w:color w:val="000000"/>
        </w:rPr>
        <w:t>мобильность</w:t>
      </w:r>
      <w:r>
        <w:rPr>
          <w:rFonts w:ascii="Times New Roman" w:hAnsi="Times New Roman"/>
          <w:color w:val="000000"/>
        </w:rPr>
        <w:t>ю</w:t>
      </w:r>
      <w:r w:rsidRPr="00D75422">
        <w:rPr>
          <w:rFonts w:ascii="Times New Roman" w:hAnsi="Times New Roman"/>
          <w:color w:val="000000"/>
        </w:rPr>
        <w:t>, многофункциональность</w:t>
      </w:r>
      <w:r>
        <w:rPr>
          <w:rFonts w:ascii="Times New Roman" w:hAnsi="Times New Roman"/>
          <w:color w:val="000000"/>
        </w:rPr>
        <w:t>ю</w:t>
      </w:r>
      <w:r w:rsidRPr="00D7542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среда </w:t>
      </w:r>
      <w:r w:rsidRPr="00D75422">
        <w:rPr>
          <w:rFonts w:ascii="Times New Roman" w:hAnsi="Times New Roman"/>
          <w:color w:val="000000"/>
        </w:rPr>
        <w:t>обеспечива</w:t>
      </w:r>
      <w:r>
        <w:rPr>
          <w:rFonts w:ascii="Times New Roman" w:hAnsi="Times New Roman"/>
          <w:color w:val="000000"/>
        </w:rPr>
        <w:t>ет</w:t>
      </w:r>
      <w:r w:rsidRPr="00D7542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возможность включения ребенка в различные</w:t>
      </w:r>
      <w:r w:rsidRPr="00D75422">
        <w:rPr>
          <w:rFonts w:ascii="Times New Roman" w:hAnsi="Times New Roman"/>
          <w:color w:val="000000"/>
        </w:rPr>
        <w:t xml:space="preserve"> виды деятельности.</w:t>
      </w:r>
      <w:r w:rsidRPr="00EC5D04">
        <w:rPr>
          <w:rFonts w:ascii="Times New Roman" w:eastAsia="Times New Roman" w:hAnsi="Times New Roman"/>
          <w:color w:val="000000"/>
          <w:szCs w:val="21"/>
        </w:rPr>
        <w:t xml:space="preserve"> Предметно-пространственная образовательная среда </w:t>
      </w:r>
      <w:r>
        <w:rPr>
          <w:rFonts w:ascii="Times New Roman" w:eastAsia="Times New Roman" w:hAnsi="Times New Roman"/>
          <w:color w:val="000000"/>
          <w:szCs w:val="21"/>
        </w:rPr>
        <w:t>гимназии (</w:t>
      </w:r>
      <w:proofErr w:type="spellStart"/>
      <w:proofErr w:type="gramStart"/>
      <w:r w:rsidRPr="00EC5D04">
        <w:rPr>
          <w:rFonts w:ascii="Times New Roman" w:eastAsiaTheme="minorHAnsi" w:hAnsi="Times New Roman"/>
          <w:shd w:val="clear" w:color="auto" w:fill="FFFFFF"/>
          <w:lang w:eastAsia="en-US"/>
        </w:rPr>
        <w:t>О</w:t>
      </w:r>
      <w:proofErr w:type="gramEnd"/>
      <w:r w:rsidRPr="00EC5D04">
        <w:rPr>
          <w:rFonts w:ascii="Times New Roman" w:eastAsiaTheme="minorHAnsi" w:hAnsi="Times New Roman"/>
          <w:shd w:val="clear" w:color="auto" w:fill="FFFFFF"/>
          <w:lang w:eastAsia="en-US"/>
        </w:rPr>
        <w:t>pen</w:t>
      </w:r>
      <w:proofErr w:type="spellEnd"/>
      <w:r w:rsidRPr="00EC5D04">
        <w:rPr>
          <w:rFonts w:ascii="Times New Roman" w:eastAsiaTheme="minorHAnsi" w:hAnsi="Times New Roman"/>
          <w:shd w:val="clear" w:color="auto" w:fill="FFFFFF"/>
          <w:lang w:eastAsia="en-US"/>
        </w:rPr>
        <w:t xml:space="preserve"> </w:t>
      </w:r>
      <w:r w:rsidRPr="00EC5D04">
        <w:rPr>
          <w:rFonts w:ascii="Times New Roman" w:eastAsiaTheme="minorHAnsi" w:hAnsi="Times New Roman"/>
          <w:shd w:val="clear" w:color="auto" w:fill="FFFFFF"/>
          <w:lang w:val="en-US" w:eastAsia="en-US"/>
        </w:rPr>
        <w:t>S</w:t>
      </w:r>
      <w:proofErr w:type="spellStart"/>
      <w:r w:rsidRPr="00EC5D04">
        <w:rPr>
          <w:rFonts w:ascii="Times New Roman" w:eastAsiaTheme="minorHAnsi" w:hAnsi="Times New Roman"/>
          <w:shd w:val="clear" w:color="auto" w:fill="FFFFFF"/>
          <w:lang w:eastAsia="en-US"/>
        </w:rPr>
        <w:t>pace</w:t>
      </w:r>
      <w:proofErr w:type="spellEnd"/>
      <w:r w:rsidRPr="00EC5D04">
        <w:rPr>
          <w:rFonts w:ascii="Times New Roman" w:eastAsia="Times New Roman" w:hAnsi="Times New Roman"/>
          <w:color w:val="000000"/>
          <w:szCs w:val="21"/>
        </w:rPr>
        <w:t xml:space="preserve">, </w:t>
      </w:r>
      <w:r>
        <w:rPr>
          <w:rFonts w:ascii="Times New Roman" w:eastAsia="Times New Roman" w:hAnsi="Times New Roman"/>
          <w:color w:val="000000"/>
          <w:szCs w:val="21"/>
        </w:rPr>
        <w:t>учебные классы, холлы</w:t>
      </w:r>
      <w:r w:rsidRPr="00EC5D04">
        <w:rPr>
          <w:rFonts w:ascii="Times New Roman" w:eastAsiaTheme="minorHAnsi" w:hAnsi="Times New Roman"/>
          <w:shd w:val="clear" w:color="auto" w:fill="FFFFFF"/>
          <w:lang w:eastAsia="en-US"/>
        </w:rPr>
        <w:t>,</w:t>
      </w:r>
      <w:r w:rsidRPr="00EC5D04">
        <w:rPr>
          <w:rFonts w:ascii="Times New Roman" w:eastAsia="Times New Roman" w:hAnsi="Times New Roman"/>
          <w:color w:val="000000"/>
          <w:szCs w:val="21"/>
        </w:rPr>
        <w:t xml:space="preserve"> спортивны</w:t>
      </w:r>
      <w:r>
        <w:rPr>
          <w:rFonts w:ascii="Times New Roman" w:eastAsia="Times New Roman" w:hAnsi="Times New Roman"/>
          <w:color w:val="000000"/>
          <w:szCs w:val="21"/>
        </w:rPr>
        <w:t>е площадки</w:t>
      </w:r>
      <w:r w:rsidRPr="00EC5D04">
        <w:rPr>
          <w:rFonts w:ascii="Times New Roman" w:eastAsia="Times New Roman" w:hAnsi="Times New Roman"/>
          <w:color w:val="000000"/>
          <w:szCs w:val="21"/>
        </w:rPr>
        <w:t xml:space="preserve">, </w:t>
      </w:r>
      <w:r>
        <w:rPr>
          <w:rFonts w:ascii="Times New Roman" w:eastAsia="Times New Roman" w:hAnsi="Times New Roman"/>
          <w:color w:val="000000"/>
          <w:szCs w:val="21"/>
        </w:rPr>
        <w:t xml:space="preserve">пришкольная </w:t>
      </w:r>
      <w:r w:rsidRPr="00EC5D04">
        <w:rPr>
          <w:rFonts w:ascii="Times New Roman" w:eastAsia="Times New Roman" w:hAnsi="Times New Roman"/>
          <w:color w:val="000000"/>
          <w:szCs w:val="21"/>
        </w:rPr>
        <w:t>территория</w:t>
      </w:r>
      <w:r>
        <w:rPr>
          <w:rFonts w:ascii="Times New Roman" w:eastAsia="Times New Roman" w:hAnsi="Times New Roman"/>
          <w:color w:val="000000"/>
          <w:szCs w:val="21"/>
        </w:rPr>
        <w:t xml:space="preserve">) </w:t>
      </w:r>
      <w:r w:rsidRPr="00D75422">
        <w:rPr>
          <w:rFonts w:ascii="Times New Roman" w:hAnsi="Times New Roman"/>
          <w:color w:val="000000"/>
        </w:rPr>
        <w:t>способн</w:t>
      </w:r>
      <w:r>
        <w:rPr>
          <w:rFonts w:ascii="Times New Roman" w:hAnsi="Times New Roman"/>
          <w:color w:val="000000"/>
        </w:rPr>
        <w:t xml:space="preserve">а </w:t>
      </w:r>
      <w:r w:rsidRPr="00D75422">
        <w:rPr>
          <w:rFonts w:ascii="Times New Roman" w:hAnsi="Times New Roman"/>
          <w:color w:val="000000"/>
        </w:rPr>
        <w:t>трансформ</w:t>
      </w:r>
      <w:r>
        <w:rPr>
          <w:rFonts w:ascii="Times New Roman" w:hAnsi="Times New Roman"/>
          <w:color w:val="000000"/>
        </w:rPr>
        <w:t>ироваться</w:t>
      </w:r>
      <w:r w:rsidRPr="00EC5D04">
        <w:rPr>
          <w:rFonts w:ascii="Times New Roman" w:eastAsia="Times New Roman" w:hAnsi="Times New Roman"/>
          <w:color w:val="000000"/>
          <w:szCs w:val="21"/>
        </w:rPr>
        <w:t xml:space="preserve"> под задачи образовательной ситуации.</w:t>
      </w:r>
      <w:r w:rsidRPr="00D75422">
        <w:rPr>
          <w:rFonts w:ascii="Times New Roman" w:hAnsi="Times New Roman"/>
          <w:color w:val="000000"/>
        </w:rPr>
        <w:t xml:space="preserve"> </w:t>
      </w:r>
    </w:p>
    <w:p w:rsidR="00B01064" w:rsidRPr="00D75422" w:rsidRDefault="00B01064" w:rsidP="00B01064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Широкие возможности для самоопределения обучающихся, инициирования, предъявления продуктов деятельности, выстраивания коммуникаций предоставляют два </w:t>
      </w:r>
      <w:proofErr w:type="spellStart"/>
      <w:r w:rsidRPr="00D75422">
        <w:rPr>
          <w:rFonts w:ascii="Times New Roman" w:eastAsia="Times New Roman" w:hAnsi="Times New Roman"/>
          <w:color w:val="000000"/>
          <w:szCs w:val="21"/>
        </w:rPr>
        <w:t>Open</w:t>
      </w:r>
      <w:proofErr w:type="spellEnd"/>
      <w:r w:rsidRPr="00D75422"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spellStart"/>
      <w:r w:rsidRPr="00D75422">
        <w:rPr>
          <w:rFonts w:ascii="Times New Roman" w:eastAsia="Times New Roman" w:hAnsi="Times New Roman"/>
          <w:color w:val="000000"/>
          <w:szCs w:val="21"/>
        </w:rPr>
        <w:t>Space</w:t>
      </w:r>
      <w:proofErr w:type="spellEnd"/>
      <w:r>
        <w:rPr>
          <w:rFonts w:ascii="Times New Roman" w:eastAsia="Times New Roman" w:hAnsi="Times New Roman"/>
          <w:color w:val="000000"/>
          <w:szCs w:val="21"/>
        </w:rPr>
        <w:t>. Например, одно из пространств имеет три зоны:</w:t>
      </w:r>
      <w:r w:rsidRPr="00D75422">
        <w:rPr>
          <w:rFonts w:ascii="Times New Roman" w:eastAsia="Times New Roman" w:hAnsi="Times New Roman"/>
          <w:color w:val="000000"/>
          <w:szCs w:val="21"/>
        </w:rPr>
        <w:t xml:space="preserve"> зона лабораторных естественнонаучных исследований и сетевого взаимодействия, зона </w:t>
      </w:r>
      <w:proofErr w:type="spellStart"/>
      <w:r w:rsidRPr="00D75422">
        <w:rPr>
          <w:rFonts w:ascii="Times New Roman" w:eastAsia="Times New Roman" w:hAnsi="Times New Roman"/>
          <w:color w:val="000000"/>
          <w:szCs w:val="21"/>
        </w:rPr>
        <w:t>Lego</w:t>
      </w:r>
      <w:proofErr w:type="spellEnd"/>
      <w:r w:rsidRPr="00D75422">
        <w:rPr>
          <w:rFonts w:ascii="Times New Roman" w:eastAsia="Times New Roman" w:hAnsi="Times New Roman"/>
          <w:color w:val="000000"/>
          <w:szCs w:val="21"/>
        </w:rPr>
        <w:t xml:space="preserve"> и </w:t>
      </w:r>
      <w:proofErr w:type="spellStart"/>
      <w:r w:rsidRPr="00D75422">
        <w:rPr>
          <w:rFonts w:ascii="Times New Roman" w:eastAsia="Times New Roman" w:hAnsi="Times New Roman"/>
          <w:color w:val="000000"/>
          <w:szCs w:val="21"/>
        </w:rPr>
        <w:t>Cuboro</w:t>
      </w:r>
      <w:proofErr w:type="spellEnd"/>
      <w:r w:rsidRPr="00D75422">
        <w:rPr>
          <w:rFonts w:ascii="Times New Roman" w:eastAsia="Times New Roman" w:hAnsi="Times New Roman"/>
          <w:color w:val="000000"/>
          <w:szCs w:val="21"/>
        </w:rPr>
        <w:t xml:space="preserve">-конструирования, </w:t>
      </w:r>
      <w:proofErr w:type="spellStart"/>
      <w:r w:rsidRPr="00D75422">
        <w:rPr>
          <w:rFonts w:ascii="Times New Roman" w:eastAsia="Times New Roman" w:hAnsi="Times New Roman"/>
          <w:color w:val="000000"/>
          <w:szCs w:val="21"/>
        </w:rPr>
        <w:t>технозона</w:t>
      </w:r>
      <w:proofErr w:type="spellEnd"/>
      <w:r w:rsidRPr="00D75422">
        <w:rPr>
          <w:rFonts w:ascii="Times New Roman" w:eastAsia="Times New Roman" w:hAnsi="Times New Roman"/>
          <w:color w:val="000000"/>
          <w:szCs w:val="21"/>
        </w:rPr>
        <w:t xml:space="preserve"> со станками</w:t>
      </w:r>
      <w:r>
        <w:rPr>
          <w:rFonts w:ascii="Times New Roman" w:eastAsia="Times New Roman" w:hAnsi="Times New Roman"/>
          <w:color w:val="000000"/>
          <w:szCs w:val="21"/>
        </w:rPr>
        <w:t xml:space="preserve"> и </w:t>
      </w:r>
      <w:r w:rsidRPr="00D75422">
        <w:rPr>
          <w:rFonts w:ascii="Times New Roman" w:eastAsia="Times New Roman" w:hAnsi="Times New Roman"/>
          <w:color w:val="000000"/>
          <w:szCs w:val="21"/>
        </w:rPr>
        <w:t>3D</w:t>
      </w:r>
      <w:r>
        <w:rPr>
          <w:rFonts w:ascii="Times New Roman" w:eastAsia="Times New Roman" w:hAnsi="Times New Roman"/>
          <w:color w:val="000000"/>
          <w:szCs w:val="21"/>
        </w:rPr>
        <w:t>-</w:t>
      </w:r>
      <w:r w:rsidRPr="00D75422">
        <w:rPr>
          <w:rFonts w:ascii="Times New Roman" w:eastAsia="Times New Roman" w:hAnsi="Times New Roman"/>
          <w:color w:val="000000"/>
          <w:szCs w:val="21"/>
        </w:rPr>
        <w:t>принтерами.</w:t>
      </w:r>
    </w:p>
    <w:p w:rsidR="00066101" w:rsidRDefault="00066101" w:rsidP="000661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Основными критериями оценки образовательной среды являются следующие: обеспечение возможности осуществления детьми различных видов деятельности (в том числе, деятельности по собственному замыслу); обеспечение возможности осуществления выбора, проб.</w:t>
      </w:r>
    </w:p>
    <w:p w:rsidR="00066101" w:rsidRDefault="00066101" w:rsidP="00066101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Cs w:val="21"/>
        </w:rPr>
      </w:pPr>
      <w:r w:rsidRPr="00EE3CD7">
        <w:rPr>
          <w:rFonts w:ascii="Times New Roman" w:eastAsia="Times New Roman" w:hAnsi="Times New Roman"/>
          <w:color w:val="000000"/>
          <w:szCs w:val="21"/>
        </w:rPr>
        <w:t xml:space="preserve">В ходе проектирования образовательных ситуаций стажеры получат опыт </w:t>
      </w:r>
      <w:proofErr w:type="spellStart"/>
      <w:r w:rsidR="006D3B83" w:rsidRPr="00EE3CD7">
        <w:rPr>
          <w:rFonts w:ascii="Times New Roman" w:eastAsia="Times New Roman" w:hAnsi="Times New Roman"/>
          <w:color w:val="000000"/>
          <w:szCs w:val="21"/>
        </w:rPr>
        <w:t>пректирования</w:t>
      </w:r>
      <w:proofErr w:type="spellEnd"/>
      <w:r w:rsidRPr="00EE3CD7">
        <w:rPr>
          <w:rFonts w:ascii="Times New Roman" w:eastAsia="Times New Roman" w:hAnsi="Times New Roman"/>
          <w:color w:val="000000"/>
          <w:szCs w:val="21"/>
        </w:rPr>
        <w:t xml:space="preserve"> предметно-пространственной образовательной среды под задачу развития субъектной позиции.</w:t>
      </w:r>
      <w:bookmarkStart w:id="0" w:name="_GoBack"/>
      <w:bookmarkEnd w:id="0"/>
    </w:p>
    <w:p w:rsidR="001E11E0" w:rsidRDefault="006C4247" w:rsidP="006C4247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Оценка уровня сформированности субъектной позиции обучающихся и оценка возможностей среды обеспечить </w:t>
      </w:r>
      <w:r w:rsidR="006D3B83">
        <w:rPr>
          <w:rFonts w:ascii="Times New Roman" w:eastAsia="Times New Roman" w:hAnsi="Times New Roman"/>
          <w:color w:val="000000"/>
          <w:szCs w:val="21"/>
        </w:rPr>
        <w:t>образовательную ситуацию</w:t>
      </w:r>
      <w:r>
        <w:rPr>
          <w:rFonts w:ascii="Times New Roman" w:eastAsia="Times New Roman" w:hAnsi="Times New Roman"/>
          <w:color w:val="000000"/>
          <w:szCs w:val="21"/>
        </w:rPr>
        <w:t xml:space="preserve"> позволяют оценить эффективность</w:t>
      </w:r>
      <w:r w:rsidR="001E11E0">
        <w:rPr>
          <w:rFonts w:ascii="Times New Roman" w:eastAsia="Times New Roman" w:hAnsi="Times New Roman"/>
          <w:color w:val="000000"/>
          <w:szCs w:val="21"/>
        </w:rPr>
        <w:t xml:space="preserve"> реали</w:t>
      </w:r>
      <w:r>
        <w:rPr>
          <w:rFonts w:ascii="Times New Roman" w:eastAsia="Times New Roman" w:hAnsi="Times New Roman"/>
          <w:color w:val="000000"/>
          <w:szCs w:val="21"/>
        </w:rPr>
        <w:t>зации принципа индивидуализации.</w:t>
      </w:r>
    </w:p>
    <w:p w:rsidR="006C4247" w:rsidRDefault="006C4247" w:rsidP="006C4247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В ходе работы стажеры получат опыт разработки и приме</w:t>
      </w:r>
      <w:r w:rsidR="00AB6A71">
        <w:rPr>
          <w:rFonts w:ascii="Times New Roman" w:eastAsia="Times New Roman" w:hAnsi="Times New Roman"/>
          <w:color w:val="000000"/>
          <w:szCs w:val="21"/>
        </w:rPr>
        <w:t xml:space="preserve">нения </w:t>
      </w:r>
      <w:proofErr w:type="gramStart"/>
      <w:r w:rsidR="00AB6A71">
        <w:rPr>
          <w:rFonts w:ascii="Times New Roman" w:eastAsia="Times New Roman" w:hAnsi="Times New Roman"/>
          <w:color w:val="000000"/>
          <w:szCs w:val="21"/>
        </w:rPr>
        <w:t>карты оценки эффективности</w:t>
      </w:r>
      <w:r>
        <w:rPr>
          <w:rFonts w:ascii="Times New Roman" w:eastAsia="Times New Roman" w:hAnsi="Times New Roman"/>
          <w:color w:val="000000"/>
          <w:szCs w:val="21"/>
        </w:rPr>
        <w:t xml:space="preserve"> реализации принципа</w:t>
      </w:r>
      <w:proofErr w:type="gramEnd"/>
      <w:r>
        <w:rPr>
          <w:rFonts w:ascii="Times New Roman" w:eastAsia="Times New Roman" w:hAnsi="Times New Roman"/>
          <w:color w:val="000000"/>
          <w:szCs w:val="21"/>
        </w:rPr>
        <w:t xml:space="preserve"> индивидуализации, а также определения индикаторов оценки эффективности.</w:t>
      </w:r>
    </w:p>
    <w:p w:rsidR="006C4247" w:rsidRDefault="006C4247" w:rsidP="001414B4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Cs w:val="21"/>
        </w:rPr>
      </w:pPr>
    </w:p>
    <w:p w:rsidR="00A46732" w:rsidRPr="00DE1FDC" w:rsidRDefault="00A46732" w:rsidP="00A4673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Содержательный</w:t>
      </w:r>
      <w:r w:rsidR="0047041F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  <w:b/>
        </w:rPr>
        <w:t>блок</w:t>
      </w:r>
      <w:r w:rsidR="0047041F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  <w:b/>
        </w:rPr>
        <w:t>программы</w:t>
      </w:r>
      <w:r w:rsidR="0047041F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</w:rPr>
        <w:t>(не</w:t>
      </w:r>
      <w:r w:rsidR="0047041F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более</w:t>
      </w:r>
      <w:r w:rsidR="0047041F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6</w:t>
      </w:r>
      <w:r w:rsidR="0047041F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стр.).</w:t>
      </w:r>
    </w:p>
    <w:p w:rsidR="00A46732" w:rsidRPr="00D8146F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D8146F">
        <w:rPr>
          <w:rFonts w:ascii="Times New Roman" w:hAnsi="Times New Roman"/>
          <w:i/>
        </w:rPr>
        <w:t>Перечень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необходимого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оборудования,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которым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располагает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автор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программы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для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проведения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стажировки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(не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более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0,5</w:t>
      </w:r>
      <w:r w:rsidR="0047041F">
        <w:rPr>
          <w:rFonts w:ascii="Times New Roman" w:hAnsi="Times New Roman"/>
          <w:i/>
        </w:rPr>
        <w:t xml:space="preserve"> </w:t>
      </w:r>
      <w:r w:rsidRPr="00D8146F">
        <w:rPr>
          <w:rFonts w:ascii="Times New Roman" w:hAnsi="Times New Roman"/>
          <w:i/>
        </w:rPr>
        <w:t>стр.).</w:t>
      </w:r>
    </w:p>
    <w:p w:rsidR="00D8146F" w:rsidRPr="00D8146F" w:rsidRDefault="00D8146F" w:rsidP="00D8146F">
      <w:p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Технические</w:t>
      </w:r>
      <w:r w:rsidR="0047041F">
        <w:rPr>
          <w:rFonts w:ascii="Times New Roman" w:eastAsia="Times New Roman" w:hAnsi="Times New Roman"/>
        </w:rPr>
        <w:t xml:space="preserve"> </w:t>
      </w:r>
      <w:r w:rsidRPr="00D8146F">
        <w:rPr>
          <w:rFonts w:ascii="Times New Roman" w:eastAsia="Times New Roman" w:hAnsi="Times New Roman"/>
        </w:rPr>
        <w:t>средства:</w:t>
      </w:r>
    </w:p>
    <w:p w:rsidR="00D8146F" w:rsidRPr="00D8146F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персональный</w:t>
      </w:r>
      <w:r w:rsidR="0047041F">
        <w:rPr>
          <w:rFonts w:ascii="Times New Roman" w:eastAsia="Times New Roman" w:hAnsi="Times New Roman"/>
        </w:rPr>
        <w:t xml:space="preserve"> </w:t>
      </w:r>
      <w:r w:rsidRPr="00D8146F">
        <w:rPr>
          <w:rFonts w:ascii="Times New Roman" w:eastAsia="Times New Roman" w:hAnsi="Times New Roman"/>
        </w:rPr>
        <w:t>компьютер;</w:t>
      </w:r>
    </w:p>
    <w:p w:rsidR="00D8146F" w:rsidRPr="00D8146F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ноутбуки;</w:t>
      </w:r>
    </w:p>
    <w:p w:rsidR="00D8146F" w:rsidRPr="00D8146F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документ-камера;</w:t>
      </w:r>
    </w:p>
    <w:p w:rsidR="00D8146F" w:rsidRPr="00D8146F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веб-камера;</w:t>
      </w:r>
    </w:p>
    <w:p w:rsidR="00D8146F" w:rsidRPr="00D8146F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проектор</w:t>
      </w:r>
      <w:r w:rsidR="0047041F">
        <w:rPr>
          <w:rFonts w:ascii="Times New Roman" w:eastAsia="Times New Roman" w:hAnsi="Times New Roman"/>
        </w:rPr>
        <w:t xml:space="preserve"> </w:t>
      </w:r>
      <w:r w:rsidRPr="00D8146F">
        <w:rPr>
          <w:rFonts w:ascii="Times New Roman" w:eastAsia="Times New Roman" w:hAnsi="Times New Roman"/>
        </w:rPr>
        <w:t>и</w:t>
      </w:r>
      <w:r w:rsidR="0047041F">
        <w:rPr>
          <w:rFonts w:ascii="Times New Roman" w:eastAsia="Times New Roman" w:hAnsi="Times New Roman"/>
        </w:rPr>
        <w:t xml:space="preserve"> </w:t>
      </w:r>
      <w:r w:rsidRPr="00D8146F">
        <w:rPr>
          <w:rFonts w:ascii="Times New Roman" w:eastAsia="Times New Roman" w:hAnsi="Times New Roman"/>
        </w:rPr>
        <w:t>экран.</w:t>
      </w:r>
    </w:p>
    <w:p w:rsidR="00D8146F" w:rsidRPr="00D8146F" w:rsidRDefault="00D8146F" w:rsidP="00D8146F">
      <w:p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Программные</w:t>
      </w:r>
      <w:r w:rsidR="0047041F">
        <w:rPr>
          <w:rFonts w:ascii="Times New Roman" w:eastAsia="Times New Roman" w:hAnsi="Times New Roman"/>
        </w:rPr>
        <w:t xml:space="preserve"> </w:t>
      </w:r>
      <w:r w:rsidRPr="00D8146F">
        <w:rPr>
          <w:rFonts w:ascii="Times New Roman" w:eastAsia="Times New Roman" w:hAnsi="Times New Roman"/>
        </w:rPr>
        <w:t>инструменты:</w:t>
      </w:r>
    </w:p>
    <w:p w:rsidR="00D8146F" w:rsidRPr="00D8146F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операционная</w:t>
      </w:r>
      <w:r w:rsidR="0047041F">
        <w:rPr>
          <w:rFonts w:ascii="Times New Roman" w:eastAsia="Times New Roman" w:hAnsi="Times New Roman"/>
        </w:rPr>
        <w:t xml:space="preserve"> </w:t>
      </w:r>
      <w:r w:rsidRPr="00D8146F">
        <w:rPr>
          <w:rFonts w:ascii="Times New Roman" w:eastAsia="Times New Roman" w:hAnsi="Times New Roman"/>
        </w:rPr>
        <w:t>система</w:t>
      </w:r>
      <w:r w:rsidR="0047041F">
        <w:rPr>
          <w:rFonts w:ascii="Times New Roman" w:eastAsia="Times New Roman" w:hAnsi="Times New Roman"/>
        </w:rPr>
        <w:t xml:space="preserve"> </w:t>
      </w:r>
      <w:r w:rsidRPr="00D8146F">
        <w:rPr>
          <w:rFonts w:ascii="Times New Roman" w:eastAsia="Times New Roman" w:hAnsi="Times New Roman"/>
        </w:rPr>
        <w:t>ОС</w:t>
      </w:r>
      <w:r w:rsidR="0047041F">
        <w:rPr>
          <w:rFonts w:ascii="Times New Roman" w:eastAsia="Times New Roman" w:hAnsi="Times New Roman"/>
        </w:rPr>
        <w:t xml:space="preserve"> </w:t>
      </w:r>
      <w:proofErr w:type="spellStart"/>
      <w:r w:rsidRPr="00D8146F">
        <w:rPr>
          <w:rFonts w:ascii="Times New Roman" w:eastAsia="Times New Roman" w:hAnsi="Times New Roman"/>
        </w:rPr>
        <w:t>Windows</w:t>
      </w:r>
      <w:proofErr w:type="spellEnd"/>
      <w:r w:rsidRPr="00D8146F">
        <w:rPr>
          <w:rFonts w:ascii="Times New Roman" w:eastAsia="Times New Roman" w:hAnsi="Times New Roman"/>
        </w:rPr>
        <w:t>,</w:t>
      </w:r>
    </w:p>
    <w:p w:rsidR="00D8146F" w:rsidRPr="00010763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D8146F">
        <w:rPr>
          <w:rFonts w:ascii="Times New Roman" w:eastAsia="Times New Roman" w:hAnsi="Times New Roman"/>
        </w:rPr>
        <w:t>пакет</w:t>
      </w:r>
      <w:r w:rsidR="0047041F">
        <w:rPr>
          <w:rFonts w:ascii="Times New Roman" w:eastAsia="Times New Roman" w:hAnsi="Times New Roman"/>
        </w:rPr>
        <w:t xml:space="preserve"> </w:t>
      </w:r>
      <w:proofErr w:type="spellStart"/>
      <w:r w:rsidRPr="00D8146F">
        <w:rPr>
          <w:rFonts w:ascii="Times New Roman" w:eastAsia="Times New Roman" w:hAnsi="Times New Roman"/>
        </w:rPr>
        <w:t>Ms</w:t>
      </w:r>
      <w:proofErr w:type="spellEnd"/>
      <w:r w:rsidR="0047041F">
        <w:rPr>
          <w:rFonts w:ascii="Times New Roman" w:eastAsia="Times New Roman" w:hAnsi="Times New Roman"/>
        </w:rPr>
        <w:t xml:space="preserve"> </w:t>
      </w:r>
      <w:proofErr w:type="spellStart"/>
      <w:r w:rsidRPr="00010763">
        <w:rPr>
          <w:rFonts w:ascii="Times New Roman" w:eastAsia="Times New Roman" w:hAnsi="Times New Roman"/>
        </w:rPr>
        <w:t>Office</w:t>
      </w:r>
      <w:proofErr w:type="spellEnd"/>
      <w:r w:rsidR="0047041F" w:rsidRPr="00010763">
        <w:rPr>
          <w:rFonts w:ascii="Times New Roman" w:eastAsia="Times New Roman" w:hAnsi="Times New Roman"/>
        </w:rPr>
        <w:t xml:space="preserve"> </w:t>
      </w:r>
      <w:r w:rsidRPr="00010763">
        <w:rPr>
          <w:rFonts w:ascii="Times New Roman" w:eastAsia="Times New Roman" w:hAnsi="Times New Roman"/>
        </w:rPr>
        <w:t>2010;</w:t>
      </w:r>
    </w:p>
    <w:p w:rsidR="00D8146F" w:rsidRPr="00010763" w:rsidRDefault="00D8146F" w:rsidP="00010763">
      <w:pPr>
        <w:numPr>
          <w:ilvl w:val="0"/>
          <w:numId w:val="27"/>
        </w:numPr>
        <w:rPr>
          <w:rFonts w:ascii="Times New Roman" w:eastAsia="Times New Roman" w:hAnsi="Times New Roman"/>
        </w:rPr>
      </w:pPr>
      <w:r w:rsidRPr="00010763">
        <w:rPr>
          <w:rFonts w:ascii="Times New Roman" w:eastAsia="Times New Roman" w:hAnsi="Times New Roman"/>
        </w:rPr>
        <w:t>браузер</w:t>
      </w:r>
      <w:r w:rsidR="0047041F" w:rsidRPr="00010763">
        <w:rPr>
          <w:rFonts w:ascii="Times New Roman" w:eastAsia="Times New Roman" w:hAnsi="Times New Roman"/>
        </w:rPr>
        <w:t xml:space="preserve"> </w:t>
      </w:r>
      <w:proofErr w:type="spellStart"/>
      <w:r w:rsidRPr="00010763">
        <w:rPr>
          <w:rFonts w:ascii="Times New Roman" w:eastAsia="Times New Roman" w:hAnsi="Times New Roman"/>
        </w:rPr>
        <w:t>Google</w:t>
      </w:r>
      <w:proofErr w:type="spellEnd"/>
      <w:r w:rsidR="0047041F" w:rsidRPr="00010763">
        <w:rPr>
          <w:rFonts w:ascii="Times New Roman" w:eastAsia="Times New Roman" w:hAnsi="Times New Roman"/>
        </w:rPr>
        <w:t xml:space="preserve"> </w:t>
      </w:r>
      <w:proofErr w:type="spellStart"/>
      <w:r w:rsidRPr="00010763">
        <w:rPr>
          <w:rFonts w:ascii="Times New Roman" w:eastAsia="Times New Roman" w:hAnsi="Times New Roman"/>
        </w:rPr>
        <w:t>Chrome</w:t>
      </w:r>
      <w:proofErr w:type="spellEnd"/>
    </w:p>
    <w:p w:rsidR="007F2024" w:rsidRPr="00D20F76" w:rsidRDefault="007F2024" w:rsidP="00010763">
      <w:pPr>
        <w:numPr>
          <w:ilvl w:val="0"/>
          <w:numId w:val="27"/>
        </w:numPr>
        <w:rPr>
          <w:rFonts w:ascii="Times New Roman" w:eastAsia="Times New Roman" w:hAnsi="Times New Roman"/>
          <w:color w:val="000000"/>
          <w:szCs w:val="21"/>
        </w:rPr>
      </w:pPr>
      <w:r w:rsidRPr="00010763">
        <w:rPr>
          <w:rFonts w:ascii="Times New Roman" w:eastAsia="Times New Roman" w:hAnsi="Times New Roman"/>
        </w:rPr>
        <w:t>система</w:t>
      </w:r>
      <w:r w:rsidRPr="00BB0B33">
        <w:rPr>
          <w:rFonts w:ascii="Times New Roman" w:hAnsi="Times New Roman"/>
          <w:bCs/>
        </w:rPr>
        <w:t xml:space="preserve"> дистанционного обучения </w:t>
      </w:r>
      <w:proofErr w:type="spellStart"/>
      <w:r w:rsidRPr="00BB0B33">
        <w:rPr>
          <w:rFonts w:ascii="Times New Roman" w:hAnsi="Times New Roman"/>
          <w:bCs/>
        </w:rPr>
        <w:t>ElearningServer</w:t>
      </w:r>
      <w:proofErr w:type="spellEnd"/>
      <w:r w:rsidRPr="00BB0B33">
        <w:rPr>
          <w:rFonts w:ascii="Times New Roman" w:hAnsi="Times New Roman"/>
          <w:bCs/>
        </w:rPr>
        <w:t xml:space="preserve"> 4G</w:t>
      </w:r>
    </w:p>
    <w:p w:rsidR="00D20F76" w:rsidRPr="00D20F76" w:rsidRDefault="00D20F76" w:rsidP="00D20F76">
      <w:pPr>
        <w:jc w:val="both"/>
        <w:rPr>
          <w:rFonts w:ascii="Times New Roman" w:eastAsia="Times New Roman" w:hAnsi="Times New Roman"/>
          <w:color w:val="000000"/>
          <w:szCs w:val="21"/>
        </w:rPr>
      </w:pPr>
      <w:r w:rsidRPr="00D20F76">
        <w:rPr>
          <w:rFonts w:ascii="Times New Roman" w:eastAsia="Times New Roman" w:hAnsi="Times New Roman"/>
          <w:color w:val="000000"/>
          <w:szCs w:val="21"/>
        </w:rPr>
        <w:t>Для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организации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деятельности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педагогам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будет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предоставлена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возможность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пользоваться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ресурсами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spellStart"/>
      <w:r w:rsidRPr="00D20F76">
        <w:rPr>
          <w:rFonts w:ascii="Times New Roman" w:eastAsia="Times New Roman" w:hAnsi="Times New Roman"/>
          <w:color w:val="000000"/>
          <w:szCs w:val="21"/>
        </w:rPr>
        <w:t>Open</w:t>
      </w:r>
      <w:proofErr w:type="spellEnd"/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proofErr w:type="spellStart"/>
      <w:r w:rsidRPr="00D20F76">
        <w:rPr>
          <w:rFonts w:ascii="Times New Roman" w:eastAsia="Times New Roman" w:hAnsi="Times New Roman"/>
          <w:color w:val="000000"/>
          <w:szCs w:val="21"/>
        </w:rPr>
        <w:t>Space</w:t>
      </w:r>
      <w:proofErr w:type="spellEnd"/>
      <w:r w:rsidRPr="00D20F76">
        <w:rPr>
          <w:rFonts w:ascii="Times New Roman" w:eastAsia="Times New Roman" w:hAnsi="Times New Roman"/>
          <w:color w:val="000000"/>
          <w:szCs w:val="21"/>
        </w:rPr>
        <w:t>,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библиоте</w:t>
      </w:r>
      <w:r w:rsidR="007F2024">
        <w:rPr>
          <w:rFonts w:ascii="Times New Roman" w:eastAsia="Times New Roman" w:hAnsi="Times New Roman"/>
          <w:color w:val="000000"/>
          <w:szCs w:val="21"/>
        </w:rPr>
        <w:t>ч</w:t>
      </w:r>
      <w:r w:rsidRPr="00D20F76">
        <w:rPr>
          <w:rFonts w:ascii="Times New Roman" w:eastAsia="Times New Roman" w:hAnsi="Times New Roman"/>
          <w:color w:val="000000"/>
          <w:szCs w:val="21"/>
        </w:rPr>
        <w:t>но-информационным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центром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гимназии,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авторскими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методическими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разработками</w:t>
      </w:r>
      <w:r>
        <w:rPr>
          <w:rFonts w:ascii="Times New Roman" w:eastAsia="Times New Roman" w:hAnsi="Times New Roman"/>
          <w:color w:val="000000"/>
          <w:szCs w:val="21"/>
        </w:rPr>
        <w:t>,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szCs w:val="21"/>
        </w:rPr>
        <w:t>д</w:t>
      </w:r>
      <w:r w:rsidRPr="00D20F76">
        <w:rPr>
          <w:rFonts w:ascii="Times New Roman" w:eastAsia="Times New Roman" w:hAnsi="Times New Roman"/>
          <w:color w:val="000000"/>
          <w:szCs w:val="21"/>
        </w:rPr>
        <w:t>емонстрационн</w:t>
      </w:r>
      <w:r>
        <w:rPr>
          <w:rFonts w:ascii="Times New Roman" w:eastAsia="Times New Roman" w:hAnsi="Times New Roman"/>
          <w:color w:val="000000"/>
          <w:szCs w:val="21"/>
        </w:rPr>
        <w:t>ым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и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лабораторн</w:t>
      </w:r>
      <w:r>
        <w:rPr>
          <w:rFonts w:ascii="Times New Roman" w:eastAsia="Times New Roman" w:hAnsi="Times New Roman"/>
          <w:color w:val="000000"/>
          <w:szCs w:val="21"/>
        </w:rPr>
        <w:t>ым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  <w:r w:rsidRPr="00D20F76">
        <w:rPr>
          <w:rFonts w:ascii="Times New Roman" w:eastAsia="Times New Roman" w:hAnsi="Times New Roman"/>
          <w:color w:val="000000"/>
          <w:szCs w:val="21"/>
        </w:rPr>
        <w:t>оборудование</w:t>
      </w:r>
      <w:r>
        <w:rPr>
          <w:rFonts w:ascii="Times New Roman" w:eastAsia="Times New Roman" w:hAnsi="Times New Roman"/>
          <w:color w:val="000000"/>
          <w:szCs w:val="21"/>
        </w:rPr>
        <w:t>м.</w:t>
      </w:r>
      <w:r w:rsidR="0047041F">
        <w:rPr>
          <w:rFonts w:ascii="Times New Roman" w:eastAsia="Times New Roman" w:hAnsi="Times New Roman"/>
          <w:color w:val="000000"/>
          <w:szCs w:val="21"/>
        </w:rPr>
        <w:t xml:space="preserve"> </w:t>
      </w:r>
    </w:p>
    <w:p w:rsidR="001B562C" w:rsidRPr="00DE1FDC" w:rsidRDefault="001B562C" w:rsidP="001B562C">
      <w:pPr>
        <w:tabs>
          <w:tab w:val="left" w:pos="993"/>
        </w:tabs>
        <w:ind w:left="567"/>
        <w:jc w:val="both"/>
        <w:rPr>
          <w:rFonts w:ascii="Times New Roman" w:hAnsi="Times New Roman"/>
        </w:rPr>
      </w:pPr>
    </w:p>
    <w:p w:rsidR="00A46732" w:rsidRPr="008C1023" w:rsidRDefault="00A46732" w:rsidP="00E66B22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i/>
        </w:rPr>
      </w:pPr>
      <w:r w:rsidRPr="008C1023">
        <w:rPr>
          <w:rFonts w:ascii="Times New Roman" w:hAnsi="Times New Roman"/>
          <w:i/>
        </w:rPr>
        <w:t>Программа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стажировки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(формулировки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понятийных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или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практических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b/>
          <w:i/>
        </w:rPr>
        <w:t>задач</w:t>
      </w:r>
      <w:r w:rsidRPr="008C1023">
        <w:rPr>
          <w:rFonts w:ascii="Times New Roman" w:hAnsi="Times New Roman"/>
          <w:i/>
        </w:rPr>
        <w:t>,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решаемых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на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стажировке,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количество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часов,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содержание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работы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по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b/>
          <w:i/>
        </w:rPr>
        <w:t>задаче</w:t>
      </w:r>
      <w:r w:rsidRPr="008C1023">
        <w:rPr>
          <w:rFonts w:ascii="Times New Roman" w:hAnsi="Times New Roman"/>
          <w:i/>
        </w:rPr>
        <w:t>)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(не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более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1,5</w:t>
      </w:r>
      <w:r w:rsidR="0047041F">
        <w:rPr>
          <w:rFonts w:ascii="Times New Roman" w:hAnsi="Times New Roman"/>
          <w:i/>
        </w:rPr>
        <w:t xml:space="preserve"> </w:t>
      </w:r>
      <w:r w:rsidRPr="008C1023">
        <w:rPr>
          <w:rFonts w:ascii="Times New Roman" w:hAnsi="Times New Roman"/>
          <w:i/>
        </w:rPr>
        <w:t>стр.).</w:t>
      </w:r>
    </w:p>
    <w:p w:rsidR="00A20764" w:rsidRDefault="00166CF4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A20764">
        <w:rPr>
          <w:rFonts w:ascii="Times New Roman" w:hAnsi="Times New Roman"/>
          <w:b/>
        </w:rPr>
        <w:t>В</w:t>
      </w:r>
      <w:r w:rsidR="00B61BD4" w:rsidRPr="00A20764">
        <w:rPr>
          <w:rFonts w:ascii="Times New Roman" w:hAnsi="Times New Roman"/>
          <w:b/>
        </w:rPr>
        <w:t>водное занятие.</w:t>
      </w:r>
      <w:r w:rsidR="00B61BD4" w:rsidRPr="00A20764">
        <w:rPr>
          <w:rFonts w:ascii="Times New Roman" w:hAnsi="Times New Roman"/>
          <w:b/>
          <w:i/>
          <w:szCs w:val="28"/>
        </w:rPr>
        <w:t xml:space="preserve"> </w:t>
      </w:r>
      <w:r w:rsidR="00B61BD4" w:rsidRPr="00A20764">
        <w:rPr>
          <w:rFonts w:ascii="Times New Roman" w:hAnsi="Times New Roman"/>
          <w:b/>
        </w:rPr>
        <w:t xml:space="preserve">Обозначение проблемного поля </w:t>
      </w:r>
      <w:r w:rsidR="00A20764" w:rsidRPr="00A20764">
        <w:rPr>
          <w:rFonts w:ascii="Times New Roman" w:hAnsi="Times New Roman"/>
          <w:b/>
        </w:rPr>
        <w:t>деятельности стажерской площадки</w:t>
      </w:r>
      <w:r w:rsidR="00B61BD4" w:rsidRPr="00A20764">
        <w:rPr>
          <w:rFonts w:ascii="Times New Roman" w:hAnsi="Times New Roman"/>
          <w:b/>
        </w:rPr>
        <w:t xml:space="preserve"> </w:t>
      </w:r>
      <w:r w:rsidR="00A20764" w:rsidRPr="00A20764">
        <w:rPr>
          <w:rFonts w:ascii="Times New Roman" w:hAnsi="Times New Roman"/>
          <w:b/>
        </w:rPr>
        <w:t>(1 час)</w:t>
      </w:r>
    </w:p>
    <w:p w:rsidR="00A20764" w:rsidRPr="00010763" w:rsidRDefault="0079042D" w:rsidP="00010763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8427AB">
        <w:rPr>
          <w:rFonts w:ascii="Times New Roman" w:hAnsi="Times New Roman"/>
        </w:rPr>
        <w:t>Актуализация личностных замыслов</w:t>
      </w:r>
      <w:r>
        <w:rPr>
          <w:rFonts w:ascii="Times New Roman" w:hAnsi="Times New Roman"/>
        </w:rPr>
        <w:t xml:space="preserve"> стажеров</w:t>
      </w:r>
      <w:r w:rsidR="00A20764" w:rsidRPr="00010763">
        <w:rPr>
          <w:rFonts w:ascii="Times New Roman" w:hAnsi="Times New Roman"/>
          <w:szCs w:val="28"/>
        </w:rPr>
        <w:t>.</w:t>
      </w:r>
    </w:p>
    <w:p w:rsidR="0079042D" w:rsidRPr="00010763" w:rsidRDefault="0079042D" w:rsidP="0079042D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010763">
        <w:rPr>
          <w:rFonts w:ascii="Times New Roman" w:hAnsi="Times New Roman"/>
          <w:szCs w:val="28"/>
        </w:rPr>
        <w:t>Формирование понятийного поля программы: субъектная позиция, образовательная среда, образовательная ситуация.</w:t>
      </w:r>
    </w:p>
    <w:p w:rsidR="00010763" w:rsidRPr="00010763" w:rsidRDefault="00A20764" w:rsidP="00010763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010763">
        <w:rPr>
          <w:rFonts w:ascii="Times New Roman" w:hAnsi="Times New Roman"/>
          <w:szCs w:val="28"/>
        </w:rPr>
        <w:t xml:space="preserve">Согласование с участниками стажировки представлений об </w:t>
      </w:r>
      <w:r w:rsidR="00010763" w:rsidRPr="00010763">
        <w:rPr>
          <w:rFonts w:ascii="Times New Roman" w:hAnsi="Times New Roman"/>
          <w:szCs w:val="28"/>
        </w:rPr>
        <w:t xml:space="preserve">индивидуализации в альтернативу индивидуальному подходу. </w:t>
      </w:r>
    </w:p>
    <w:p w:rsidR="00A20764" w:rsidRDefault="00100105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100105">
        <w:rPr>
          <w:rFonts w:ascii="Times New Roman" w:hAnsi="Times New Roman"/>
          <w:b/>
        </w:rPr>
        <w:t>Определение этапов формирования субъектной позиции человека и ресурсов развития субъектности</w:t>
      </w:r>
      <w:r>
        <w:rPr>
          <w:rFonts w:ascii="Times New Roman" w:hAnsi="Times New Roman"/>
          <w:b/>
        </w:rPr>
        <w:t xml:space="preserve"> </w:t>
      </w:r>
      <w:r w:rsidR="002C5229">
        <w:rPr>
          <w:rFonts w:ascii="Times New Roman" w:hAnsi="Times New Roman"/>
          <w:b/>
        </w:rPr>
        <w:t>(</w:t>
      </w:r>
      <w:r w:rsidR="00DA1A2E">
        <w:rPr>
          <w:rFonts w:ascii="Times New Roman" w:hAnsi="Times New Roman"/>
          <w:b/>
        </w:rPr>
        <w:t>3</w:t>
      </w:r>
      <w:r w:rsidR="002C5229">
        <w:rPr>
          <w:rFonts w:ascii="Times New Roman" w:hAnsi="Times New Roman"/>
          <w:b/>
        </w:rPr>
        <w:t xml:space="preserve"> ч</w:t>
      </w:r>
      <w:r w:rsidR="00553E6D">
        <w:rPr>
          <w:rFonts w:ascii="Times New Roman" w:hAnsi="Times New Roman"/>
          <w:b/>
        </w:rPr>
        <w:t>ас</w:t>
      </w:r>
      <w:r w:rsidR="00814370">
        <w:rPr>
          <w:rFonts w:ascii="Times New Roman" w:hAnsi="Times New Roman"/>
          <w:b/>
        </w:rPr>
        <w:t>а</w:t>
      </w:r>
      <w:r w:rsidR="002C5229">
        <w:rPr>
          <w:rFonts w:ascii="Times New Roman" w:hAnsi="Times New Roman"/>
          <w:b/>
        </w:rPr>
        <w:t>)</w:t>
      </w:r>
    </w:p>
    <w:p w:rsidR="004628C0" w:rsidRPr="004628C0" w:rsidRDefault="0079042D" w:rsidP="002C5229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4628C0">
        <w:rPr>
          <w:rFonts w:ascii="Times New Roman" w:hAnsi="Times New Roman"/>
          <w:szCs w:val="28"/>
        </w:rPr>
        <w:t xml:space="preserve">Обоснование </w:t>
      </w:r>
      <w:r w:rsidR="004628C0" w:rsidRPr="004628C0">
        <w:rPr>
          <w:rFonts w:ascii="Times New Roman" w:hAnsi="Times New Roman"/>
          <w:szCs w:val="28"/>
        </w:rPr>
        <w:t xml:space="preserve">связи между становлением </w:t>
      </w:r>
      <w:r w:rsidRPr="004628C0">
        <w:rPr>
          <w:rFonts w:ascii="Times New Roman" w:hAnsi="Times New Roman"/>
          <w:szCs w:val="28"/>
        </w:rPr>
        <w:t>субъектно</w:t>
      </w:r>
      <w:r w:rsidR="004628C0" w:rsidRPr="004628C0">
        <w:rPr>
          <w:rFonts w:ascii="Times New Roman" w:hAnsi="Times New Roman"/>
          <w:szCs w:val="28"/>
        </w:rPr>
        <w:t xml:space="preserve">сти </w:t>
      </w:r>
      <w:proofErr w:type="gramStart"/>
      <w:r w:rsidR="004628C0" w:rsidRPr="004628C0">
        <w:rPr>
          <w:rFonts w:ascii="Times New Roman" w:hAnsi="Times New Roman"/>
          <w:szCs w:val="28"/>
        </w:rPr>
        <w:t>обучающихся</w:t>
      </w:r>
      <w:proofErr w:type="gramEnd"/>
      <w:r w:rsidR="004628C0" w:rsidRPr="004628C0">
        <w:rPr>
          <w:rFonts w:ascii="Times New Roman" w:hAnsi="Times New Roman"/>
          <w:szCs w:val="28"/>
        </w:rPr>
        <w:t xml:space="preserve"> и реализацией принципа</w:t>
      </w:r>
      <w:r w:rsidRPr="004628C0">
        <w:rPr>
          <w:rFonts w:ascii="Times New Roman" w:hAnsi="Times New Roman"/>
          <w:szCs w:val="28"/>
        </w:rPr>
        <w:t xml:space="preserve"> индивидуализации</w:t>
      </w:r>
      <w:r w:rsidRPr="004628C0">
        <w:rPr>
          <w:rFonts w:ascii="Times New Roman" w:hAnsi="Times New Roman"/>
        </w:rPr>
        <w:t xml:space="preserve"> </w:t>
      </w:r>
      <w:r w:rsidR="004628C0" w:rsidRPr="004628C0">
        <w:rPr>
          <w:rFonts w:ascii="Times New Roman" w:hAnsi="Times New Roman"/>
        </w:rPr>
        <w:t>в образова</w:t>
      </w:r>
      <w:r w:rsidR="004628C0">
        <w:rPr>
          <w:rFonts w:ascii="Times New Roman" w:hAnsi="Times New Roman"/>
        </w:rPr>
        <w:t>тельном процессе.</w:t>
      </w:r>
    </w:p>
    <w:p w:rsidR="002C5229" w:rsidRPr="004628C0" w:rsidRDefault="004628C0" w:rsidP="002C5229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Определение</w:t>
      </w:r>
      <w:r w:rsidR="0044329B" w:rsidRPr="004628C0">
        <w:rPr>
          <w:rFonts w:ascii="Times New Roman" w:hAnsi="Times New Roman"/>
          <w:szCs w:val="28"/>
        </w:rPr>
        <w:t xml:space="preserve"> </w:t>
      </w:r>
      <w:r w:rsidR="0046643A" w:rsidRPr="004628C0">
        <w:rPr>
          <w:rFonts w:ascii="Times New Roman" w:hAnsi="Times New Roman"/>
          <w:szCs w:val="28"/>
        </w:rPr>
        <w:t>этап</w:t>
      </w:r>
      <w:r w:rsidR="0044329B" w:rsidRPr="004628C0">
        <w:rPr>
          <w:rFonts w:ascii="Times New Roman" w:hAnsi="Times New Roman"/>
          <w:szCs w:val="28"/>
        </w:rPr>
        <w:t>ов</w:t>
      </w:r>
      <w:r w:rsidR="0046643A" w:rsidRPr="004628C0">
        <w:rPr>
          <w:rFonts w:ascii="Times New Roman" w:hAnsi="Times New Roman"/>
          <w:szCs w:val="28"/>
        </w:rPr>
        <w:t xml:space="preserve"> развития субъектной позиции человека: субъект действия, субъект собственного действия, субъект деятельности и субъект собственной деятельности. </w:t>
      </w:r>
    </w:p>
    <w:p w:rsidR="0079042D" w:rsidRPr="00814370" w:rsidRDefault="0079042D" w:rsidP="00814370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Определение роли</w:t>
      </w:r>
      <w:r w:rsidRPr="00814370">
        <w:rPr>
          <w:rFonts w:ascii="Times New Roman" w:hAnsi="Times New Roman"/>
          <w:szCs w:val="28"/>
        </w:rPr>
        <w:t xml:space="preserve"> образовательной ситуации</w:t>
      </w:r>
      <w:r w:rsidR="004628C0">
        <w:rPr>
          <w:rFonts w:ascii="Times New Roman" w:hAnsi="Times New Roman"/>
          <w:szCs w:val="28"/>
        </w:rPr>
        <w:t xml:space="preserve"> </w:t>
      </w:r>
      <w:r w:rsidRPr="00814370">
        <w:rPr>
          <w:rFonts w:ascii="Times New Roman" w:hAnsi="Times New Roman"/>
          <w:szCs w:val="28"/>
        </w:rPr>
        <w:t xml:space="preserve">как ресурса формирования субъектной позиции </w:t>
      </w:r>
      <w:proofErr w:type="gramStart"/>
      <w:r w:rsidRPr="00814370">
        <w:rPr>
          <w:rFonts w:ascii="Times New Roman" w:hAnsi="Times New Roman"/>
          <w:szCs w:val="28"/>
        </w:rPr>
        <w:t>обучающихся</w:t>
      </w:r>
      <w:proofErr w:type="gramEnd"/>
      <w:r w:rsidR="00814370" w:rsidRPr="00814370">
        <w:rPr>
          <w:rFonts w:ascii="Times New Roman" w:hAnsi="Times New Roman"/>
          <w:szCs w:val="28"/>
        </w:rPr>
        <w:t xml:space="preserve">. </w:t>
      </w:r>
    </w:p>
    <w:p w:rsidR="002C5229" w:rsidRDefault="004628C0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Определение подходов к п</w:t>
      </w:r>
      <w:r w:rsidR="002C5229" w:rsidRPr="002C5229">
        <w:rPr>
          <w:rFonts w:ascii="Times New Roman" w:hAnsi="Times New Roman"/>
          <w:b/>
        </w:rPr>
        <w:t>роектировани</w:t>
      </w:r>
      <w:r>
        <w:rPr>
          <w:rFonts w:ascii="Times New Roman" w:hAnsi="Times New Roman"/>
          <w:b/>
        </w:rPr>
        <w:t>ю</w:t>
      </w:r>
      <w:r w:rsidR="002C5229" w:rsidRPr="002C5229">
        <w:rPr>
          <w:rFonts w:ascii="Times New Roman" w:hAnsi="Times New Roman"/>
          <w:b/>
        </w:rPr>
        <w:t xml:space="preserve"> образовательной среды, направленной на развитие субъектной позиции</w:t>
      </w:r>
      <w:r>
        <w:rPr>
          <w:rFonts w:ascii="Times New Roman" w:hAnsi="Times New Roman"/>
          <w:b/>
        </w:rPr>
        <w:t xml:space="preserve"> и реализацию принципа индивидуализации</w:t>
      </w:r>
      <w:r w:rsidR="002C522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1,5</w:t>
      </w:r>
      <w:r w:rsidR="0044329B">
        <w:rPr>
          <w:rFonts w:ascii="Times New Roman" w:hAnsi="Times New Roman"/>
          <w:b/>
        </w:rPr>
        <w:t xml:space="preserve"> </w:t>
      </w:r>
      <w:r w:rsidR="002C5229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аса</w:t>
      </w:r>
      <w:r w:rsidR="002C5229">
        <w:rPr>
          <w:rFonts w:ascii="Times New Roman" w:hAnsi="Times New Roman"/>
          <w:b/>
        </w:rPr>
        <w:t>)</w:t>
      </w:r>
    </w:p>
    <w:p w:rsidR="00814370" w:rsidRPr="00BF7578" w:rsidRDefault="00814370" w:rsidP="00814370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BF7578">
        <w:rPr>
          <w:rFonts w:ascii="Times New Roman" w:hAnsi="Times New Roman"/>
          <w:szCs w:val="28"/>
        </w:rPr>
        <w:t xml:space="preserve">Определение элементов образовательной среды, направленной на развитие субъектной позиции. </w:t>
      </w:r>
    </w:p>
    <w:p w:rsidR="00814370" w:rsidRPr="00BF7578" w:rsidRDefault="00814370" w:rsidP="00814370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BF7578">
        <w:rPr>
          <w:rFonts w:ascii="Times New Roman" w:hAnsi="Times New Roman"/>
          <w:szCs w:val="28"/>
        </w:rPr>
        <w:t xml:space="preserve">Выделение образовательной ситуации как главного элемента. </w:t>
      </w:r>
    </w:p>
    <w:p w:rsidR="00814370" w:rsidRPr="00BF7578" w:rsidRDefault="00814370" w:rsidP="00814370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BF7578">
        <w:rPr>
          <w:rFonts w:ascii="Times New Roman" w:hAnsi="Times New Roman"/>
          <w:szCs w:val="28"/>
        </w:rPr>
        <w:t xml:space="preserve">Установление взаимосвязи между образовательной ситуацией и остальными элементами образовательной среды. </w:t>
      </w:r>
    </w:p>
    <w:p w:rsidR="002C5229" w:rsidRDefault="002C5229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BF7578">
        <w:rPr>
          <w:rFonts w:ascii="Times New Roman" w:hAnsi="Times New Roman"/>
          <w:szCs w:val="28"/>
        </w:rPr>
        <w:t>Представление образа образовательной среды, направленной на развитие</w:t>
      </w:r>
      <w:r w:rsidR="00814370">
        <w:rPr>
          <w:rFonts w:ascii="Times New Roman" w:hAnsi="Times New Roman"/>
          <w:szCs w:val="28"/>
        </w:rPr>
        <w:t xml:space="preserve"> субъектной позиции.</w:t>
      </w:r>
    </w:p>
    <w:p w:rsidR="002C5229" w:rsidRDefault="00626833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Выявление возможностей т</w:t>
      </w:r>
      <w:r w:rsidR="00221720" w:rsidRPr="00221720">
        <w:rPr>
          <w:rFonts w:ascii="Times New Roman" w:hAnsi="Times New Roman"/>
          <w:b/>
        </w:rPr>
        <w:t>ехнологи</w:t>
      </w:r>
      <w:r>
        <w:rPr>
          <w:rFonts w:ascii="Times New Roman" w:hAnsi="Times New Roman"/>
          <w:b/>
        </w:rPr>
        <w:t>и</w:t>
      </w:r>
      <w:r w:rsidR="00221720" w:rsidRPr="00221720">
        <w:rPr>
          <w:rFonts w:ascii="Times New Roman" w:hAnsi="Times New Roman"/>
          <w:b/>
        </w:rPr>
        <w:t xml:space="preserve"> междисциплинарного обучения </w:t>
      </w:r>
      <w:r>
        <w:rPr>
          <w:rFonts w:ascii="Times New Roman" w:hAnsi="Times New Roman"/>
          <w:b/>
        </w:rPr>
        <w:t xml:space="preserve">в </w:t>
      </w:r>
      <w:r w:rsidR="00221720" w:rsidRPr="00221720">
        <w:rPr>
          <w:rFonts w:ascii="Times New Roman" w:hAnsi="Times New Roman"/>
          <w:b/>
        </w:rPr>
        <w:t>проектировании образовательных ситуаций</w:t>
      </w:r>
      <w:r w:rsidR="004628C0">
        <w:rPr>
          <w:rFonts w:ascii="Times New Roman" w:hAnsi="Times New Roman"/>
          <w:b/>
        </w:rPr>
        <w:t>, направленных на формирование субъектной позиции</w:t>
      </w:r>
      <w:r w:rsidR="00221720">
        <w:rPr>
          <w:rFonts w:ascii="Times New Roman" w:hAnsi="Times New Roman"/>
          <w:b/>
        </w:rPr>
        <w:t xml:space="preserve"> (</w:t>
      </w:r>
      <w:r w:rsidR="004628C0">
        <w:rPr>
          <w:rFonts w:ascii="Times New Roman" w:hAnsi="Times New Roman"/>
          <w:b/>
        </w:rPr>
        <w:t>2,5</w:t>
      </w:r>
      <w:r w:rsidR="008576E2">
        <w:rPr>
          <w:rFonts w:ascii="Times New Roman" w:hAnsi="Times New Roman"/>
          <w:b/>
        </w:rPr>
        <w:t xml:space="preserve"> </w:t>
      </w:r>
      <w:r w:rsidR="00221720">
        <w:rPr>
          <w:rFonts w:ascii="Times New Roman" w:hAnsi="Times New Roman"/>
          <w:b/>
        </w:rPr>
        <w:t>ч</w:t>
      </w:r>
      <w:r w:rsidR="008576E2">
        <w:rPr>
          <w:rFonts w:ascii="Times New Roman" w:hAnsi="Times New Roman"/>
          <w:b/>
        </w:rPr>
        <w:t>аса</w:t>
      </w:r>
      <w:r w:rsidR="00221720">
        <w:rPr>
          <w:rFonts w:ascii="Times New Roman" w:hAnsi="Times New Roman"/>
          <w:b/>
        </w:rPr>
        <w:t>)</w:t>
      </w:r>
    </w:p>
    <w:p w:rsidR="00243172" w:rsidRDefault="00243172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Знакомство с технологией междисциплинарного обучения.</w:t>
      </w:r>
    </w:p>
    <w:p w:rsidR="004D5157" w:rsidRPr="00BF7578" w:rsidRDefault="00221720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BF7578">
        <w:rPr>
          <w:rFonts w:ascii="Times New Roman" w:hAnsi="Times New Roman"/>
          <w:szCs w:val="28"/>
        </w:rPr>
        <w:t xml:space="preserve">Посещение </w:t>
      </w:r>
      <w:r w:rsidR="004D5157" w:rsidRPr="00BF7578">
        <w:rPr>
          <w:rFonts w:ascii="Times New Roman" w:hAnsi="Times New Roman"/>
          <w:szCs w:val="28"/>
        </w:rPr>
        <w:t>урока МДО или/и урока в технологии междисциплинарного обучения.</w:t>
      </w:r>
    </w:p>
    <w:p w:rsidR="004D5157" w:rsidRPr="00BF7578" w:rsidRDefault="004D5157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BF7578">
        <w:rPr>
          <w:rFonts w:ascii="Times New Roman" w:hAnsi="Times New Roman"/>
          <w:szCs w:val="28"/>
        </w:rPr>
        <w:t xml:space="preserve">Заполнение карты анализа урока с точки зрения возможностей </w:t>
      </w:r>
      <w:r w:rsidR="00216954">
        <w:rPr>
          <w:rFonts w:ascii="Times New Roman" w:hAnsi="Times New Roman"/>
          <w:szCs w:val="28"/>
        </w:rPr>
        <w:t xml:space="preserve">создания образовательной ситуации, направленной на развитие </w:t>
      </w:r>
      <w:r w:rsidRPr="00BF7578">
        <w:rPr>
          <w:rFonts w:ascii="Times New Roman" w:hAnsi="Times New Roman"/>
          <w:szCs w:val="28"/>
        </w:rPr>
        <w:t>субъектной позиции.</w:t>
      </w:r>
    </w:p>
    <w:p w:rsidR="00A20764" w:rsidRPr="00243172" w:rsidRDefault="00216954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243172">
        <w:rPr>
          <w:rFonts w:ascii="Times New Roman" w:hAnsi="Times New Roman"/>
          <w:b/>
        </w:rPr>
        <w:t xml:space="preserve"> </w:t>
      </w:r>
      <w:r w:rsidR="00626833" w:rsidRPr="00243172">
        <w:rPr>
          <w:rFonts w:ascii="Times New Roman" w:hAnsi="Times New Roman"/>
          <w:b/>
        </w:rPr>
        <w:t>Выявление возможностей технологии ф</w:t>
      </w:r>
      <w:r w:rsidR="00221720" w:rsidRPr="00243172">
        <w:rPr>
          <w:rFonts w:ascii="Times New Roman" w:hAnsi="Times New Roman"/>
          <w:b/>
        </w:rPr>
        <w:t>ормирующе</w:t>
      </w:r>
      <w:r w:rsidR="00626833" w:rsidRPr="00243172">
        <w:rPr>
          <w:rFonts w:ascii="Times New Roman" w:hAnsi="Times New Roman"/>
          <w:b/>
        </w:rPr>
        <w:t>го</w:t>
      </w:r>
      <w:r w:rsidR="00221720" w:rsidRPr="00243172">
        <w:rPr>
          <w:rFonts w:ascii="Times New Roman" w:hAnsi="Times New Roman"/>
          <w:b/>
        </w:rPr>
        <w:t xml:space="preserve"> оценивани</w:t>
      </w:r>
      <w:r w:rsidR="00626833" w:rsidRPr="00243172">
        <w:rPr>
          <w:rFonts w:ascii="Times New Roman" w:hAnsi="Times New Roman"/>
          <w:b/>
        </w:rPr>
        <w:t xml:space="preserve">я в </w:t>
      </w:r>
      <w:r w:rsidR="00243172" w:rsidRPr="00243172">
        <w:rPr>
          <w:rFonts w:ascii="Times New Roman" w:hAnsi="Times New Roman"/>
          <w:b/>
        </w:rPr>
        <w:t>формировании субъектной позиции (2,5 часа)</w:t>
      </w:r>
      <w:r w:rsidR="00221720" w:rsidRPr="00243172">
        <w:rPr>
          <w:rFonts w:ascii="Times New Roman" w:hAnsi="Times New Roman"/>
        </w:rPr>
        <w:t xml:space="preserve"> </w:t>
      </w:r>
    </w:p>
    <w:p w:rsidR="009E46D8" w:rsidRDefault="009E46D8" w:rsidP="009E46D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Выявление </w:t>
      </w:r>
      <w:r w:rsidR="00E82041" w:rsidRPr="00BF7578">
        <w:rPr>
          <w:rFonts w:ascii="Times New Roman" w:hAnsi="Times New Roman"/>
          <w:szCs w:val="28"/>
        </w:rPr>
        <w:t xml:space="preserve">возможности технологии формирующего оценивания в </w:t>
      </w:r>
      <w:r w:rsidR="00243172" w:rsidRPr="00243172">
        <w:rPr>
          <w:rFonts w:ascii="Times New Roman" w:hAnsi="Times New Roman"/>
          <w:szCs w:val="28"/>
        </w:rPr>
        <w:t>формировании</w:t>
      </w:r>
      <w:r w:rsidR="00E82041" w:rsidRPr="00BF7578">
        <w:rPr>
          <w:rFonts w:ascii="Times New Roman" w:hAnsi="Times New Roman"/>
          <w:szCs w:val="28"/>
        </w:rPr>
        <w:t xml:space="preserve"> субъектной позиции ребенка</w:t>
      </w:r>
    </w:p>
    <w:p w:rsidR="00E82041" w:rsidRPr="009E46D8" w:rsidRDefault="009C0ED9" w:rsidP="009E46D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Разработка алгоритма работы учителя по организации формирующего оценивания планируемых результатов обучения в рамках одной темы.</w:t>
      </w:r>
      <w:r w:rsidR="00C77F1D" w:rsidRPr="009E46D8">
        <w:rPr>
          <w:rFonts w:ascii="Times New Roman" w:hAnsi="Times New Roman"/>
          <w:szCs w:val="28"/>
        </w:rPr>
        <w:t xml:space="preserve"> </w:t>
      </w:r>
    </w:p>
    <w:p w:rsidR="001F2FDA" w:rsidRPr="001F2FDA" w:rsidRDefault="00AC328C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83180B" w:rsidRPr="0083180B">
        <w:rPr>
          <w:rFonts w:ascii="Times New Roman" w:hAnsi="Times New Roman"/>
          <w:b/>
        </w:rPr>
        <w:t>роектировани</w:t>
      </w:r>
      <w:r>
        <w:rPr>
          <w:rFonts w:ascii="Times New Roman" w:hAnsi="Times New Roman"/>
          <w:b/>
        </w:rPr>
        <w:t>е</w:t>
      </w:r>
      <w:r w:rsidR="00243172">
        <w:rPr>
          <w:rFonts w:ascii="Times New Roman" w:hAnsi="Times New Roman"/>
          <w:b/>
        </w:rPr>
        <w:t xml:space="preserve"> </w:t>
      </w:r>
      <w:r w:rsidR="0083180B" w:rsidRPr="0083180B">
        <w:rPr>
          <w:rFonts w:ascii="Times New Roman" w:hAnsi="Times New Roman"/>
          <w:b/>
        </w:rPr>
        <w:t>образовательных с</w:t>
      </w:r>
      <w:r w:rsidR="00243172">
        <w:rPr>
          <w:rFonts w:ascii="Times New Roman" w:hAnsi="Times New Roman"/>
          <w:b/>
        </w:rPr>
        <w:t>итуаций</w:t>
      </w:r>
      <w:r w:rsidR="0083180B" w:rsidRPr="0083180B">
        <w:rPr>
          <w:rFonts w:ascii="Times New Roman" w:hAnsi="Times New Roman"/>
          <w:b/>
        </w:rPr>
        <w:t>, направленных на развитие субъектности</w:t>
      </w:r>
      <w:r w:rsidR="0062406C" w:rsidRPr="001F2FDA">
        <w:rPr>
          <w:rFonts w:ascii="Times New Roman" w:hAnsi="Times New Roman"/>
          <w:b/>
        </w:rPr>
        <w:t xml:space="preserve"> в основной школе (</w:t>
      </w:r>
      <w:r w:rsidR="00243172" w:rsidRPr="00DA1A2E">
        <w:rPr>
          <w:rFonts w:ascii="Times New Roman" w:hAnsi="Times New Roman"/>
          <w:b/>
        </w:rPr>
        <w:t>8,5</w:t>
      </w:r>
      <w:r w:rsidR="00553E6D" w:rsidRPr="001F2FDA">
        <w:rPr>
          <w:rFonts w:ascii="Times New Roman" w:hAnsi="Times New Roman"/>
          <w:b/>
        </w:rPr>
        <w:t xml:space="preserve"> часов</w:t>
      </w:r>
      <w:r w:rsidR="0062406C" w:rsidRPr="001F2FDA">
        <w:rPr>
          <w:rFonts w:ascii="Times New Roman" w:hAnsi="Times New Roman"/>
          <w:b/>
        </w:rPr>
        <w:t xml:space="preserve">) </w:t>
      </w:r>
    </w:p>
    <w:p w:rsidR="001F2FDA" w:rsidRPr="001F2FDA" w:rsidRDefault="00553E6D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1F2FDA">
        <w:rPr>
          <w:rFonts w:ascii="Times New Roman" w:hAnsi="Times New Roman"/>
          <w:szCs w:val="28"/>
        </w:rPr>
        <w:t xml:space="preserve">Проектирование образовательной ситуации в событийном формате для </w:t>
      </w:r>
      <w:proofErr w:type="gramStart"/>
      <w:r w:rsidRPr="001F2FDA">
        <w:rPr>
          <w:rFonts w:ascii="Times New Roman" w:hAnsi="Times New Roman"/>
          <w:szCs w:val="28"/>
        </w:rPr>
        <w:t>обучающихся</w:t>
      </w:r>
      <w:proofErr w:type="gramEnd"/>
      <w:r w:rsidRPr="001F2FDA">
        <w:rPr>
          <w:rFonts w:ascii="Times New Roman" w:hAnsi="Times New Roman"/>
          <w:szCs w:val="28"/>
        </w:rPr>
        <w:t xml:space="preserve"> </w:t>
      </w:r>
      <w:r w:rsidR="0083180B">
        <w:rPr>
          <w:rFonts w:ascii="Times New Roman" w:hAnsi="Times New Roman"/>
          <w:szCs w:val="28"/>
        </w:rPr>
        <w:t>основной школы</w:t>
      </w:r>
      <w:r w:rsidRPr="001F2FDA">
        <w:rPr>
          <w:rFonts w:ascii="Times New Roman" w:hAnsi="Times New Roman"/>
          <w:szCs w:val="28"/>
        </w:rPr>
        <w:t xml:space="preserve">. </w:t>
      </w:r>
    </w:p>
    <w:p w:rsidR="001F2FDA" w:rsidRPr="001F2FDA" w:rsidRDefault="001F2FDA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1F2FDA">
        <w:rPr>
          <w:rFonts w:ascii="Times New Roman" w:hAnsi="Times New Roman"/>
          <w:szCs w:val="28"/>
        </w:rPr>
        <w:t xml:space="preserve">Реализация </w:t>
      </w:r>
      <w:r w:rsidR="00553E6D" w:rsidRPr="001F2FDA">
        <w:rPr>
          <w:rFonts w:ascii="Times New Roman" w:hAnsi="Times New Roman"/>
          <w:szCs w:val="28"/>
        </w:rPr>
        <w:t xml:space="preserve">образовательного события. </w:t>
      </w:r>
    </w:p>
    <w:p w:rsidR="00553E6D" w:rsidRPr="001F2FDA" w:rsidRDefault="00553E6D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1F2FDA">
        <w:rPr>
          <w:rFonts w:ascii="Times New Roman" w:hAnsi="Times New Roman"/>
          <w:szCs w:val="28"/>
        </w:rPr>
        <w:t>Анализ эффекти</w:t>
      </w:r>
      <w:r w:rsidR="00095EF8">
        <w:rPr>
          <w:rFonts w:ascii="Times New Roman" w:hAnsi="Times New Roman"/>
          <w:szCs w:val="28"/>
        </w:rPr>
        <w:t xml:space="preserve">вности образовательного события </w:t>
      </w:r>
      <w:r w:rsidRPr="001F2FDA">
        <w:rPr>
          <w:rFonts w:ascii="Times New Roman" w:hAnsi="Times New Roman"/>
          <w:szCs w:val="28"/>
        </w:rPr>
        <w:t xml:space="preserve">с </w:t>
      </w:r>
      <w:r w:rsidR="00095EF8">
        <w:rPr>
          <w:rFonts w:ascii="Times New Roman" w:hAnsi="Times New Roman"/>
          <w:szCs w:val="28"/>
        </w:rPr>
        <w:t>точки зрения</w:t>
      </w:r>
      <w:r w:rsidRPr="001F2FDA">
        <w:rPr>
          <w:rFonts w:ascii="Times New Roman" w:hAnsi="Times New Roman"/>
          <w:szCs w:val="28"/>
        </w:rPr>
        <w:t xml:space="preserve"> направленности е</w:t>
      </w:r>
      <w:r w:rsidR="00095EF8">
        <w:rPr>
          <w:rFonts w:ascii="Times New Roman" w:hAnsi="Times New Roman"/>
          <w:szCs w:val="28"/>
        </w:rPr>
        <w:t>го</w:t>
      </w:r>
      <w:r w:rsidRPr="001F2FDA">
        <w:rPr>
          <w:rFonts w:ascii="Times New Roman" w:hAnsi="Times New Roman"/>
          <w:szCs w:val="28"/>
        </w:rPr>
        <w:t xml:space="preserve"> на формирование субъектной </w:t>
      </w:r>
      <w:r w:rsidR="001F2FDA" w:rsidRPr="001F2FDA">
        <w:rPr>
          <w:rFonts w:ascii="Times New Roman" w:hAnsi="Times New Roman"/>
          <w:szCs w:val="28"/>
        </w:rPr>
        <w:t>позиции</w:t>
      </w:r>
      <w:r w:rsidRPr="001F2FDA">
        <w:rPr>
          <w:rFonts w:ascii="Times New Roman" w:hAnsi="Times New Roman"/>
          <w:szCs w:val="28"/>
        </w:rPr>
        <w:t>.</w:t>
      </w:r>
    </w:p>
    <w:p w:rsidR="00AC328C" w:rsidRDefault="00AC328C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AC328C">
        <w:rPr>
          <w:rFonts w:ascii="Times New Roman" w:hAnsi="Times New Roman"/>
          <w:b/>
        </w:rPr>
        <w:t xml:space="preserve">Разработка инструментария для оценки сформированности субъектной позиции </w:t>
      </w:r>
      <w:proofErr w:type="gramStart"/>
      <w:r w:rsidRPr="00AC328C">
        <w:rPr>
          <w:rFonts w:ascii="Times New Roman" w:hAnsi="Times New Roman"/>
          <w:b/>
        </w:rPr>
        <w:t>обучающихся</w:t>
      </w:r>
      <w:proofErr w:type="gramEnd"/>
      <w:r w:rsidRPr="00AC328C">
        <w:rPr>
          <w:rFonts w:ascii="Times New Roman" w:hAnsi="Times New Roman"/>
          <w:b/>
        </w:rPr>
        <w:t xml:space="preserve"> и оценки среды, обеспечивающей индивидуализацию образования</w:t>
      </w:r>
      <w:r w:rsidR="00BB1A8D">
        <w:rPr>
          <w:rFonts w:ascii="Times New Roman" w:hAnsi="Times New Roman"/>
          <w:b/>
        </w:rPr>
        <w:t xml:space="preserve"> </w:t>
      </w:r>
      <w:r w:rsidR="00BB1A8D" w:rsidRPr="001F2FDA">
        <w:rPr>
          <w:rFonts w:ascii="Times New Roman" w:hAnsi="Times New Roman"/>
          <w:b/>
        </w:rPr>
        <w:t>(</w:t>
      </w:r>
      <w:r w:rsidR="00DA1A2E">
        <w:rPr>
          <w:rFonts w:ascii="Times New Roman" w:hAnsi="Times New Roman"/>
          <w:b/>
        </w:rPr>
        <w:t xml:space="preserve">4 </w:t>
      </w:r>
      <w:r w:rsidR="00BB1A8D" w:rsidRPr="001F2FDA">
        <w:rPr>
          <w:rFonts w:ascii="Times New Roman" w:hAnsi="Times New Roman"/>
          <w:b/>
        </w:rPr>
        <w:t>час</w:t>
      </w:r>
      <w:r w:rsidR="005C04C5">
        <w:rPr>
          <w:rFonts w:ascii="Times New Roman" w:hAnsi="Times New Roman"/>
          <w:b/>
        </w:rPr>
        <w:t>а</w:t>
      </w:r>
      <w:r w:rsidR="00BB1A8D" w:rsidRPr="001F2FDA">
        <w:rPr>
          <w:rFonts w:ascii="Times New Roman" w:hAnsi="Times New Roman"/>
          <w:b/>
        </w:rPr>
        <w:t>)</w:t>
      </w:r>
    </w:p>
    <w:p w:rsidR="00815919" w:rsidRDefault="00815919" w:rsidP="00815919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815919">
        <w:rPr>
          <w:rFonts w:ascii="Times New Roman" w:hAnsi="Times New Roman"/>
          <w:szCs w:val="28"/>
        </w:rPr>
        <w:t>Разработка критериев и проектирование инструментария для оценки уровня сформированности субъектной позиции обучающихся</w:t>
      </w:r>
      <w:r>
        <w:rPr>
          <w:rFonts w:ascii="Times New Roman" w:hAnsi="Times New Roman"/>
          <w:szCs w:val="28"/>
        </w:rPr>
        <w:t xml:space="preserve"> основной школы</w:t>
      </w:r>
      <w:r w:rsidRPr="00815919">
        <w:rPr>
          <w:rFonts w:ascii="Times New Roman" w:hAnsi="Times New Roman"/>
          <w:szCs w:val="28"/>
        </w:rPr>
        <w:t>.</w:t>
      </w:r>
    </w:p>
    <w:p w:rsidR="00815919" w:rsidRPr="00CA3C96" w:rsidRDefault="00815919" w:rsidP="00815919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C05338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пределение</w:t>
      </w:r>
      <w:r w:rsidRPr="00C05338">
        <w:rPr>
          <w:rFonts w:ascii="Times New Roman" w:hAnsi="Times New Roman"/>
          <w:szCs w:val="28"/>
        </w:rPr>
        <w:t xml:space="preserve"> возможностей проведенного образовательного события как оценочной образовательной</w:t>
      </w:r>
      <w:r w:rsidRPr="00AB6A71">
        <w:rPr>
          <w:rFonts w:ascii="Times New Roman" w:hAnsi="Times New Roman"/>
        </w:rPr>
        <w:t xml:space="preserve"> ситуа</w:t>
      </w:r>
      <w:r>
        <w:rPr>
          <w:rFonts w:ascii="Times New Roman" w:hAnsi="Times New Roman"/>
        </w:rPr>
        <w:t>ции.</w:t>
      </w:r>
    </w:p>
    <w:p w:rsidR="00CA3C96" w:rsidRPr="006F0A1E" w:rsidRDefault="006F0A1E" w:rsidP="00815919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6F0A1E">
        <w:rPr>
          <w:rFonts w:ascii="Times New Roman" w:hAnsi="Times New Roman"/>
          <w:szCs w:val="28"/>
        </w:rPr>
        <w:t>Разработка критериев для оценки среды с позиции реализации принципа индивидуализации.</w:t>
      </w:r>
    </w:p>
    <w:p w:rsidR="00975E94" w:rsidRDefault="0062406C" w:rsidP="00A20764">
      <w:pPr>
        <w:pStyle w:val="a3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Заключительное занятие. </w:t>
      </w:r>
      <w:r w:rsidR="00AC328C" w:rsidRPr="00C05338">
        <w:rPr>
          <w:rFonts w:ascii="Times New Roman" w:hAnsi="Times New Roman"/>
          <w:b/>
        </w:rPr>
        <w:t>Осмысление результатов стажировки</w:t>
      </w:r>
      <w:r w:rsidR="00AC328C">
        <w:rPr>
          <w:rFonts w:ascii="Times New Roman" w:hAnsi="Times New Roman"/>
          <w:b/>
        </w:rPr>
        <w:t xml:space="preserve"> </w:t>
      </w:r>
      <w:r w:rsidR="00E14DBE">
        <w:rPr>
          <w:rFonts w:ascii="Times New Roman" w:hAnsi="Times New Roman"/>
          <w:b/>
        </w:rPr>
        <w:t>(1 час)</w:t>
      </w:r>
    </w:p>
    <w:p w:rsidR="00C05338" w:rsidRPr="00C05338" w:rsidRDefault="00E14DBE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Cs w:val="28"/>
        </w:rPr>
      </w:pPr>
      <w:r w:rsidRPr="00C05338">
        <w:rPr>
          <w:rFonts w:ascii="Times New Roman" w:hAnsi="Times New Roman"/>
        </w:rPr>
        <w:t>Подведение итогов стажировки.</w:t>
      </w:r>
      <w:r w:rsidR="00C05338">
        <w:rPr>
          <w:rFonts w:ascii="Times New Roman" w:hAnsi="Times New Roman"/>
        </w:rPr>
        <w:t xml:space="preserve"> </w:t>
      </w:r>
      <w:r w:rsidR="00C05338" w:rsidRPr="00C05338">
        <w:rPr>
          <w:rFonts w:ascii="Times New Roman" w:hAnsi="Times New Roman"/>
          <w:szCs w:val="28"/>
        </w:rPr>
        <w:t>Определение уровня достижения цели стажировки.</w:t>
      </w:r>
    </w:p>
    <w:p w:rsidR="00E14DBE" w:rsidRPr="00C05338" w:rsidRDefault="00C05338" w:rsidP="00BF757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</w:rPr>
      </w:pPr>
      <w:r w:rsidRPr="00C05338">
        <w:rPr>
          <w:rFonts w:ascii="Times New Roman" w:hAnsi="Times New Roman"/>
        </w:rPr>
        <w:t>Определение своего личностного прироста</w:t>
      </w:r>
      <w:r w:rsidR="00E14DBE" w:rsidRPr="00C05338">
        <w:rPr>
          <w:rFonts w:ascii="Times New Roman" w:hAnsi="Times New Roman"/>
        </w:rPr>
        <w:t>.</w:t>
      </w:r>
    </w:p>
    <w:p w:rsidR="00221720" w:rsidRPr="00C05338" w:rsidRDefault="00E14DBE" w:rsidP="00C05338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</w:rPr>
      </w:pPr>
      <w:r w:rsidRPr="00C05338">
        <w:rPr>
          <w:rFonts w:ascii="Times New Roman" w:hAnsi="Times New Roman"/>
        </w:rPr>
        <w:t>Самоанализ и самооцен</w:t>
      </w:r>
      <w:r w:rsidR="00AB6A71" w:rsidRPr="00C05338">
        <w:rPr>
          <w:rFonts w:ascii="Times New Roman" w:hAnsi="Times New Roman"/>
        </w:rPr>
        <w:t xml:space="preserve">ка стажерами своей готовности </w:t>
      </w:r>
      <w:r w:rsidR="00AB6A71" w:rsidRPr="00AB6A71">
        <w:rPr>
          <w:rFonts w:ascii="Times New Roman" w:hAnsi="Times New Roman"/>
        </w:rPr>
        <w:t xml:space="preserve">к проектированию и </w:t>
      </w:r>
      <w:proofErr w:type="spellStart"/>
      <w:r w:rsidR="00AB6A71" w:rsidRPr="00AB6A71">
        <w:rPr>
          <w:rFonts w:ascii="Times New Roman" w:hAnsi="Times New Roman"/>
        </w:rPr>
        <w:t>модерации</w:t>
      </w:r>
      <w:proofErr w:type="spellEnd"/>
      <w:r w:rsidR="00AB6A71" w:rsidRPr="00AB6A71">
        <w:rPr>
          <w:rFonts w:ascii="Times New Roman" w:hAnsi="Times New Roman"/>
        </w:rPr>
        <w:t xml:space="preserve"> образовательных ситуаций как средства формирования субъектной позиции обучающихся и реализации принципа индивидуализации</w:t>
      </w:r>
      <w:r w:rsidR="00AB6A71">
        <w:rPr>
          <w:rFonts w:ascii="Times New Roman" w:hAnsi="Times New Roman"/>
          <w:szCs w:val="28"/>
        </w:rPr>
        <w:t>.</w:t>
      </w:r>
    </w:p>
    <w:p w:rsidR="00174786" w:rsidRPr="00B61BD4" w:rsidRDefault="00C05338" w:rsidP="00174786">
      <w:pPr>
        <w:jc w:val="both"/>
        <w:rPr>
          <w:rFonts w:ascii="Times New Roman" w:hAnsi="Times New Roman"/>
        </w:rPr>
      </w:pPr>
      <w:r w:rsidRPr="00174786">
        <w:rPr>
          <w:rFonts w:ascii="Times New Roman" w:hAnsi="Times New Roman"/>
          <w:szCs w:val="28"/>
        </w:rPr>
        <w:t xml:space="preserve"> </w:t>
      </w:r>
    </w:p>
    <w:p w:rsidR="00A46732" w:rsidRPr="00E66B22" w:rsidRDefault="00A46732" w:rsidP="001731D1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i/>
        </w:rPr>
      </w:pPr>
      <w:r w:rsidRPr="00E66B22">
        <w:rPr>
          <w:rFonts w:ascii="Times New Roman" w:hAnsi="Times New Roman"/>
          <w:i/>
        </w:rPr>
        <w:lastRenderedPageBreak/>
        <w:t>Учебный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план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стажировки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на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24</w:t>
      </w:r>
      <w:r w:rsidR="0047041F" w:rsidRPr="00E66B22">
        <w:rPr>
          <w:rFonts w:ascii="Times New Roman" w:hAnsi="Times New Roman"/>
          <w:i/>
        </w:rPr>
        <w:t xml:space="preserve"> </w:t>
      </w:r>
      <w:proofErr w:type="gramStart"/>
      <w:r w:rsidRPr="00E66B22">
        <w:rPr>
          <w:rFonts w:ascii="Times New Roman" w:hAnsi="Times New Roman"/>
          <w:i/>
        </w:rPr>
        <w:t>учебных</w:t>
      </w:r>
      <w:proofErr w:type="gramEnd"/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часа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по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форме,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представленной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в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Таблице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1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(не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более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4</w:t>
      </w:r>
      <w:r w:rsidR="0047041F" w:rsidRPr="00E66B22">
        <w:rPr>
          <w:rFonts w:ascii="Times New Roman" w:hAnsi="Times New Roman"/>
          <w:i/>
        </w:rPr>
        <w:t xml:space="preserve"> </w:t>
      </w:r>
      <w:r w:rsidRPr="00E66B22">
        <w:rPr>
          <w:rFonts w:ascii="Times New Roman" w:hAnsi="Times New Roman"/>
          <w:i/>
        </w:rPr>
        <w:t>стр.):</w:t>
      </w:r>
    </w:p>
    <w:p w:rsidR="00A46732" w:rsidRPr="00DE1FDC" w:rsidRDefault="00A46732" w:rsidP="00A46732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CE7079">
        <w:rPr>
          <w:rFonts w:ascii="Times New Roman" w:hAnsi="Times New Roman"/>
        </w:rPr>
        <w:t>Таблица</w:t>
      </w:r>
      <w:r w:rsidR="0047041F" w:rsidRPr="00CE7079">
        <w:rPr>
          <w:rFonts w:ascii="Times New Roman" w:hAnsi="Times New Roman"/>
        </w:rPr>
        <w:t xml:space="preserve"> </w:t>
      </w:r>
      <w:r w:rsidRPr="00CE7079">
        <w:rPr>
          <w:rFonts w:ascii="Times New Roman" w:hAnsi="Times New Roman"/>
        </w:rPr>
        <w:t>1.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576"/>
        <w:gridCol w:w="708"/>
        <w:gridCol w:w="852"/>
        <w:gridCol w:w="856"/>
        <w:gridCol w:w="844"/>
      </w:tblGrid>
      <w:tr w:rsidR="00A46732" w:rsidRPr="00DE1FDC" w:rsidTr="007E7057">
        <w:tc>
          <w:tcPr>
            <w:tcW w:w="332" w:type="pct"/>
            <w:vMerge w:val="restart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№</w:t>
            </w:r>
          </w:p>
        </w:tc>
        <w:tc>
          <w:tcPr>
            <w:tcW w:w="2946" w:type="pct"/>
            <w:vMerge w:val="restart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Формулировка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понятийной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и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(или)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практической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 w:rsidRPr="00DE1FDC">
              <w:rPr>
                <w:rFonts w:ascii="Times New Roman" w:hAnsi="Times New Roman"/>
              </w:rPr>
              <w:t>,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решаемой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в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рамках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1722" w:type="pct"/>
            <w:gridSpan w:val="4"/>
            <w:vAlign w:val="center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Количество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часов</w:t>
            </w:r>
          </w:p>
        </w:tc>
      </w:tr>
      <w:tr w:rsidR="007E7057" w:rsidRPr="00DE1FDC" w:rsidTr="007E7057">
        <w:trPr>
          <w:cantSplit/>
          <w:trHeight w:val="1993"/>
        </w:trPr>
        <w:tc>
          <w:tcPr>
            <w:tcW w:w="332" w:type="pct"/>
            <w:vMerge/>
            <w:vAlign w:val="center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Merge/>
            <w:vAlign w:val="center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Лекции</w:t>
            </w:r>
          </w:p>
        </w:tc>
        <w:tc>
          <w:tcPr>
            <w:tcW w:w="450" w:type="pct"/>
            <w:textDirection w:val="btLr"/>
            <w:vAlign w:val="center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Практические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занятия</w:t>
            </w:r>
          </w:p>
        </w:tc>
        <w:tc>
          <w:tcPr>
            <w:tcW w:w="452" w:type="pct"/>
            <w:textDirection w:val="btLr"/>
            <w:vAlign w:val="center"/>
          </w:tcPr>
          <w:p w:rsidR="00A46732" w:rsidRPr="00DE1FDC" w:rsidRDefault="00A46732" w:rsidP="00FB2A10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Стажерская</w:t>
            </w:r>
            <w:r w:rsidR="0047041F">
              <w:rPr>
                <w:rFonts w:ascii="Times New Roman" w:hAnsi="Times New Roman"/>
              </w:rPr>
              <w:t xml:space="preserve"> </w:t>
            </w:r>
            <w:r w:rsidRPr="00DE1FDC">
              <w:rPr>
                <w:rFonts w:ascii="Times New Roman" w:hAnsi="Times New Roman"/>
              </w:rPr>
              <w:t>проба</w:t>
            </w:r>
          </w:p>
        </w:tc>
        <w:tc>
          <w:tcPr>
            <w:tcW w:w="446" w:type="pct"/>
            <w:textDirection w:val="btLr"/>
            <w:vAlign w:val="center"/>
          </w:tcPr>
          <w:p w:rsidR="00A46732" w:rsidRDefault="0047041F" w:rsidP="00FB2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6732" w:rsidRPr="00DE1FDC">
              <w:rPr>
                <w:rFonts w:ascii="Times New Roman" w:hAnsi="Times New Roman"/>
              </w:rPr>
              <w:t>Оценочное</w:t>
            </w:r>
          </w:p>
          <w:p w:rsidR="00A46732" w:rsidRPr="00DE1FDC" w:rsidRDefault="0047041F" w:rsidP="00FB2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6732" w:rsidRPr="00DE1FDC">
              <w:rPr>
                <w:rFonts w:ascii="Times New Roman" w:hAnsi="Times New Roman"/>
              </w:rPr>
              <w:t>событие</w:t>
            </w:r>
          </w:p>
        </w:tc>
      </w:tr>
      <w:tr w:rsidR="007E7057" w:rsidRPr="00DE1FDC" w:rsidTr="007E7057">
        <w:tc>
          <w:tcPr>
            <w:tcW w:w="332" w:type="pct"/>
            <w:vAlign w:val="center"/>
          </w:tcPr>
          <w:p w:rsidR="007E7057" w:rsidRDefault="007E7057" w:rsidP="007E705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7E7057">
              <w:rPr>
                <w:rFonts w:ascii="Times New Roman" w:hAnsi="Times New Roman"/>
              </w:rPr>
              <w:t>1</w:t>
            </w:r>
          </w:p>
        </w:tc>
        <w:tc>
          <w:tcPr>
            <w:tcW w:w="4668" w:type="pct"/>
            <w:gridSpan w:val="5"/>
            <w:vAlign w:val="center"/>
          </w:tcPr>
          <w:p w:rsidR="007E7057" w:rsidRPr="00DE1FDC" w:rsidRDefault="007E7057" w:rsidP="007E7057">
            <w:pPr>
              <w:rPr>
                <w:rFonts w:ascii="Times New Roman" w:hAnsi="Times New Roman"/>
              </w:rPr>
            </w:pPr>
            <w:r w:rsidRPr="007E7057">
              <w:rPr>
                <w:rFonts w:ascii="Times New Roman" w:hAnsi="Times New Roman"/>
                <w:b/>
              </w:rPr>
              <w:t>Вводное занятие</w:t>
            </w:r>
            <w:r w:rsidR="00100105" w:rsidRPr="00A20764">
              <w:rPr>
                <w:rFonts w:ascii="Times New Roman" w:hAnsi="Times New Roman"/>
                <w:b/>
              </w:rPr>
              <w:t xml:space="preserve"> Обозначение проблемного поля деятельности стажерской площадки</w:t>
            </w:r>
            <w:r w:rsidR="00100105" w:rsidRPr="007E7057">
              <w:rPr>
                <w:rFonts w:ascii="Times New Roman" w:hAnsi="Times New Roman"/>
                <w:b/>
              </w:rPr>
              <w:t xml:space="preserve"> </w:t>
            </w:r>
            <w:r w:rsidRPr="007E7057">
              <w:rPr>
                <w:rFonts w:ascii="Times New Roman" w:hAnsi="Times New Roman"/>
                <w:b/>
              </w:rPr>
              <w:t>(1 час)</w:t>
            </w:r>
          </w:p>
        </w:tc>
      </w:tr>
      <w:tr w:rsidR="007E7057" w:rsidRPr="00DE1FDC" w:rsidTr="007E7057">
        <w:tc>
          <w:tcPr>
            <w:tcW w:w="332" w:type="pct"/>
            <w:vMerge w:val="restart"/>
            <w:vAlign w:val="center"/>
          </w:tcPr>
          <w:p w:rsidR="007E7057" w:rsidRDefault="007E7057" w:rsidP="007E7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EF6A08" w:rsidRPr="00EF6A08" w:rsidRDefault="00EF6A08" w:rsidP="00A327D0">
            <w:pPr>
              <w:ind w:left="81"/>
              <w:rPr>
                <w:rFonts w:ascii="Times New Roman" w:hAnsi="Times New Roman"/>
                <w:szCs w:val="28"/>
              </w:rPr>
            </w:pPr>
            <w:r w:rsidRPr="00EF6A08">
              <w:rPr>
                <w:rFonts w:ascii="Times New Roman" w:hAnsi="Times New Roman"/>
                <w:szCs w:val="28"/>
              </w:rPr>
              <w:t>Формирование понятийного поля программы: субъектная позиция, образовательная среда, образовательная ситуация</w:t>
            </w:r>
          </w:p>
          <w:p w:rsidR="007E7057" w:rsidRPr="00EF6A08" w:rsidRDefault="00EF6A08" w:rsidP="00A327D0">
            <w:pPr>
              <w:ind w:left="81"/>
              <w:rPr>
                <w:rFonts w:ascii="Times New Roman" w:hAnsi="Times New Roman"/>
                <w:szCs w:val="28"/>
              </w:rPr>
            </w:pPr>
            <w:r w:rsidRPr="00EF6A08">
              <w:rPr>
                <w:rFonts w:ascii="Times New Roman" w:hAnsi="Times New Roman"/>
                <w:szCs w:val="28"/>
              </w:rPr>
              <w:t>Согласование с участниками стажировки представлений об индивидуализации в альтернативу индивидуальному подходу</w:t>
            </w:r>
          </w:p>
        </w:tc>
        <w:tc>
          <w:tcPr>
            <w:tcW w:w="374" w:type="pct"/>
            <w:vAlign w:val="center"/>
          </w:tcPr>
          <w:p w:rsidR="007E7057" w:rsidRPr="00DE1FDC" w:rsidRDefault="007E7057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7E7057" w:rsidRPr="00DE1FDC" w:rsidRDefault="00EF6A08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7E7057" w:rsidRPr="00DE1FDC" w:rsidRDefault="007E7057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7E7057" w:rsidRPr="00DE1FDC" w:rsidRDefault="007E7057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7E7057" w:rsidRPr="00DE1FDC" w:rsidTr="007E7057">
        <w:tc>
          <w:tcPr>
            <w:tcW w:w="332" w:type="pct"/>
            <w:vMerge/>
            <w:vAlign w:val="center"/>
          </w:tcPr>
          <w:p w:rsidR="007E7057" w:rsidRDefault="007E7057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174786" w:rsidRPr="00EF6A08" w:rsidRDefault="00174786" w:rsidP="00A327D0">
            <w:pPr>
              <w:ind w:left="81"/>
              <w:rPr>
                <w:rFonts w:ascii="Times New Roman" w:hAnsi="Times New Roman"/>
                <w:szCs w:val="28"/>
              </w:rPr>
            </w:pPr>
            <w:r w:rsidRPr="00EF6A08">
              <w:rPr>
                <w:rFonts w:ascii="Times New Roman" w:hAnsi="Times New Roman"/>
                <w:szCs w:val="28"/>
              </w:rPr>
              <w:t xml:space="preserve">Актуализация личностных замыслов </w:t>
            </w:r>
            <w:r w:rsidR="00EF6A08" w:rsidRPr="00EF6A08">
              <w:rPr>
                <w:rFonts w:ascii="Times New Roman" w:hAnsi="Times New Roman"/>
                <w:szCs w:val="28"/>
              </w:rPr>
              <w:t>педагог</w:t>
            </w:r>
            <w:r w:rsidRPr="00EF6A08">
              <w:rPr>
                <w:rFonts w:ascii="Times New Roman" w:hAnsi="Times New Roman"/>
                <w:szCs w:val="28"/>
              </w:rPr>
              <w:t>ов</w:t>
            </w:r>
            <w:r w:rsidR="00EF6A08" w:rsidRPr="00EF6A08">
              <w:rPr>
                <w:rFonts w:ascii="Times New Roman" w:hAnsi="Times New Roman"/>
                <w:szCs w:val="28"/>
              </w:rPr>
              <w:t xml:space="preserve"> по теме стажировки</w:t>
            </w:r>
          </w:p>
        </w:tc>
        <w:tc>
          <w:tcPr>
            <w:tcW w:w="374" w:type="pct"/>
            <w:vAlign w:val="center"/>
          </w:tcPr>
          <w:p w:rsidR="007E7057" w:rsidRPr="00DE1FDC" w:rsidRDefault="007E7057" w:rsidP="000A5D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7E7057" w:rsidRPr="00DE1FDC" w:rsidRDefault="007E7057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7E7057" w:rsidRPr="00DE1FDC" w:rsidRDefault="007E7057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7E7057" w:rsidRPr="00DE1FDC" w:rsidRDefault="00EF6A08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7E7057" w:rsidRPr="00DE1FDC" w:rsidTr="007E7057">
        <w:tc>
          <w:tcPr>
            <w:tcW w:w="332" w:type="pct"/>
            <w:vAlign w:val="center"/>
          </w:tcPr>
          <w:p w:rsidR="007E7057" w:rsidRDefault="007E7057" w:rsidP="007E7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68" w:type="pct"/>
            <w:gridSpan w:val="5"/>
            <w:vAlign w:val="center"/>
          </w:tcPr>
          <w:p w:rsidR="007E7057" w:rsidRPr="00DE1FDC" w:rsidRDefault="00100105" w:rsidP="004235D0">
            <w:pPr>
              <w:rPr>
                <w:rFonts w:ascii="Times New Roman" w:hAnsi="Times New Roman"/>
              </w:rPr>
            </w:pPr>
            <w:r w:rsidRPr="00100105">
              <w:rPr>
                <w:rFonts w:ascii="Times New Roman" w:hAnsi="Times New Roman"/>
                <w:b/>
              </w:rPr>
              <w:t>Определение этапов формирования субъектной позиции человека и ресурсов развития субъектности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F6A08">
              <w:rPr>
                <w:rFonts w:ascii="Times New Roman" w:hAnsi="Times New Roman"/>
                <w:b/>
              </w:rPr>
              <w:t>(</w:t>
            </w:r>
            <w:r w:rsidR="004235D0">
              <w:rPr>
                <w:rFonts w:ascii="Times New Roman" w:hAnsi="Times New Roman"/>
                <w:b/>
              </w:rPr>
              <w:t>3</w:t>
            </w:r>
            <w:r w:rsidR="00EF6A08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A327D0" w:rsidRPr="00DE1FDC" w:rsidTr="00A327D0">
        <w:trPr>
          <w:trHeight w:val="886"/>
        </w:trPr>
        <w:tc>
          <w:tcPr>
            <w:tcW w:w="332" w:type="pct"/>
            <w:vMerge w:val="restart"/>
            <w:vAlign w:val="center"/>
          </w:tcPr>
          <w:p w:rsidR="00A327D0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100105" w:rsidRPr="004628C0" w:rsidRDefault="00100105" w:rsidP="00100105">
            <w:pPr>
              <w:ind w:left="81"/>
              <w:rPr>
                <w:rFonts w:ascii="Times New Roman" w:hAnsi="Times New Roman"/>
                <w:szCs w:val="28"/>
              </w:rPr>
            </w:pPr>
            <w:r w:rsidRPr="004628C0">
              <w:rPr>
                <w:rFonts w:ascii="Times New Roman" w:hAnsi="Times New Roman"/>
                <w:szCs w:val="28"/>
              </w:rPr>
              <w:t xml:space="preserve">Обоснование связи между становлением субъектности </w:t>
            </w:r>
            <w:proofErr w:type="gramStart"/>
            <w:r w:rsidRPr="004628C0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4628C0">
              <w:rPr>
                <w:rFonts w:ascii="Times New Roman" w:hAnsi="Times New Roman"/>
                <w:szCs w:val="28"/>
              </w:rPr>
              <w:t xml:space="preserve"> и реализацией принципа индивидуализации</w:t>
            </w:r>
            <w:r w:rsidRPr="00100105">
              <w:rPr>
                <w:rFonts w:ascii="Times New Roman" w:hAnsi="Times New Roman"/>
                <w:szCs w:val="28"/>
              </w:rPr>
              <w:t xml:space="preserve"> в образовательном процессе.</w:t>
            </w:r>
          </w:p>
          <w:p w:rsidR="00A327D0" w:rsidRPr="00F07056" w:rsidRDefault="00A327D0" w:rsidP="00100105">
            <w:pPr>
              <w:ind w:left="8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A327D0" w:rsidRPr="00DE1FDC" w:rsidTr="00A327D0">
        <w:trPr>
          <w:trHeight w:val="1096"/>
        </w:trPr>
        <w:tc>
          <w:tcPr>
            <w:tcW w:w="332" w:type="pct"/>
            <w:vMerge/>
            <w:vAlign w:val="center"/>
          </w:tcPr>
          <w:p w:rsidR="00A327D0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100105" w:rsidRPr="004628C0" w:rsidRDefault="00100105" w:rsidP="00100105">
            <w:pPr>
              <w:ind w:left="8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Определение</w:t>
            </w:r>
            <w:r w:rsidRPr="004628C0">
              <w:rPr>
                <w:rFonts w:ascii="Times New Roman" w:hAnsi="Times New Roman"/>
                <w:szCs w:val="28"/>
              </w:rPr>
              <w:t xml:space="preserve"> этапов развития субъектной позиции человека: субъект действия, субъект собственного действия, субъект деятельности и субъект собственной деятельности. </w:t>
            </w:r>
          </w:p>
          <w:p w:rsidR="00A327D0" w:rsidRPr="00EF6A08" w:rsidRDefault="00A327D0" w:rsidP="00100105">
            <w:pPr>
              <w:ind w:left="8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A327D0" w:rsidRPr="00DE1FDC" w:rsidRDefault="004235D0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A327D0" w:rsidRPr="00DE1FDC" w:rsidTr="00A327D0">
        <w:trPr>
          <w:trHeight w:val="290"/>
        </w:trPr>
        <w:tc>
          <w:tcPr>
            <w:tcW w:w="332" w:type="pct"/>
            <w:vMerge/>
            <w:vAlign w:val="center"/>
          </w:tcPr>
          <w:p w:rsidR="00A327D0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A327D0" w:rsidRPr="00EF6A08" w:rsidRDefault="00A327D0" w:rsidP="00072D52">
            <w:pPr>
              <w:ind w:left="81"/>
              <w:rPr>
                <w:rFonts w:ascii="Times New Roman" w:hAnsi="Times New Roman"/>
                <w:szCs w:val="28"/>
              </w:rPr>
            </w:pPr>
            <w:r w:rsidRPr="00EF6A08">
              <w:rPr>
                <w:rFonts w:ascii="Times New Roman" w:hAnsi="Times New Roman"/>
                <w:szCs w:val="28"/>
              </w:rPr>
              <w:t>Определение стажерами степени самостоятельности ребенка в выполнении структурных элементов деятельности на разных этапах развития субъектной позиции</w:t>
            </w:r>
          </w:p>
        </w:tc>
        <w:tc>
          <w:tcPr>
            <w:tcW w:w="374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A327D0" w:rsidRPr="00DE1FDC" w:rsidRDefault="004235D0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327D0" w:rsidRPr="00DE1FDC" w:rsidTr="007E7057">
        <w:trPr>
          <w:trHeight w:val="752"/>
        </w:trPr>
        <w:tc>
          <w:tcPr>
            <w:tcW w:w="332" w:type="pct"/>
            <w:vMerge/>
            <w:vAlign w:val="center"/>
          </w:tcPr>
          <w:p w:rsidR="00A327D0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A327D0" w:rsidRPr="00EF6A08" w:rsidRDefault="00100105" w:rsidP="00100105">
            <w:pPr>
              <w:ind w:left="8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Определение роли</w:t>
            </w:r>
            <w:r w:rsidRPr="00814370">
              <w:rPr>
                <w:rFonts w:ascii="Times New Roman" w:hAnsi="Times New Roman"/>
                <w:szCs w:val="28"/>
              </w:rPr>
              <w:t xml:space="preserve"> образовательной ситуации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14370">
              <w:rPr>
                <w:rFonts w:ascii="Times New Roman" w:hAnsi="Times New Roman"/>
                <w:szCs w:val="28"/>
              </w:rPr>
              <w:t xml:space="preserve">как ресурса формирования субъектной позиции </w:t>
            </w:r>
            <w:proofErr w:type="gramStart"/>
            <w:r w:rsidRPr="00814370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374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A327D0" w:rsidRPr="00DE1FDC" w:rsidRDefault="00A327D0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7E7057" w:rsidRPr="00DE1FDC" w:rsidTr="007E7057">
        <w:tc>
          <w:tcPr>
            <w:tcW w:w="332" w:type="pct"/>
            <w:vAlign w:val="center"/>
          </w:tcPr>
          <w:p w:rsidR="007E7057" w:rsidRDefault="007E7057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68" w:type="pct"/>
            <w:gridSpan w:val="5"/>
            <w:vAlign w:val="center"/>
          </w:tcPr>
          <w:p w:rsidR="007E7057" w:rsidRPr="00DE1FDC" w:rsidRDefault="00100105" w:rsidP="00100105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100105">
              <w:rPr>
                <w:rFonts w:ascii="Times New Roman" w:hAnsi="Times New Roman"/>
                <w:b/>
              </w:rPr>
              <w:t>Определение подходов к проектированию образовательной среды, направленной на развитие субъектной позиции и реализацию принципа индивидуализации (1,5 часа)</w:t>
            </w:r>
          </w:p>
        </w:tc>
      </w:tr>
      <w:tr w:rsidR="003430CF" w:rsidRPr="00DE1FDC" w:rsidTr="007E7057">
        <w:tc>
          <w:tcPr>
            <w:tcW w:w="332" w:type="pct"/>
            <w:vMerge w:val="restart"/>
            <w:vAlign w:val="center"/>
          </w:tcPr>
          <w:p w:rsidR="003430CF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3430CF" w:rsidRPr="00072D52" w:rsidRDefault="003430CF" w:rsidP="00072D52">
            <w:pPr>
              <w:ind w:left="81"/>
              <w:rPr>
                <w:rFonts w:ascii="Times New Roman" w:hAnsi="Times New Roman"/>
                <w:szCs w:val="28"/>
              </w:rPr>
            </w:pPr>
            <w:r w:rsidRPr="00072D52">
              <w:rPr>
                <w:rFonts w:ascii="Times New Roman" w:hAnsi="Times New Roman"/>
                <w:szCs w:val="28"/>
              </w:rPr>
              <w:t xml:space="preserve">Определение элементов образовательной среды, направленной на развитие субъектной позиции. </w:t>
            </w:r>
          </w:p>
          <w:p w:rsidR="0035490E" w:rsidRPr="00072D52" w:rsidRDefault="003430CF" w:rsidP="0035490E">
            <w:pPr>
              <w:ind w:left="81"/>
              <w:rPr>
                <w:rFonts w:ascii="Times New Roman" w:hAnsi="Times New Roman"/>
                <w:szCs w:val="28"/>
              </w:rPr>
            </w:pPr>
            <w:r w:rsidRPr="00072D52">
              <w:rPr>
                <w:rFonts w:ascii="Times New Roman" w:hAnsi="Times New Roman"/>
                <w:szCs w:val="28"/>
              </w:rPr>
              <w:t xml:space="preserve">Выделение образовательной ситуации как главного элемента. </w:t>
            </w:r>
          </w:p>
          <w:p w:rsidR="003430CF" w:rsidRPr="00072D52" w:rsidRDefault="003430CF" w:rsidP="00072D52">
            <w:pPr>
              <w:ind w:left="81"/>
              <w:rPr>
                <w:rFonts w:ascii="Times New Roman" w:hAnsi="Times New Roman"/>
                <w:szCs w:val="28"/>
              </w:rPr>
            </w:pPr>
            <w:r w:rsidRPr="00072D52">
              <w:rPr>
                <w:rFonts w:ascii="Times New Roman" w:hAnsi="Times New Roman"/>
                <w:szCs w:val="28"/>
              </w:rPr>
              <w:t xml:space="preserve">Установление взаимосвязи между образовательной ситуацией и остальными элементами образовательной среды. </w:t>
            </w:r>
          </w:p>
        </w:tc>
        <w:tc>
          <w:tcPr>
            <w:tcW w:w="374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3430CF" w:rsidRPr="00DE1FDC" w:rsidRDefault="000C4B0B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3430CF" w:rsidRPr="00DE1FDC" w:rsidTr="007E7057">
        <w:tc>
          <w:tcPr>
            <w:tcW w:w="332" w:type="pct"/>
            <w:vMerge/>
            <w:vAlign w:val="center"/>
          </w:tcPr>
          <w:p w:rsidR="003430CF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3430CF" w:rsidRPr="00072D52" w:rsidRDefault="003430CF" w:rsidP="00072D52">
            <w:pPr>
              <w:ind w:left="81"/>
              <w:rPr>
                <w:rFonts w:ascii="Times New Roman" w:hAnsi="Times New Roman"/>
                <w:szCs w:val="28"/>
              </w:rPr>
            </w:pPr>
            <w:r w:rsidRPr="00072D52">
              <w:rPr>
                <w:rFonts w:ascii="Times New Roman" w:hAnsi="Times New Roman"/>
                <w:szCs w:val="28"/>
              </w:rPr>
              <w:t xml:space="preserve">Представление образа образовательной среды, </w:t>
            </w:r>
            <w:r w:rsidRPr="00072D52">
              <w:rPr>
                <w:rFonts w:ascii="Times New Roman" w:hAnsi="Times New Roman"/>
                <w:szCs w:val="28"/>
              </w:rPr>
              <w:lastRenderedPageBreak/>
              <w:t>направленной на развитие субъектной позиции</w:t>
            </w:r>
          </w:p>
        </w:tc>
        <w:tc>
          <w:tcPr>
            <w:tcW w:w="374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3430CF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3430CF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7049D">
              <w:rPr>
                <w:rFonts w:ascii="Times New Roman" w:hAnsi="Times New Roman"/>
              </w:rPr>
              <w:t>,5</w:t>
            </w:r>
          </w:p>
        </w:tc>
      </w:tr>
      <w:tr w:rsidR="00072D52" w:rsidRPr="00DE1FDC" w:rsidTr="00072D52">
        <w:tc>
          <w:tcPr>
            <w:tcW w:w="332" w:type="pct"/>
            <w:vAlign w:val="center"/>
          </w:tcPr>
          <w:p w:rsidR="00072D52" w:rsidRDefault="00072D52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68" w:type="pct"/>
            <w:gridSpan w:val="5"/>
            <w:vAlign w:val="center"/>
          </w:tcPr>
          <w:p w:rsidR="00072D52" w:rsidRPr="00DE1FDC" w:rsidRDefault="00C27845" w:rsidP="00C27845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C27845">
              <w:rPr>
                <w:rFonts w:ascii="Times New Roman" w:hAnsi="Times New Roman"/>
                <w:b/>
              </w:rPr>
              <w:t>Выявление возможностей технологии междисциплинарного обучения в проектировании образовательных ситуаций, направленных на формирование субъектной позиции (2,5 часа)</w:t>
            </w:r>
          </w:p>
        </w:tc>
      </w:tr>
      <w:tr w:rsidR="003430CF" w:rsidRPr="00DE1FDC" w:rsidTr="007E7057">
        <w:tc>
          <w:tcPr>
            <w:tcW w:w="332" w:type="pct"/>
            <w:vMerge w:val="restart"/>
            <w:vAlign w:val="center"/>
          </w:tcPr>
          <w:p w:rsidR="003430CF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3430CF" w:rsidRPr="00072D52" w:rsidRDefault="00C27845" w:rsidP="00C27845">
            <w:pPr>
              <w:ind w:left="8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Знакомство с технологией МДО</w:t>
            </w:r>
          </w:p>
        </w:tc>
        <w:tc>
          <w:tcPr>
            <w:tcW w:w="374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3430CF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3430CF" w:rsidRPr="00DE1FDC" w:rsidRDefault="003430CF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C27845" w:rsidRPr="00DE1FDC" w:rsidTr="007E7057">
        <w:tc>
          <w:tcPr>
            <w:tcW w:w="332" w:type="pct"/>
            <w:vMerge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072D52" w:rsidRDefault="00C27845" w:rsidP="00B21F79">
            <w:pPr>
              <w:ind w:left="81"/>
              <w:rPr>
                <w:rFonts w:ascii="Times New Roman" w:hAnsi="Times New Roman"/>
                <w:szCs w:val="28"/>
              </w:rPr>
            </w:pPr>
            <w:r w:rsidRPr="00072D52">
              <w:rPr>
                <w:rFonts w:ascii="Times New Roman" w:hAnsi="Times New Roman"/>
                <w:szCs w:val="28"/>
              </w:rPr>
              <w:t xml:space="preserve">Посещение урока МДО или/и урока в технологии междисциплинарного обучения. Заполнение карты анализа урока с точки зрения возможностей создания образовательной ситуации, направленной на </w:t>
            </w:r>
            <w:r w:rsidR="00B21F79">
              <w:rPr>
                <w:rFonts w:ascii="Times New Roman" w:hAnsi="Times New Roman"/>
              </w:rPr>
              <w:t xml:space="preserve">формирование </w:t>
            </w:r>
            <w:r w:rsidRPr="00072D52">
              <w:rPr>
                <w:rFonts w:ascii="Times New Roman" w:hAnsi="Times New Roman"/>
                <w:szCs w:val="28"/>
              </w:rPr>
              <w:t>субъектной позици</w:t>
            </w:r>
            <w:r>
              <w:rPr>
                <w:rFonts w:ascii="Times New Roman" w:hAnsi="Times New Roman"/>
                <w:szCs w:val="28"/>
              </w:rPr>
              <w:t>и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A07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B21F79" w:rsidP="00A07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52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C27845" w:rsidRPr="00DE1FDC" w:rsidRDefault="00B21F79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7845" w:rsidRPr="00DE1FDC" w:rsidTr="003430CF">
        <w:tc>
          <w:tcPr>
            <w:tcW w:w="332" w:type="pct"/>
            <w:vAlign w:val="center"/>
          </w:tcPr>
          <w:p w:rsidR="00C27845" w:rsidRDefault="00C27845" w:rsidP="00A07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8" w:type="pct"/>
            <w:gridSpan w:val="5"/>
            <w:vAlign w:val="center"/>
          </w:tcPr>
          <w:p w:rsidR="00C27845" w:rsidRPr="00DE1FDC" w:rsidRDefault="00591198" w:rsidP="0059119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591198">
              <w:rPr>
                <w:rFonts w:ascii="Times New Roman" w:hAnsi="Times New Roman"/>
                <w:b/>
              </w:rPr>
              <w:t>Выявление возможностей технологии формирующего оценивания в формировании субъектной позиции (2,5 часа)</w:t>
            </w:r>
          </w:p>
        </w:tc>
      </w:tr>
      <w:tr w:rsidR="00C27845" w:rsidRPr="00DE1FDC" w:rsidTr="007E7057">
        <w:tc>
          <w:tcPr>
            <w:tcW w:w="332" w:type="pct"/>
            <w:vMerge w:val="restart"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072D52" w:rsidRDefault="00C27845" w:rsidP="00050BDD">
            <w:pPr>
              <w:ind w:left="8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Выявление </w:t>
            </w:r>
            <w:r w:rsidRPr="00BF7578">
              <w:rPr>
                <w:rFonts w:ascii="Times New Roman" w:hAnsi="Times New Roman"/>
                <w:szCs w:val="28"/>
              </w:rPr>
              <w:t>возможност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BF7578">
              <w:rPr>
                <w:rFonts w:ascii="Times New Roman" w:hAnsi="Times New Roman"/>
                <w:szCs w:val="28"/>
              </w:rPr>
              <w:t xml:space="preserve"> технологии формирующего оценивания в </w:t>
            </w:r>
            <w:r>
              <w:rPr>
                <w:rFonts w:ascii="Times New Roman" w:hAnsi="Times New Roman"/>
                <w:bCs/>
                <w:iCs/>
              </w:rPr>
              <w:t>формировании</w:t>
            </w:r>
            <w:r w:rsidRPr="00BF7578">
              <w:rPr>
                <w:rFonts w:ascii="Times New Roman" w:hAnsi="Times New Roman"/>
                <w:szCs w:val="28"/>
              </w:rPr>
              <w:t xml:space="preserve"> субъектной позиции ребенка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C27845" w:rsidRPr="00DE1FDC" w:rsidTr="007E7057">
        <w:tc>
          <w:tcPr>
            <w:tcW w:w="332" w:type="pct"/>
            <w:vMerge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072D52" w:rsidRDefault="00C27845" w:rsidP="00072D52">
            <w:pPr>
              <w:ind w:left="8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алгоритма работы учителя по организации формирующего оценивания планируемых результатов обучения </w:t>
            </w:r>
            <w:r w:rsidRPr="00591198">
              <w:rPr>
                <w:rFonts w:ascii="Times New Roman" w:hAnsi="Times New Roman"/>
                <w:szCs w:val="28"/>
              </w:rPr>
              <w:t>в рамках одной темы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C27845" w:rsidRPr="00DE1FDC" w:rsidRDefault="00B21F79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46" w:type="pct"/>
            <w:vAlign w:val="center"/>
          </w:tcPr>
          <w:p w:rsidR="00C27845" w:rsidRPr="00DE1FDC" w:rsidRDefault="00B21F79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7845" w:rsidRPr="00DE1FDC" w:rsidTr="00050BDD">
        <w:tc>
          <w:tcPr>
            <w:tcW w:w="332" w:type="pct"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68" w:type="pct"/>
            <w:gridSpan w:val="5"/>
            <w:vAlign w:val="center"/>
          </w:tcPr>
          <w:p w:rsidR="00C27845" w:rsidRPr="00DE1FDC" w:rsidRDefault="00C27845" w:rsidP="00591198">
            <w:pPr>
              <w:tabs>
                <w:tab w:val="left" w:pos="0"/>
              </w:tabs>
              <w:ind w:left="81"/>
              <w:rPr>
                <w:rFonts w:ascii="Times New Roman" w:hAnsi="Times New Roman"/>
              </w:rPr>
            </w:pPr>
            <w:r w:rsidRPr="00050BDD">
              <w:rPr>
                <w:rFonts w:ascii="Times New Roman" w:hAnsi="Times New Roman"/>
                <w:b/>
              </w:rPr>
              <w:t>Проектирование и реализация образовательных событий, направленных на развитие субъектности в основной школе (</w:t>
            </w:r>
            <w:r w:rsidR="00591198">
              <w:rPr>
                <w:rFonts w:ascii="Times New Roman" w:hAnsi="Times New Roman"/>
                <w:b/>
              </w:rPr>
              <w:t>8</w:t>
            </w:r>
            <w:r w:rsidR="0035490E">
              <w:rPr>
                <w:rFonts w:ascii="Times New Roman" w:hAnsi="Times New Roman"/>
                <w:b/>
              </w:rPr>
              <w:t>,5</w:t>
            </w:r>
            <w:r w:rsidRPr="00050BDD">
              <w:rPr>
                <w:rFonts w:ascii="Times New Roman" w:hAnsi="Times New Roman"/>
                <w:b/>
              </w:rPr>
              <w:t xml:space="preserve"> часов) </w:t>
            </w:r>
          </w:p>
        </w:tc>
      </w:tr>
      <w:tr w:rsidR="00AF495F" w:rsidRPr="00DE1FDC" w:rsidTr="00AF495F">
        <w:tc>
          <w:tcPr>
            <w:tcW w:w="332" w:type="pct"/>
            <w:vMerge w:val="restart"/>
            <w:vAlign w:val="center"/>
          </w:tcPr>
          <w:p w:rsidR="00AF495F" w:rsidRDefault="00AF495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AF495F" w:rsidRPr="00C7049D" w:rsidRDefault="00AF495F" w:rsidP="00C7049D">
            <w:pPr>
              <w:ind w:left="81"/>
              <w:rPr>
                <w:rFonts w:ascii="Times New Roman" w:hAnsi="Times New Roman"/>
                <w:bCs/>
                <w:iCs/>
              </w:rPr>
            </w:pPr>
            <w:r w:rsidRPr="00C7049D">
              <w:rPr>
                <w:rFonts w:ascii="Times New Roman" w:hAnsi="Times New Roman"/>
                <w:bCs/>
                <w:iCs/>
              </w:rPr>
              <w:t xml:space="preserve">Проектирование образовательной ситуации в событийном формате для </w:t>
            </w:r>
            <w:proofErr w:type="gramStart"/>
            <w:r w:rsidRPr="00C7049D">
              <w:rPr>
                <w:rFonts w:ascii="Times New Roman" w:hAnsi="Times New Roman"/>
                <w:bCs/>
                <w:iCs/>
              </w:rPr>
              <w:t>обучающихся</w:t>
            </w:r>
            <w:proofErr w:type="gramEnd"/>
            <w:r w:rsidRPr="00C7049D">
              <w:rPr>
                <w:rFonts w:ascii="Times New Roman" w:hAnsi="Times New Roman"/>
                <w:bCs/>
                <w:iCs/>
              </w:rPr>
              <w:t xml:space="preserve"> основной школы</w:t>
            </w:r>
          </w:p>
        </w:tc>
        <w:tc>
          <w:tcPr>
            <w:tcW w:w="374" w:type="pct"/>
            <w:vAlign w:val="center"/>
          </w:tcPr>
          <w:p w:rsidR="00AF495F" w:rsidRPr="00DE1FDC" w:rsidRDefault="00AF495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AF495F" w:rsidRPr="00DE1FDC" w:rsidRDefault="00AF495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AF495F" w:rsidRPr="00DE1FDC" w:rsidRDefault="00AF495F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495F" w:rsidRPr="00DE1FDC" w:rsidTr="00AF495F">
        <w:tc>
          <w:tcPr>
            <w:tcW w:w="332" w:type="pct"/>
            <w:vMerge/>
            <w:vAlign w:val="center"/>
          </w:tcPr>
          <w:p w:rsidR="00AF495F" w:rsidRDefault="00AF495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AF495F" w:rsidRPr="00C7049D" w:rsidRDefault="00AF495F" w:rsidP="00C7049D">
            <w:pPr>
              <w:ind w:left="81"/>
              <w:rPr>
                <w:rFonts w:ascii="Times New Roman" w:hAnsi="Times New Roman"/>
                <w:bCs/>
                <w:iCs/>
              </w:rPr>
            </w:pPr>
            <w:r w:rsidRPr="00C7049D">
              <w:rPr>
                <w:rFonts w:ascii="Times New Roman" w:hAnsi="Times New Roman"/>
                <w:bCs/>
                <w:iCs/>
              </w:rPr>
              <w:t xml:space="preserve">Реализация </w:t>
            </w:r>
            <w:r>
              <w:rPr>
                <w:rFonts w:ascii="Times New Roman" w:hAnsi="Times New Roman"/>
                <w:bCs/>
                <w:iCs/>
              </w:rPr>
              <w:t>образовательного события</w:t>
            </w:r>
          </w:p>
        </w:tc>
        <w:tc>
          <w:tcPr>
            <w:tcW w:w="374" w:type="pct"/>
            <w:vAlign w:val="center"/>
          </w:tcPr>
          <w:p w:rsidR="00AF495F" w:rsidRPr="00DE1FDC" w:rsidRDefault="00AF495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AF495F" w:rsidRPr="00DE1FDC" w:rsidRDefault="00AF495F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AF495F" w:rsidRPr="00DE1FDC" w:rsidRDefault="00AF495F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27845" w:rsidRPr="00DE1FDC" w:rsidTr="007E7057">
        <w:tc>
          <w:tcPr>
            <w:tcW w:w="332" w:type="pct"/>
            <w:vMerge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C7049D" w:rsidRDefault="00C27845" w:rsidP="00C7049D">
            <w:pPr>
              <w:ind w:left="81"/>
              <w:rPr>
                <w:rFonts w:ascii="Times New Roman" w:hAnsi="Times New Roman"/>
                <w:bCs/>
                <w:iCs/>
              </w:rPr>
            </w:pPr>
            <w:r w:rsidRPr="00C7049D">
              <w:rPr>
                <w:rFonts w:ascii="Times New Roman" w:hAnsi="Times New Roman"/>
                <w:bCs/>
                <w:iCs/>
              </w:rPr>
              <w:t>Анализ эффективности образовательного события с точки зрения направленности его на формирование субъектной позиции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C27845" w:rsidRPr="00DE1FDC" w:rsidRDefault="0035490E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vAlign w:val="center"/>
          </w:tcPr>
          <w:p w:rsidR="00C27845" w:rsidRPr="00DE1FDC" w:rsidRDefault="0035490E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7845" w:rsidRPr="00DE1FDC" w:rsidTr="00C7049D">
        <w:tc>
          <w:tcPr>
            <w:tcW w:w="332" w:type="pct"/>
            <w:vAlign w:val="center"/>
          </w:tcPr>
          <w:p w:rsidR="00C27845" w:rsidRDefault="00C27845" w:rsidP="00A07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68" w:type="pct"/>
            <w:gridSpan w:val="5"/>
            <w:vAlign w:val="center"/>
          </w:tcPr>
          <w:p w:rsidR="00C27845" w:rsidRPr="00DE1FDC" w:rsidRDefault="00C27845" w:rsidP="0035490E">
            <w:pPr>
              <w:tabs>
                <w:tab w:val="left" w:pos="0"/>
              </w:tabs>
              <w:ind w:left="81"/>
              <w:rPr>
                <w:rFonts w:ascii="Times New Roman" w:hAnsi="Times New Roman"/>
              </w:rPr>
            </w:pPr>
            <w:r w:rsidRPr="00050BDD">
              <w:rPr>
                <w:rFonts w:ascii="Times New Roman" w:hAnsi="Times New Roman"/>
                <w:b/>
              </w:rPr>
              <w:t xml:space="preserve">Разработка инструментария для оценки сформированности субъектной позиции </w:t>
            </w:r>
            <w:proofErr w:type="gramStart"/>
            <w:r w:rsidRPr="00050BDD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050BDD">
              <w:rPr>
                <w:rFonts w:ascii="Times New Roman" w:hAnsi="Times New Roman"/>
                <w:b/>
              </w:rPr>
              <w:t xml:space="preserve"> и оценки среды, обеспечивающей индивидуализацию образования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35490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C27845" w:rsidRPr="00DE1FDC" w:rsidTr="007E7057">
        <w:tc>
          <w:tcPr>
            <w:tcW w:w="332" w:type="pct"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6F0A1E" w:rsidRDefault="00C27845" w:rsidP="006F0A1E">
            <w:pPr>
              <w:ind w:left="81"/>
              <w:rPr>
                <w:rFonts w:ascii="Times New Roman" w:hAnsi="Times New Roman"/>
                <w:bCs/>
                <w:iCs/>
              </w:rPr>
            </w:pPr>
            <w:r w:rsidRPr="006F0A1E">
              <w:rPr>
                <w:rFonts w:ascii="Times New Roman" w:hAnsi="Times New Roman"/>
                <w:bCs/>
                <w:iCs/>
              </w:rPr>
              <w:t>Разработка критериев и проектирование инструментария для оценки уровня сформированности субъектной позиции обучающихся основной школы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</w:tr>
      <w:tr w:rsidR="00C27845" w:rsidRPr="00DE1FDC" w:rsidTr="007E7057">
        <w:tc>
          <w:tcPr>
            <w:tcW w:w="332" w:type="pct"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6F0A1E" w:rsidRDefault="00C27845" w:rsidP="006F0A1E">
            <w:pPr>
              <w:ind w:left="8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Преобразование </w:t>
            </w:r>
            <w:r w:rsidRPr="006F0A1E">
              <w:rPr>
                <w:rFonts w:ascii="Times New Roman" w:hAnsi="Times New Roman"/>
                <w:bCs/>
                <w:iCs/>
              </w:rPr>
              <w:t xml:space="preserve">проведенного образовательного события </w:t>
            </w:r>
            <w:r>
              <w:rPr>
                <w:rFonts w:ascii="Times New Roman" w:hAnsi="Times New Roman"/>
                <w:bCs/>
                <w:iCs/>
              </w:rPr>
              <w:t>в</w:t>
            </w:r>
            <w:r w:rsidRPr="006F0A1E">
              <w:rPr>
                <w:rFonts w:ascii="Times New Roman" w:hAnsi="Times New Roman"/>
                <w:bCs/>
                <w:iCs/>
              </w:rPr>
              <w:t xml:space="preserve"> оценочн</w:t>
            </w:r>
            <w:r>
              <w:rPr>
                <w:rFonts w:ascii="Times New Roman" w:hAnsi="Times New Roman"/>
                <w:bCs/>
                <w:iCs/>
              </w:rPr>
              <w:t xml:space="preserve">ую </w:t>
            </w:r>
            <w:r w:rsidRPr="006F0A1E">
              <w:rPr>
                <w:rFonts w:ascii="Times New Roman" w:hAnsi="Times New Roman"/>
                <w:bCs/>
                <w:iCs/>
              </w:rPr>
              <w:t>образовательн</w:t>
            </w:r>
            <w:r>
              <w:rPr>
                <w:rFonts w:ascii="Times New Roman" w:hAnsi="Times New Roman"/>
                <w:bCs/>
                <w:iCs/>
              </w:rPr>
              <w:t>ую</w:t>
            </w:r>
            <w:r w:rsidRPr="006F0A1E">
              <w:rPr>
                <w:rFonts w:ascii="Times New Roman" w:hAnsi="Times New Roman"/>
                <w:bCs/>
                <w:iCs/>
              </w:rPr>
              <w:t xml:space="preserve"> ситуа</w:t>
            </w:r>
            <w:r>
              <w:rPr>
                <w:rFonts w:ascii="Times New Roman" w:hAnsi="Times New Roman"/>
                <w:bCs/>
                <w:iCs/>
              </w:rPr>
              <w:t>цию по определению уровня сформированности субъектной позиции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C27845" w:rsidRPr="00DE1FDC" w:rsidRDefault="0035490E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6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7845" w:rsidRPr="00DE1FDC" w:rsidTr="007E7057">
        <w:tc>
          <w:tcPr>
            <w:tcW w:w="332" w:type="pct"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6F0A1E" w:rsidRDefault="00C27845" w:rsidP="006F0A1E">
            <w:pPr>
              <w:ind w:left="81"/>
              <w:rPr>
                <w:rFonts w:ascii="Times New Roman" w:hAnsi="Times New Roman"/>
                <w:bCs/>
                <w:iCs/>
              </w:rPr>
            </w:pPr>
            <w:r w:rsidRPr="006F0A1E">
              <w:rPr>
                <w:rFonts w:ascii="Times New Roman" w:hAnsi="Times New Roman"/>
                <w:bCs/>
                <w:iCs/>
              </w:rPr>
              <w:t>Разработка критериев для оценки среды с позиции реали</w:t>
            </w:r>
            <w:r>
              <w:rPr>
                <w:rFonts w:ascii="Times New Roman" w:hAnsi="Times New Roman"/>
                <w:bCs/>
                <w:iCs/>
              </w:rPr>
              <w:t>зации принципа индивидуализации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52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27845" w:rsidRPr="00DE1FDC" w:rsidTr="00C7049D">
        <w:tc>
          <w:tcPr>
            <w:tcW w:w="332" w:type="pct"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68" w:type="pct"/>
            <w:gridSpan w:val="5"/>
            <w:vAlign w:val="center"/>
          </w:tcPr>
          <w:p w:rsidR="00C27845" w:rsidRPr="00DE1FDC" w:rsidRDefault="00C27845" w:rsidP="00D968D0">
            <w:pPr>
              <w:tabs>
                <w:tab w:val="left" w:pos="0"/>
              </w:tabs>
              <w:ind w:left="81"/>
              <w:rPr>
                <w:rFonts w:ascii="Times New Roman" w:hAnsi="Times New Roman"/>
              </w:rPr>
            </w:pPr>
            <w:r w:rsidRPr="00050BDD">
              <w:rPr>
                <w:rFonts w:ascii="Times New Roman" w:hAnsi="Times New Roman"/>
                <w:b/>
              </w:rPr>
              <w:t>Заключительное занятие. Осмысление результатов стажировки (1 час)</w:t>
            </w:r>
          </w:p>
        </w:tc>
      </w:tr>
      <w:tr w:rsidR="00C27845" w:rsidRPr="00DE1FDC" w:rsidTr="007E7057">
        <w:tc>
          <w:tcPr>
            <w:tcW w:w="332" w:type="pct"/>
            <w:vAlign w:val="center"/>
          </w:tcPr>
          <w:p w:rsidR="00C27845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pct"/>
            <w:vAlign w:val="center"/>
          </w:tcPr>
          <w:p w:rsidR="00C27845" w:rsidRPr="00050BDD" w:rsidRDefault="00C27845" w:rsidP="00D968D0">
            <w:pPr>
              <w:ind w:left="81"/>
              <w:rPr>
                <w:rFonts w:ascii="Times New Roman" w:hAnsi="Times New Roman"/>
                <w:szCs w:val="28"/>
              </w:rPr>
            </w:pPr>
            <w:r w:rsidRPr="00050BDD">
              <w:rPr>
                <w:rFonts w:ascii="Times New Roman" w:hAnsi="Times New Roman"/>
              </w:rPr>
              <w:t xml:space="preserve">Подведение итогов стажировки. </w:t>
            </w:r>
            <w:r w:rsidRPr="00050BDD">
              <w:rPr>
                <w:rFonts w:ascii="Times New Roman" w:hAnsi="Times New Roman"/>
                <w:szCs w:val="28"/>
              </w:rPr>
              <w:t>Определение уровня достижения цели стажировки.</w:t>
            </w:r>
          </w:p>
          <w:p w:rsidR="00C27845" w:rsidRPr="00050BDD" w:rsidRDefault="00C27845" w:rsidP="00D968D0">
            <w:pPr>
              <w:ind w:left="81"/>
              <w:rPr>
                <w:rFonts w:ascii="Times New Roman" w:hAnsi="Times New Roman"/>
              </w:rPr>
            </w:pPr>
            <w:r w:rsidRPr="00050BDD">
              <w:rPr>
                <w:rFonts w:ascii="Times New Roman" w:hAnsi="Times New Roman"/>
              </w:rPr>
              <w:t>Определение своего личностного прироста.</w:t>
            </w:r>
          </w:p>
          <w:p w:rsidR="00C27845" w:rsidRPr="00050BDD" w:rsidRDefault="00C27845" w:rsidP="00D968D0">
            <w:pPr>
              <w:ind w:left="81"/>
              <w:rPr>
                <w:rFonts w:ascii="Times New Roman" w:hAnsi="Times New Roman"/>
                <w:szCs w:val="28"/>
              </w:rPr>
            </w:pPr>
            <w:r w:rsidRPr="00050BDD">
              <w:rPr>
                <w:rFonts w:ascii="Times New Roman" w:hAnsi="Times New Roman"/>
              </w:rPr>
              <w:t xml:space="preserve">Самоанализ и самооценка стажерами своей готовности к проектированию и </w:t>
            </w:r>
            <w:proofErr w:type="spellStart"/>
            <w:r w:rsidRPr="00050BDD">
              <w:rPr>
                <w:rFonts w:ascii="Times New Roman" w:hAnsi="Times New Roman"/>
              </w:rPr>
              <w:t>модерации</w:t>
            </w:r>
            <w:proofErr w:type="spellEnd"/>
            <w:r w:rsidRPr="00050BDD">
              <w:rPr>
                <w:rFonts w:ascii="Times New Roman" w:hAnsi="Times New Roman"/>
              </w:rPr>
              <w:t xml:space="preserve"> образовательных ситуаций как средства формирования субъектной позиции обучающихся и реализации принципа индивидуализации</w:t>
            </w:r>
          </w:p>
        </w:tc>
        <w:tc>
          <w:tcPr>
            <w:tcW w:w="374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Align w:val="center"/>
          </w:tcPr>
          <w:p w:rsidR="00C27845" w:rsidRPr="00DE1FDC" w:rsidRDefault="00C27845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95F" w:rsidRPr="00DE1FDC" w:rsidTr="00AF495F">
        <w:tc>
          <w:tcPr>
            <w:tcW w:w="3278" w:type="pct"/>
            <w:gridSpan w:val="2"/>
            <w:vAlign w:val="center"/>
          </w:tcPr>
          <w:p w:rsidR="00AF495F" w:rsidRPr="00072D52" w:rsidRDefault="00AF495F" w:rsidP="00D968D0">
            <w:pPr>
              <w:ind w:left="81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Итого:</w:t>
            </w:r>
            <w:r w:rsidRPr="00D968D0">
              <w:rPr>
                <w:rFonts w:ascii="Times New Roman" w:hAnsi="Times New Roman"/>
                <w:b/>
              </w:rPr>
              <w:t xml:space="preserve"> 24</w:t>
            </w:r>
            <w:r>
              <w:rPr>
                <w:rFonts w:ascii="Times New Roman" w:hAnsi="Times New Roman"/>
                <w:b/>
              </w:rPr>
              <w:t xml:space="preserve"> часа</w:t>
            </w:r>
          </w:p>
        </w:tc>
        <w:tc>
          <w:tcPr>
            <w:tcW w:w="374" w:type="pct"/>
            <w:vAlign w:val="center"/>
          </w:tcPr>
          <w:p w:rsidR="00AF495F" w:rsidRPr="0035490E" w:rsidRDefault="00AF495F" w:rsidP="00FB2A10">
            <w:pPr>
              <w:jc w:val="center"/>
              <w:rPr>
                <w:rFonts w:ascii="Times New Roman" w:hAnsi="Times New Roman"/>
              </w:rPr>
            </w:pPr>
            <w:r w:rsidRPr="0035490E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vAlign w:val="center"/>
          </w:tcPr>
          <w:p w:rsidR="00AF495F" w:rsidRPr="0035490E" w:rsidRDefault="00AF495F" w:rsidP="00FB2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98" w:type="pct"/>
            <w:gridSpan w:val="2"/>
            <w:vAlign w:val="center"/>
          </w:tcPr>
          <w:p w:rsidR="00AF495F" w:rsidRPr="0035490E" w:rsidRDefault="00AF495F" w:rsidP="00FB2A10">
            <w:pPr>
              <w:jc w:val="center"/>
              <w:rPr>
                <w:rFonts w:ascii="Times New Roman" w:hAnsi="Times New Roman"/>
              </w:rPr>
            </w:pPr>
            <w:r w:rsidRPr="003549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6,5</w:t>
            </w:r>
          </w:p>
        </w:tc>
      </w:tr>
    </w:tbl>
    <w:p w:rsidR="00A46732" w:rsidRPr="00DE1FDC" w:rsidRDefault="00A46732" w:rsidP="00A4673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732" w:rsidRPr="001731D1" w:rsidRDefault="00A46732" w:rsidP="001731D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</w:rPr>
      </w:pPr>
      <w:r w:rsidRPr="001731D1">
        <w:rPr>
          <w:rFonts w:ascii="Times New Roman" w:hAnsi="Times New Roman"/>
          <w:b/>
        </w:rPr>
        <w:t>Способы</w:t>
      </w:r>
      <w:r w:rsidR="0047041F" w:rsidRPr="001731D1">
        <w:rPr>
          <w:rFonts w:ascii="Times New Roman" w:hAnsi="Times New Roman"/>
          <w:b/>
        </w:rPr>
        <w:t xml:space="preserve"> </w:t>
      </w:r>
      <w:r w:rsidRPr="001731D1">
        <w:rPr>
          <w:rFonts w:ascii="Times New Roman" w:hAnsi="Times New Roman"/>
          <w:b/>
        </w:rPr>
        <w:t>оценки</w:t>
      </w:r>
      <w:r w:rsidR="0047041F" w:rsidRPr="001731D1">
        <w:rPr>
          <w:rFonts w:ascii="Times New Roman" w:hAnsi="Times New Roman"/>
          <w:b/>
        </w:rPr>
        <w:t xml:space="preserve"> </w:t>
      </w:r>
      <w:r w:rsidRPr="001731D1">
        <w:rPr>
          <w:rFonts w:ascii="Times New Roman" w:hAnsi="Times New Roman"/>
          <w:b/>
        </w:rPr>
        <w:t>результатов</w:t>
      </w:r>
      <w:r w:rsidR="0047041F" w:rsidRPr="001731D1">
        <w:rPr>
          <w:rFonts w:ascii="Times New Roman" w:hAnsi="Times New Roman"/>
          <w:b/>
        </w:rPr>
        <w:t xml:space="preserve"> </w:t>
      </w:r>
      <w:r w:rsidRPr="001731D1">
        <w:rPr>
          <w:rFonts w:ascii="Times New Roman" w:hAnsi="Times New Roman"/>
          <w:b/>
        </w:rPr>
        <w:t>стажировки</w:t>
      </w:r>
      <w:r w:rsidR="0047041F" w:rsidRPr="001731D1">
        <w:rPr>
          <w:rFonts w:ascii="Times New Roman" w:hAnsi="Times New Roman"/>
          <w:b/>
        </w:rPr>
        <w:t xml:space="preserve"> </w:t>
      </w:r>
      <w:r w:rsidRPr="001731D1">
        <w:rPr>
          <w:rFonts w:ascii="Times New Roman" w:hAnsi="Times New Roman"/>
        </w:rPr>
        <w:t>(не</w:t>
      </w:r>
      <w:r w:rsidR="0047041F" w:rsidRPr="001731D1">
        <w:rPr>
          <w:rFonts w:ascii="Times New Roman" w:hAnsi="Times New Roman"/>
        </w:rPr>
        <w:t xml:space="preserve"> </w:t>
      </w:r>
      <w:r w:rsidRPr="001731D1">
        <w:rPr>
          <w:rFonts w:ascii="Times New Roman" w:hAnsi="Times New Roman"/>
        </w:rPr>
        <w:t>более</w:t>
      </w:r>
      <w:r w:rsidR="0047041F" w:rsidRPr="001731D1">
        <w:rPr>
          <w:rFonts w:ascii="Times New Roman" w:hAnsi="Times New Roman"/>
        </w:rPr>
        <w:t xml:space="preserve"> </w:t>
      </w:r>
      <w:r w:rsidRPr="001731D1">
        <w:rPr>
          <w:rFonts w:ascii="Times New Roman" w:hAnsi="Times New Roman"/>
        </w:rPr>
        <w:t>1</w:t>
      </w:r>
      <w:r w:rsidR="0047041F" w:rsidRPr="001731D1">
        <w:rPr>
          <w:rFonts w:ascii="Times New Roman" w:hAnsi="Times New Roman"/>
        </w:rPr>
        <w:t xml:space="preserve"> </w:t>
      </w:r>
      <w:r w:rsidRPr="001731D1">
        <w:rPr>
          <w:rFonts w:ascii="Times New Roman" w:hAnsi="Times New Roman"/>
        </w:rPr>
        <w:t>стр.).</w:t>
      </w:r>
    </w:p>
    <w:p w:rsidR="00A46732" w:rsidRPr="008D03D9" w:rsidRDefault="008D03D9" w:rsidP="008D03D9">
      <w:pPr>
        <w:pStyle w:val="a3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proofErr w:type="gramStart"/>
      <w:r w:rsidR="00A46732" w:rsidRPr="008D03D9">
        <w:rPr>
          <w:rFonts w:ascii="Times New Roman" w:hAnsi="Times New Roman"/>
          <w:i/>
        </w:rPr>
        <w:t>Внешняя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оценка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результатов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стажеров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(как,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в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какой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форме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и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кем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будет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организована,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каков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способ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фиксации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оценки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(баллы,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результаты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Интернет-голосований,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рецензии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на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созданные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материалы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и</w:t>
      </w:r>
      <w:r w:rsidR="0047041F" w:rsidRPr="008D03D9">
        <w:rPr>
          <w:rFonts w:ascii="Times New Roman" w:hAnsi="Times New Roman"/>
          <w:i/>
        </w:rPr>
        <w:t xml:space="preserve"> </w:t>
      </w:r>
      <w:r w:rsidR="00A46732" w:rsidRPr="008D03D9">
        <w:rPr>
          <w:rFonts w:ascii="Times New Roman" w:hAnsi="Times New Roman"/>
          <w:i/>
        </w:rPr>
        <w:t>т.п.).</w:t>
      </w:r>
      <w:proofErr w:type="gramEnd"/>
    </w:p>
    <w:p w:rsidR="009B77A0" w:rsidRDefault="009B77A0" w:rsidP="00085AB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оценивания включает следующие виды:</w:t>
      </w:r>
    </w:p>
    <w:p w:rsidR="00D057D1" w:rsidRDefault="00D057D1" w:rsidP="00F8319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9B77A0">
        <w:rPr>
          <w:rFonts w:ascii="Times New Roman" w:hAnsi="Times New Roman"/>
        </w:rPr>
        <w:t xml:space="preserve"> </w:t>
      </w:r>
      <w:r w:rsidR="009B77A0" w:rsidRPr="007A1D22">
        <w:rPr>
          <w:rFonts w:ascii="Times New Roman" w:hAnsi="Times New Roman"/>
          <w:u w:val="single"/>
        </w:rPr>
        <w:t>Мотивирующее</w:t>
      </w:r>
      <w:r w:rsidR="003A0E1F" w:rsidRPr="007A1D22">
        <w:rPr>
          <w:rFonts w:ascii="Times New Roman" w:hAnsi="Times New Roman"/>
          <w:u w:val="single"/>
        </w:rPr>
        <w:t xml:space="preserve"> оценивание</w:t>
      </w:r>
      <w:r w:rsidR="009B77A0">
        <w:rPr>
          <w:rFonts w:ascii="Times New Roman" w:hAnsi="Times New Roman"/>
        </w:rPr>
        <w:t xml:space="preserve">. </w:t>
      </w:r>
      <w:r w:rsidR="003A0E1F">
        <w:rPr>
          <w:rFonts w:ascii="Times New Roman" w:hAnsi="Times New Roman"/>
        </w:rPr>
        <w:t xml:space="preserve">Самооценка стажерами первоначальных знаний по теме стажировки. Понимание предстоящей деятельности. Выявление потребностей и личных замыслов педагогов. </w:t>
      </w:r>
    </w:p>
    <w:p w:rsidR="009B77A0" w:rsidRDefault="00596587" w:rsidP="00085AB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057D1">
        <w:rPr>
          <w:rFonts w:ascii="Times New Roman" w:hAnsi="Times New Roman"/>
        </w:rPr>
        <w:t xml:space="preserve">еханизм: </w:t>
      </w:r>
      <w:r w:rsidR="003A0E1F">
        <w:rPr>
          <w:rFonts w:ascii="Times New Roman" w:hAnsi="Times New Roman"/>
        </w:rPr>
        <w:t xml:space="preserve">через </w:t>
      </w:r>
      <w:proofErr w:type="gramStart"/>
      <w:r w:rsidR="003A0E1F">
        <w:rPr>
          <w:rFonts w:ascii="Times New Roman" w:hAnsi="Times New Roman"/>
        </w:rPr>
        <w:t>входную</w:t>
      </w:r>
      <w:proofErr w:type="gramEnd"/>
      <w:r w:rsidR="003A0E1F">
        <w:rPr>
          <w:rFonts w:ascii="Times New Roman" w:hAnsi="Times New Roman"/>
        </w:rPr>
        <w:t xml:space="preserve"> диагносту и анкетирование, заполнение листа «Точка отсчета» в дневнике стажировки</w:t>
      </w:r>
      <w:r w:rsidR="00D057D1">
        <w:rPr>
          <w:rFonts w:ascii="Times New Roman" w:hAnsi="Times New Roman"/>
        </w:rPr>
        <w:t>.</w:t>
      </w:r>
    </w:p>
    <w:p w:rsidR="003A0E1F" w:rsidRDefault="00D057D1" w:rsidP="00F8319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3A0E1F">
        <w:rPr>
          <w:rFonts w:ascii="Times New Roman" w:hAnsi="Times New Roman"/>
        </w:rPr>
        <w:t xml:space="preserve"> </w:t>
      </w:r>
      <w:r w:rsidR="003A0E1F" w:rsidRPr="007A1D22">
        <w:rPr>
          <w:rFonts w:ascii="Times New Roman" w:hAnsi="Times New Roman"/>
          <w:u w:val="single"/>
        </w:rPr>
        <w:t>Формирующее оценивание</w:t>
      </w:r>
      <w:r w:rsidR="003A0E1F">
        <w:rPr>
          <w:rFonts w:ascii="Times New Roman" w:hAnsi="Times New Roman"/>
        </w:rPr>
        <w:t xml:space="preserve">. Мониторинг прогресса в продвижении педагогов по теме </w:t>
      </w:r>
      <w:proofErr w:type="spellStart"/>
      <w:r w:rsidR="003A0E1F">
        <w:rPr>
          <w:rFonts w:ascii="Times New Roman" w:hAnsi="Times New Roman"/>
        </w:rPr>
        <w:t>стажировочной</w:t>
      </w:r>
      <w:proofErr w:type="spellEnd"/>
      <w:r w:rsidR="003A0E1F">
        <w:rPr>
          <w:rFonts w:ascii="Times New Roman" w:hAnsi="Times New Roman"/>
        </w:rPr>
        <w:t xml:space="preserve"> площадки.</w:t>
      </w:r>
      <w:r>
        <w:rPr>
          <w:rFonts w:ascii="Times New Roman" w:hAnsi="Times New Roman"/>
        </w:rPr>
        <w:t xml:space="preserve"> </w:t>
      </w:r>
    </w:p>
    <w:p w:rsidR="009B77A0" w:rsidRDefault="009B77A0" w:rsidP="00F8319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Оценке подлежат продукты деятельности </w:t>
      </w:r>
      <w:r w:rsidR="00EC3700">
        <w:rPr>
          <w:rFonts w:ascii="Times New Roman" w:hAnsi="Times New Roman"/>
        </w:rPr>
        <w:t xml:space="preserve"> и деятельность </w:t>
      </w:r>
      <w:r>
        <w:rPr>
          <w:rFonts w:ascii="Times New Roman" w:hAnsi="Times New Roman"/>
        </w:rPr>
        <w:t>стажеров:</w:t>
      </w:r>
    </w:p>
    <w:p w:rsidR="009B77A0" w:rsidRPr="00B21F79" w:rsidRDefault="00596587" w:rsidP="00B21F79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proofErr w:type="gramStart"/>
      <w:r w:rsidRPr="00B21F79">
        <w:rPr>
          <w:rFonts w:ascii="Times New Roman" w:hAnsi="Times New Roman"/>
        </w:rPr>
        <w:t>Схема</w:t>
      </w:r>
      <w:r w:rsidR="00D057D1" w:rsidRPr="00B21F79">
        <w:rPr>
          <w:rFonts w:ascii="Times New Roman" w:hAnsi="Times New Roman"/>
        </w:rPr>
        <w:t xml:space="preserve"> </w:t>
      </w:r>
      <w:r w:rsidR="00B47959" w:rsidRPr="00B21F79">
        <w:rPr>
          <w:rFonts w:ascii="Times New Roman" w:hAnsi="Times New Roman"/>
        </w:rPr>
        <w:t xml:space="preserve">«Самостоятельность обучающихся в осуществлении деятельности на разных </w:t>
      </w:r>
      <w:r w:rsidR="00D057D1" w:rsidRPr="00B21F79">
        <w:rPr>
          <w:rFonts w:ascii="Times New Roman" w:hAnsi="Times New Roman"/>
        </w:rPr>
        <w:t>этап</w:t>
      </w:r>
      <w:r w:rsidR="00B47959" w:rsidRPr="00B21F79">
        <w:rPr>
          <w:rFonts w:ascii="Times New Roman" w:hAnsi="Times New Roman"/>
        </w:rPr>
        <w:t>ах развития</w:t>
      </w:r>
      <w:r w:rsidR="00D057D1" w:rsidRPr="00B21F79">
        <w:rPr>
          <w:rFonts w:ascii="Times New Roman" w:hAnsi="Times New Roman"/>
        </w:rPr>
        <w:t xml:space="preserve"> субъектно</w:t>
      </w:r>
      <w:r w:rsidR="00B47959" w:rsidRPr="00B21F79">
        <w:rPr>
          <w:rFonts w:ascii="Times New Roman" w:hAnsi="Times New Roman"/>
        </w:rPr>
        <w:t>сти»</w:t>
      </w:r>
      <w:r w:rsidRPr="00B21F79">
        <w:rPr>
          <w:rFonts w:ascii="Times New Roman" w:hAnsi="Times New Roman"/>
        </w:rPr>
        <w:t>.</w:t>
      </w:r>
      <w:proofErr w:type="gramEnd"/>
    </w:p>
    <w:p w:rsidR="00B21F79" w:rsidRPr="00B21F79" w:rsidRDefault="00E71F64" w:rsidP="00730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="00B21F79" w:rsidRPr="00E71F64">
        <w:rPr>
          <w:rFonts w:ascii="Times New Roman" w:hAnsi="Times New Roman"/>
          <w:i/>
        </w:rPr>
        <w:t>еханизм</w:t>
      </w:r>
      <w:r w:rsidR="00B21F79" w:rsidRPr="00B21F79">
        <w:rPr>
          <w:rFonts w:ascii="Times New Roman" w:hAnsi="Times New Roman"/>
        </w:rPr>
        <w:t>: взаимопроверка, определение «Эталона», соотнесение с эталоном.</w:t>
      </w:r>
    </w:p>
    <w:p w:rsidR="00B47959" w:rsidRPr="00B21F79" w:rsidRDefault="00596587" w:rsidP="00B21F79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 w:rsidRPr="00B21F79">
        <w:rPr>
          <w:rFonts w:ascii="Times New Roman" w:hAnsi="Times New Roman"/>
        </w:rPr>
        <w:t>Образ</w:t>
      </w:r>
      <w:r w:rsidR="00B47959" w:rsidRPr="00B21F79">
        <w:rPr>
          <w:rFonts w:ascii="Times New Roman" w:hAnsi="Times New Roman"/>
        </w:rPr>
        <w:t xml:space="preserve"> образовательной среды</w:t>
      </w:r>
      <w:r w:rsidRPr="00B21F79">
        <w:rPr>
          <w:rFonts w:ascii="Times New Roman" w:hAnsi="Times New Roman"/>
        </w:rPr>
        <w:t>, направленной на формирование субъектной позиции.</w:t>
      </w:r>
    </w:p>
    <w:p w:rsidR="00B21F79" w:rsidRPr="00B21F79" w:rsidRDefault="00E71F64" w:rsidP="00730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Pr="00E71F64">
        <w:rPr>
          <w:rFonts w:ascii="Times New Roman" w:hAnsi="Times New Roman"/>
          <w:i/>
        </w:rPr>
        <w:t>еханизм</w:t>
      </w:r>
      <w:r w:rsidRPr="00B21F79">
        <w:rPr>
          <w:rFonts w:ascii="Times New Roman" w:hAnsi="Times New Roman"/>
        </w:rPr>
        <w:t>:</w:t>
      </w:r>
      <w:r w:rsidR="00A479F7">
        <w:rPr>
          <w:rFonts w:ascii="Times New Roman" w:hAnsi="Times New Roman"/>
        </w:rPr>
        <w:t xml:space="preserve"> взаимопроверка «Вертушка</w:t>
      </w:r>
      <w:r w:rsidR="00F83D9F">
        <w:rPr>
          <w:rFonts w:ascii="Times New Roman" w:hAnsi="Times New Roman"/>
        </w:rPr>
        <w:t xml:space="preserve"> – Понять. Преобразовать</w:t>
      </w:r>
      <w:r w:rsidR="00A479F7">
        <w:rPr>
          <w:rFonts w:ascii="Times New Roman" w:hAnsi="Times New Roman"/>
        </w:rPr>
        <w:t xml:space="preserve">»  </w:t>
      </w:r>
      <w:r w:rsidR="00B21F79" w:rsidRPr="00B21F79">
        <w:rPr>
          <w:rFonts w:ascii="Times New Roman" w:hAnsi="Times New Roman"/>
        </w:rPr>
        <w:t xml:space="preserve"> </w:t>
      </w:r>
    </w:p>
    <w:p w:rsidR="00B21F79" w:rsidRPr="00B21F79" w:rsidRDefault="00B21F79" w:rsidP="00B21F79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карты анализа урока с точки зрения возможностей создания образовательной ситуации, направленной на формирование субъектной позиции. </w:t>
      </w:r>
    </w:p>
    <w:p w:rsidR="00596587" w:rsidRDefault="00E71F64" w:rsidP="00730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Pr="00E71F64">
        <w:rPr>
          <w:rFonts w:ascii="Times New Roman" w:hAnsi="Times New Roman"/>
          <w:i/>
        </w:rPr>
        <w:t>еханизм</w:t>
      </w:r>
      <w:r w:rsidRPr="00B21F79">
        <w:rPr>
          <w:rFonts w:ascii="Times New Roman" w:hAnsi="Times New Roman"/>
        </w:rPr>
        <w:t>:</w:t>
      </w:r>
      <w:r w:rsidR="00B21F79" w:rsidRPr="00B21F79">
        <w:rPr>
          <w:rFonts w:ascii="Times New Roman" w:hAnsi="Times New Roman"/>
        </w:rPr>
        <w:t xml:space="preserve"> </w:t>
      </w:r>
      <w:r w:rsidR="00B21F79">
        <w:rPr>
          <w:rFonts w:ascii="Times New Roman" w:hAnsi="Times New Roman"/>
        </w:rPr>
        <w:t>взаимопроверка по форме «</w:t>
      </w:r>
      <w:r w:rsidR="00F83D9F">
        <w:rPr>
          <w:rFonts w:ascii="Times New Roman" w:hAnsi="Times New Roman"/>
        </w:rPr>
        <w:t xml:space="preserve">Банк </w:t>
      </w:r>
      <w:r w:rsidR="00B21F79">
        <w:rPr>
          <w:rFonts w:ascii="Times New Roman" w:hAnsi="Times New Roman"/>
        </w:rPr>
        <w:t>Вопрос</w:t>
      </w:r>
      <w:r w:rsidR="00F83D9F">
        <w:rPr>
          <w:rFonts w:ascii="Times New Roman" w:hAnsi="Times New Roman"/>
        </w:rPr>
        <w:t>ов: 1. Знаю на него ответ. 2. предполагаю, что знаю ответ. 3. Хочу знать ответ на этот вопрос</w:t>
      </w:r>
      <w:r w:rsidR="00B21F79">
        <w:rPr>
          <w:rFonts w:ascii="Times New Roman" w:hAnsi="Times New Roman"/>
        </w:rPr>
        <w:t>»</w:t>
      </w:r>
    </w:p>
    <w:p w:rsidR="00B21F79" w:rsidRPr="00922542" w:rsidRDefault="00922542" w:rsidP="00B21F79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Алгоритм </w:t>
      </w:r>
      <w:r>
        <w:rPr>
          <w:rFonts w:ascii="Times New Roman" w:hAnsi="Times New Roman"/>
          <w:szCs w:val="28"/>
        </w:rPr>
        <w:t xml:space="preserve">работы учителя по организации формирующего оценивания планируемых результатов обучения </w:t>
      </w:r>
      <w:r w:rsidRPr="00591198">
        <w:rPr>
          <w:rFonts w:ascii="Times New Roman" w:hAnsi="Times New Roman"/>
          <w:szCs w:val="28"/>
        </w:rPr>
        <w:t>в рамках одной темы</w:t>
      </w:r>
      <w:r w:rsidR="009A4708">
        <w:rPr>
          <w:rFonts w:ascii="Times New Roman" w:hAnsi="Times New Roman"/>
          <w:szCs w:val="28"/>
        </w:rPr>
        <w:t xml:space="preserve"> (продукт стажерской пробы).</w:t>
      </w:r>
    </w:p>
    <w:p w:rsidR="00922542" w:rsidRPr="00922542" w:rsidRDefault="00E71F64" w:rsidP="00730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Pr="00E71F64">
        <w:rPr>
          <w:rFonts w:ascii="Times New Roman" w:hAnsi="Times New Roman"/>
          <w:i/>
        </w:rPr>
        <w:t>еханизм</w:t>
      </w:r>
      <w:r w:rsidRPr="00B21F79">
        <w:rPr>
          <w:rFonts w:ascii="Times New Roman" w:hAnsi="Times New Roman"/>
        </w:rPr>
        <w:t>:</w:t>
      </w:r>
      <w:r w:rsidR="001D12BE">
        <w:rPr>
          <w:rFonts w:ascii="Times New Roman" w:hAnsi="Times New Roman"/>
        </w:rPr>
        <w:t xml:space="preserve"> представление работ в «Методической копилке» на </w:t>
      </w:r>
      <w:r w:rsidR="001D12BE">
        <w:rPr>
          <w:rFonts w:ascii="Times New Roman" w:hAnsi="Times New Roman"/>
          <w:lang w:val="en-US"/>
        </w:rPr>
        <w:t>Google</w:t>
      </w:r>
      <w:r w:rsidR="001D12BE" w:rsidRPr="001D12BE">
        <w:rPr>
          <w:rFonts w:ascii="Times New Roman" w:hAnsi="Times New Roman"/>
        </w:rPr>
        <w:t>-</w:t>
      </w:r>
      <w:r w:rsidR="001D12BE">
        <w:rPr>
          <w:rFonts w:ascii="Times New Roman" w:hAnsi="Times New Roman"/>
        </w:rPr>
        <w:t xml:space="preserve">диске, презентация и </w:t>
      </w:r>
      <w:r w:rsidR="0073079F">
        <w:rPr>
          <w:rFonts w:ascii="Times New Roman" w:hAnsi="Times New Roman"/>
        </w:rPr>
        <w:t>взаим</w:t>
      </w:r>
      <w:r w:rsidR="001D12BE">
        <w:rPr>
          <w:rFonts w:ascii="Times New Roman" w:hAnsi="Times New Roman"/>
        </w:rPr>
        <w:t>ооценка по системе «Две похвалы,</w:t>
      </w:r>
      <w:r w:rsidR="007B2E37">
        <w:rPr>
          <w:rFonts w:ascii="Times New Roman" w:hAnsi="Times New Roman"/>
        </w:rPr>
        <w:t xml:space="preserve"> одно конструктивное пожелание»;</w:t>
      </w:r>
      <w:r w:rsidR="001D12BE">
        <w:rPr>
          <w:rFonts w:ascii="Times New Roman" w:hAnsi="Times New Roman"/>
        </w:rPr>
        <w:t xml:space="preserve"> </w:t>
      </w:r>
      <w:r w:rsidR="001D12BE" w:rsidRPr="00B47959">
        <w:rPr>
          <w:rFonts w:ascii="Times New Roman" w:hAnsi="Times New Roman"/>
        </w:rPr>
        <w:t>размещен</w:t>
      </w:r>
      <w:r w:rsidR="001D12BE">
        <w:rPr>
          <w:rFonts w:ascii="Times New Roman" w:hAnsi="Times New Roman"/>
        </w:rPr>
        <w:t>ие</w:t>
      </w:r>
      <w:r w:rsidR="001D12BE" w:rsidRPr="00B47959">
        <w:rPr>
          <w:rFonts w:ascii="Times New Roman" w:hAnsi="Times New Roman"/>
        </w:rPr>
        <w:t xml:space="preserve"> </w:t>
      </w:r>
      <w:r w:rsidR="001D12BE">
        <w:rPr>
          <w:rFonts w:ascii="Times New Roman" w:hAnsi="Times New Roman"/>
        </w:rPr>
        <w:t xml:space="preserve">работ </w:t>
      </w:r>
      <w:r w:rsidR="001D12BE" w:rsidRPr="00B47959">
        <w:rPr>
          <w:rFonts w:ascii="Times New Roman" w:hAnsi="Times New Roman"/>
        </w:rPr>
        <w:t>на сайте гимназии</w:t>
      </w:r>
      <w:r w:rsidR="001D12BE">
        <w:rPr>
          <w:rFonts w:ascii="Times New Roman" w:hAnsi="Times New Roman"/>
        </w:rPr>
        <w:t xml:space="preserve"> для внешней экспертизы педагогами</w:t>
      </w:r>
      <w:r w:rsidR="007B2E37">
        <w:rPr>
          <w:rFonts w:ascii="Times New Roman" w:hAnsi="Times New Roman"/>
        </w:rPr>
        <w:t>-консультантами</w:t>
      </w:r>
      <w:r w:rsidR="001D12BE">
        <w:rPr>
          <w:rFonts w:ascii="Times New Roman" w:hAnsi="Times New Roman"/>
        </w:rPr>
        <w:t xml:space="preserve"> (</w:t>
      </w:r>
      <w:r w:rsidR="007B2E37">
        <w:rPr>
          <w:rFonts w:ascii="Times New Roman" w:hAnsi="Times New Roman"/>
        </w:rPr>
        <w:t xml:space="preserve">написание </w:t>
      </w:r>
      <w:r w:rsidR="008D2E8B" w:rsidRPr="00085ABE">
        <w:rPr>
          <w:rFonts w:ascii="Times New Roman" w:hAnsi="Times New Roman"/>
        </w:rPr>
        <w:t>рецензии</w:t>
      </w:r>
      <w:r w:rsidR="001D12BE">
        <w:rPr>
          <w:rFonts w:ascii="Times New Roman" w:hAnsi="Times New Roman"/>
        </w:rPr>
        <w:t>)</w:t>
      </w:r>
      <w:r w:rsidR="0073079F">
        <w:rPr>
          <w:rFonts w:ascii="Times New Roman" w:hAnsi="Times New Roman"/>
        </w:rPr>
        <w:t>;</w:t>
      </w:r>
      <w:r w:rsidR="007D27FA">
        <w:rPr>
          <w:rFonts w:ascii="Times New Roman" w:hAnsi="Times New Roman"/>
        </w:rPr>
        <w:t xml:space="preserve"> организация обратной связи</w:t>
      </w:r>
      <w:r w:rsidR="007B2E37">
        <w:rPr>
          <w:rFonts w:ascii="Times New Roman" w:hAnsi="Times New Roman"/>
        </w:rPr>
        <w:t xml:space="preserve"> и взаимодействия стажеров с педагогами-консультантами для </w:t>
      </w:r>
      <w:proofErr w:type="spellStart"/>
      <w:r w:rsidR="007B2E37">
        <w:rPr>
          <w:rFonts w:ascii="Times New Roman" w:hAnsi="Times New Roman"/>
        </w:rPr>
        <w:t>тьюторского</w:t>
      </w:r>
      <w:proofErr w:type="spellEnd"/>
      <w:r w:rsidR="007B2E37">
        <w:rPr>
          <w:rFonts w:ascii="Times New Roman" w:hAnsi="Times New Roman"/>
        </w:rPr>
        <w:t xml:space="preserve"> сопровождения (по желанию стажеров).</w:t>
      </w:r>
    </w:p>
    <w:p w:rsidR="00922542" w:rsidRPr="00E71F64" w:rsidRDefault="00E71F64" w:rsidP="00B21F79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событие (</w:t>
      </w:r>
      <w:r w:rsidR="00F75020">
        <w:rPr>
          <w:rFonts w:ascii="Times New Roman" w:hAnsi="Times New Roman"/>
        </w:rPr>
        <w:t xml:space="preserve">продукт </w:t>
      </w:r>
      <w:r>
        <w:rPr>
          <w:rFonts w:ascii="Times New Roman" w:hAnsi="Times New Roman"/>
          <w:szCs w:val="28"/>
        </w:rPr>
        <w:t>стажерской пробы).</w:t>
      </w:r>
    </w:p>
    <w:p w:rsidR="00297618" w:rsidRDefault="00E71F64" w:rsidP="002976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Pr="00E71F64">
        <w:rPr>
          <w:rFonts w:ascii="Times New Roman" w:hAnsi="Times New Roman"/>
          <w:i/>
        </w:rPr>
        <w:t>еханизм</w:t>
      </w:r>
      <w:r w:rsidRPr="00B21F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75020">
        <w:rPr>
          <w:rFonts w:ascii="Times New Roman" w:hAnsi="Times New Roman"/>
        </w:rPr>
        <w:t>внешн</w:t>
      </w:r>
      <w:r w:rsidR="00635E57">
        <w:rPr>
          <w:rFonts w:ascii="Times New Roman" w:hAnsi="Times New Roman"/>
        </w:rPr>
        <w:t>юю</w:t>
      </w:r>
      <w:r w:rsidR="00F75020">
        <w:rPr>
          <w:rFonts w:ascii="Times New Roman" w:hAnsi="Times New Roman"/>
        </w:rPr>
        <w:t xml:space="preserve"> эксперти</w:t>
      </w:r>
      <w:r w:rsidR="00635E57">
        <w:rPr>
          <w:rFonts w:ascii="Times New Roman" w:hAnsi="Times New Roman"/>
        </w:rPr>
        <w:t>зу проведут</w:t>
      </w:r>
      <w:r w:rsidR="00F81C3B">
        <w:rPr>
          <w:rFonts w:ascii="Times New Roman" w:hAnsi="Times New Roman"/>
        </w:rPr>
        <w:t xml:space="preserve"> </w:t>
      </w:r>
      <w:r w:rsidR="00635E57">
        <w:rPr>
          <w:rFonts w:ascii="Times New Roman" w:hAnsi="Times New Roman"/>
        </w:rPr>
        <w:t>у</w:t>
      </w:r>
      <w:r w:rsidR="00F75020">
        <w:rPr>
          <w:rFonts w:ascii="Times New Roman" w:hAnsi="Times New Roman"/>
        </w:rPr>
        <w:t xml:space="preserve">чителя гимназии, имеющие  </w:t>
      </w:r>
      <w:r w:rsidR="00F75020" w:rsidRPr="00085ABE">
        <w:rPr>
          <w:rFonts w:ascii="Times New Roman" w:hAnsi="Times New Roman"/>
        </w:rPr>
        <w:t xml:space="preserve">опыт создания образовательных </w:t>
      </w:r>
      <w:r w:rsidR="00F75020">
        <w:rPr>
          <w:rFonts w:ascii="Times New Roman" w:hAnsi="Times New Roman"/>
        </w:rPr>
        <w:t>событий</w:t>
      </w:r>
      <w:r w:rsidR="00635E57">
        <w:rPr>
          <w:rFonts w:ascii="Times New Roman" w:hAnsi="Times New Roman"/>
        </w:rPr>
        <w:t xml:space="preserve">, </w:t>
      </w:r>
      <w:r w:rsidR="00F75020">
        <w:rPr>
          <w:rFonts w:ascii="Times New Roman" w:hAnsi="Times New Roman"/>
        </w:rPr>
        <w:t>да</w:t>
      </w:r>
      <w:r w:rsidR="00635E57">
        <w:rPr>
          <w:rFonts w:ascii="Times New Roman" w:hAnsi="Times New Roman"/>
        </w:rPr>
        <w:t>дут</w:t>
      </w:r>
      <w:r w:rsidR="00F75020">
        <w:rPr>
          <w:rFonts w:ascii="Times New Roman" w:hAnsi="Times New Roman"/>
        </w:rPr>
        <w:t xml:space="preserve"> </w:t>
      </w:r>
      <w:proofErr w:type="spellStart"/>
      <w:r w:rsidR="00F81C3B">
        <w:rPr>
          <w:rFonts w:ascii="Times New Roman" w:hAnsi="Times New Roman"/>
        </w:rPr>
        <w:t>критериальную</w:t>
      </w:r>
      <w:proofErr w:type="spellEnd"/>
      <w:r w:rsidR="00F81C3B">
        <w:rPr>
          <w:rFonts w:ascii="Times New Roman" w:hAnsi="Times New Roman"/>
        </w:rPr>
        <w:t xml:space="preserve"> </w:t>
      </w:r>
      <w:r w:rsidR="00F75020">
        <w:rPr>
          <w:rFonts w:ascii="Times New Roman" w:hAnsi="Times New Roman"/>
        </w:rPr>
        <w:t>оценку образовательному событию</w:t>
      </w:r>
      <w:r w:rsidR="00635E57">
        <w:rPr>
          <w:rFonts w:ascii="Times New Roman" w:hAnsi="Times New Roman"/>
        </w:rPr>
        <w:t>, а у</w:t>
      </w:r>
      <w:r w:rsidR="00F81C3B">
        <w:rPr>
          <w:rFonts w:ascii="Times New Roman" w:hAnsi="Times New Roman"/>
        </w:rPr>
        <w:t>ченики</w:t>
      </w:r>
      <w:r w:rsidR="00635E57">
        <w:rPr>
          <w:rFonts w:ascii="Times New Roman" w:hAnsi="Times New Roman"/>
        </w:rPr>
        <w:t>, участники образовательного события,</w:t>
      </w:r>
      <w:r w:rsidR="00244F94">
        <w:rPr>
          <w:rFonts w:ascii="Times New Roman" w:hAnsi="Times New Roman"/>
        </w:rPr>
        <w:t xml:space="preserve"> </w:t>
      </w:r>
      <w:r w:rsidR="008D2E8B">
        <w:rPr>
          <w:rFonts w:ascii="Times New Roman" w:hAnsi="Times New Roman"/>
        </w:rPr>
        <w:t xml:space="preserve">напишут </w:t>
      </w:r>
      <w:r w:rsidR="00244F94" w:rsidRPr="00244F94">
        <w:rPr>
          <w:rFonts w:ascii="Times New Roman" w:hAnsi="Times New Roman"/>
        </w:rPr>
        <w:t>рефлексивн</w:t>
      </w:r>
      <w:r w:rsidR="008D2E8B">
        <w:rPr>
          <w:rFonts w:ascii="Times New Roman" w:hAnsi="Times New Roman"/>
        </w:rPr>
        <w:t>ое</w:t>
      </w:r>
      <w:r w:rsidR="00244F94" w:rsidRPr="00244F94">
        <w:rPr>
          <w:rFonts w:ascii="Times New Roman" w:hAnsi="Times New Roman"/>
        </w:rPr>
        <w:t xml:space="preserve"> эссе</w:t>
      </w:r>
      <w:r w:rsidR="00213885">
        <w:rPr>
          <w:rFonts w:ascii="Times New Roman" w:hAnsi="Times New Roman"/>
        </w:rPr>
        <w:t>.</w:t>
      </w:r>
      <w:r w:rsidR="00297618">
        <w:rPr>
          <w:rFonts w:ascii="Times New Roman" w:hAnsi="Times New Roman"/>
        </w:rPr>
        <w:t xml:space="preserve"> </w:t>
      </w:r>
      <w:r w:rsidR="00E94303">
        <w:rPr>
          <w:rFonts w:ascii="Times New Roman" w:hAnsi="Times New Roman"/>
        </w:rPr>
        <w:t xml:space="preserve">Стажеры заполнят </w:t>
      </w:r>
      <w:r w:rsidR="00297618">
        <w:rPr>
          <w:rFonts w:ascii="Times New Roman" w:hAnsi="Times New Roman"/>
        </w:rPr>
        <w:t>«Л</w:t>
      </w:r>
      <w:r w:rsidR="00E94303">
        <w:rPr>
          <w:rFonts w:ascii="Times New Roman" w:hAnsi="Times New Roman"/>
        </w:rPr>
        <w:t xml:space="preserve">ист самооценки </w:t>
      </w:r>
      <w:r w:rsidR="00297618">
        <w:rPr>
          <w:rFonts w:ascii="Times New Roman" w:hAnsi="Times New Roman"/>
        </w:rPr>
        <w:t xml:space="preserve">собственной </w:t>
      </w:r>
      <w:r w:rsidR="00635E57">
        <w:rPr>
          <w:rFonts w:ascii="Times New Roman" w:hAnsi="Times New Roman"/>
        </w:rPr>
        <w:t>деятельности</w:t>
      </w:r>
      <w:r w:rsidR="00297618">
        <w:rPr>
          <w:rFonts w:ascii="Times New Roman" w:hAnsi="Times New Roman"/>
        </w:rPr>
        <w:t>»</w:t>
      </w:r>
      <w:r w:rsidR="00635E57">
        <w:rPr>
          <w:rFonts w:ascii="Times New Roman" w:hAnsi="Times New Roman"/>
        </w:rPr>
        <w:t xml:space="preserve"> по проектированию и реал</w:t>
      </w:r>
      <w:r w:rsidR="00297618">
        <w:rPr>
          <w:rFonts w:ascii="Times New Roman" w:hAnsi="Times New Roman"/>
        </w:rPr>
        <w:t>изации образовательного события.</w:t>
      </w:r>
    </w:p>
    <w:p w:rsidR="008D2E8B" w:rsidRPr="00297618" w:rsidRDefault="007A1D22" w:rsidP="00297618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 w:rsidRPr="00F47E25">
        <w:rPr>
          <w:rFonts w:ascii="Times New Roman" w:hAnsi="Times New Roman"/>
          <w:bCs/>
          <w:iCs/>
        </w:rPr>
        <w:t>Анализ эффективности образовательного события с точки зрения направленности его на формирование</w:t>
      </w:r>
      <w:r w:rsidRPr="00297618">
        <w:rPr>
          <w:rFonts w:ascii="Times New Roman" w:hAnsi="Times New Roman"/>
          <w:bCs/>
          <w:iCs/>
        </w:rPr>
        <w:t xml:space="preserve"> субъектной позиции</w:t>
      </w:r>
      <w:r w:rsidR="006D7F61">
        <w:rPr>
          <w:rFonts w:ascii="Times New Roman" w:hAnsi="Times New Roman"/>
          <w:bCs/>
          <w:iCs/>
        </w:rPr>
        <w:t>.</w:t>
      </w:r>
    </w:p>
    <w:p w:rsidR="0073079F" w:rsidRDefault="00297618" w:rsidP="002976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Pr="00E71F64">
        <w:rPr>
          <w:rFonts w:ascii="Times New Roman" w:hAnsi="Times New Roman"/>
          <w:i/>
        </w:rPr>
        <w:t>еханизм</w:t>
      </w:r>
      <w:r w:rsidRPr="00B21F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682B3B">
        <w:rPr>
          <w:rFonts w:ascii="Times New Roman" w:hAnsi="Times New Roman"/>
        </w:rPr>
        <w:t xml:space="preserve">самооценка в формате игры «Биржа: Поиск индикаторов» </w:t>
      </w:r>
      <w:r w:rsidR="00F83199" w:rsidRPr="00297618">
        <w:rPr>
          <w:rFonts w:ascii="Times New Roman" w:hAnsi="Times New Roman"/>
        </w:rPr>
        <w:t>(</w:t>
      </w:r>
      <w:r w:rsidR="00682B3B">
        <w:rPr>
          <w:rFonts w:ascii="Times New Roman" w:eastAsia="Times New Roman" w:hAnsi="Times New Roman"/>
          <w:color w:val="000000"/>
          <w:szCs w:val="21"/>
        </w:rPr>
        <w:t xml:space="preserve">индикаторы </w:t>
      </w:r>
      <w:r w:rsidR="00682B3B">
        <w:rPr>
          <w:rFonts w:ascii="Times New Roman" w:hAnsi="Times New Roman"/>
        </w:rPr>
        <w:t>определяются</w:t>
      </w:r>
      <w:r w:rsidR="00F83199" w:rsidRPr="00297618">
        <w:rPr>
          <w:rFonts w:ascii="Times New Roman" w:hAnsi="Times New Roman"/>
        </w:rPr>
        <w:t xml:space="preserve"> совместно).</w:t>
      </w:r>
    </w:p>
    <w:p w:rsidR="00297618" w:rsidRPr="00297618" w:rsidRDefault="00F83199" w:rsidP="00297618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="00297618">
        <w:rPr>
          <w:rFonts w:ascii="Times New Roman" w:hAnsi="Times New Roman"/>
        </w:rPr>
        <w:t>«Преобразованное оценочное образовательное событие»</w:t>
      </w:r>
      <w:r w:rsidR="006D7F61">
        <w:rPr>
          <w:rFonts w:ascii="Times New Roman" w:hAnsi="Times New Roman"/>
        </w:rPr>
        <w:t xml:space="preserve"> (продукт </w:t>
      </w:r>
      <w:r w:rsidR="006D7F61">
        <w:rPr>
          <w:rFonts w:ascii="Times New Roman" w:hAnsi="Times New Roman"/>
          <w:szCs w:val="28"/>
        </w:rPr>
        <w:t>стажерской пробы).</w:t>
      </w:r>
      <w:r w:rsidR="00297618">
        <w:rPr>
          <w:rFonts w:ascii="Times New Roman" w:hAnsi="Times New Roman"/>
        </w:rPr>
        <w:t xml:space="preserve"> </w:t>
      </w:r>
    </w:p>
    <w:p w:rsidR="006D7F61" w:rsidRDefault="006D7F61" w:rsidP="006D7F61">
      <w:pPr>
        <w:jc w:val="both"/>
        <w:rPr>
          <w:rFonts w:ascii="Times New Roman" w:hAnsi="Times New Roman"/>
        </w:rPr>
      </w:pPr>
      <w:r w:rsidRPr="006D7F61">
        <w:rPr>
          <w:rFonts w:ascii="Times New Roman" w:hAnsi="Times New Roman"/>
          <w:i/>
        </w:rPr>
        <w:t>Механизм</w:t>
      </w:r>
      <w:r w:rsidRPr="006D7F6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презентация продуктов деятельности групп</w:t>
      </w:r>
      <w:r w:rsidR="00551C4A">
        <w:rPr>
          <w:rFonts w:ascii="Times New Roman" w:hAnsi="Times New Roman"/>
        </w:rPr>
        <w:t>, заполнение карты-схемы «Понять. Преобразовать. Применить»</w:t>
      </w:r>
      <w:r>
        <w:rPr>
          <w:rFonts w:ascii="Times New Roman" w:hAnsi="Times New Roman"/>
        </w:rPr>
        <w:t xml:space="preserve"> </w:t>
      </w:r>
    </w:p>
    <w:p w:rsidR="00551C4A" w:rsidRPr="00551C4A" w:rsidRDefault="00551C4A" w:rsidP="00551C4A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Карта </w:t>
      </w:r>
      <w:proofErr w:type="spellStart"/>
      <w:r>
        <w:rPr>
          <w:rFonts w:ascii="Times New Roman" w:hAnsi="Times New Roman"/>
        </w:rPr>
        <w:t>критериальной</w:t>
      </w:r>
      <w:proofErr w:type="spellEnd"/>
      <w:r>
        <w:rPr>
          <w:rFonts w:ascii="Times New Roman" w:hAnsi="Times New Roman"/>
        </w:rPr>
        <w:t xml:space="preserve"> оценки среды с позиции реализации принципа индивидуализации.</w:t>
      </w:r>
    </w:p>
    <w:p w:rsidR="00F47E25" w:rsidRDefault="00551C4A" w:rsidP="00F47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</w:t>
      </w:r>
      <w:r w:rsidRPr="00E71F64">
        <w:rPr>
          <w:rFonts w:ascii="Times New Roman" w:hAnsi="Times New Roman"/>
          <w:i/>
        </w:rPr>
        <w:t>еханизм</w:t>
      </w:r>
      <w:r w:rsidRPr="00B21F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="00F47E25">
        <w:rPr>
          <w:rFonts w:ascii="Times New Roman" w:hAnsi="Times New Roman"/>
        </w:rPr>
        <w:t>критериальная</w:t>
      </w:r>
      <w:proofErr w:type="spellEnd"/>
      <w:r w:rsidR="00F47E25">
        <w:rPr>
          <w:rFonts w:ascii="Times New Roman" w:hAnsi="Times New Roman"/>
        </w:rPr>
        <w:t xml:space="preserve"> </w:t>
      </w:r>
      <w:r w:rsidR="00F47E25" w:rsidRPr="00297618">
        <w:rPr>
          <w:rFonts w:ascii="Times New Roman" w:hAnsi="Times New Roman"/>
        </w:rPr>
        <w:t xml:space="preserve">оценка (критерии </w:t>
      </w:r>
      <w:r w:rsidR="00F47E25">
        <w:rPr>
          <w:rFonts w:ascii="Times New Roman" w:hAnsi="Times New Roman"/>
        </w:rPr>
        <w:t xml:space="preserve">эффективности </w:t>
      </w:r>
      <w:r w:rsidR="00F47E25" w:rsidRPr="00297618">
        <w:rPr>
          <w:rFonts w:ascii="Times New Roman" w:hAnsi="Times New Roman"/>
        </w:rPr>
        <w:t>стажеры разрабатывают совместно).</w:t>
      </w:r>
    </w:p>
    <w:p w:rsidR="008D2E8B" w:rsidRDefault="00F83199" w:rsidP="00157F8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3) </w:t>
      </w:r>
      <w:r w:rsidRPr="00F83199">
        <w:rPr>
          <w:rFonts w:ascii="Times New Roman" w:hAnsi="Times New Roman"/>
          <w:u w:val="single"/>
        </w:rPr>
        <w:t>Итоговое оценивание</w:t>
      </w:r>
      <w:r>
        <w:rPr>
          <w:rFonts w:ascii="Times New Roman" w:hAnsi="Times New Roman"/>
        </w:rPr>
        <w:t xml:space="preserve">. Представление стажерами своего результата, прироста. Демонстрация готовности педагогов к проектированию и </w:t>
      </w:r>
      <w:proofErr w:type="spellStart"/>
      <w:r>
        <w:rPr>
          <w:rFonts w:ascii="Times New Roman" w:hAnsi="Times New Roman"/>
        </w:rPr>
        <w:t>модерации</w:t>
      </w:r>
      <w:proofErr w:type="spellEnd"/>
      <w:r>
        <w:rPr>
          <w:rFonts w:ascii="Times New Roman" w:hAnsi="Times New Roman"/>
        </w:rPr>
        <w:t xml:space="preserve"> образовательных ситуаций как средства формирования субъектной позиции обучающихся и </w:t>
      </w:r>
      <w:r w:rsidRPr="00D5414C">
        <w:rPr>
          <w:rFonts w:ascii="Times New Roman" w:hAnsi="Times New Roman"/>
        </w:rPr>
        <w:t>реализации принципа</w:t>
      </w:r>
      <w:r>
        <w:rPr>
          <w:rFonts w:ascii="Times New Roman" w:hAnsi="Times New Roman"/>
        </w:rPr>
        <w:t xml:space="preserve"> </w:t>
      </w:r>
      <w:r w:rsidRPr="0028545E">
        <w:rPr>
          <w:rFonts w:ascii="Times New Roman" w:hAnsi="Times New Roman"/>
        </w:rPr>
        <w:t>индивидуализации</w:t>
      </w:r>
      <w:r>
        <w:rPr>
          <w:rFonts w:ascii="Times New Roman" w:hAnsi="Times New Roman"/>
        </w:rPr>
        <w:t>.</w:t>
      </w:r>
    </w:p>
    <w:p w:rsidR="00F83199" w:rsidRDefault="00157F83" w:rsidP="00B22865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22865">
        <w:rPr>
          <w:rFonts w:ascii="Times New Roman" w:hAnsi="Times New Roman"/>
        </w:rPr>
        <w:t>оздание м</w:t>
      </w:r>
      <w:r w:rsidR="00B22865" w:rsidRPr="00D62047">
        <w:rPr>
          <w:rFonts w:ascii="Times New Roman" w:hAnsi="Times New Roman"/>
        </w:rPr>
        <w:t>ентальн</w:t>
      </w:r>
      <w:r w:rsidR="00B22865">
        <w:rPr>
          <w:rFonts w:ascii="Times New Roman" w:hAnsi="Times New Roman"/>
        </w:rPr>
        <w:t>ой</w:t>
      </w:r>
      <w:r w:rsidR="00B22865" w:rsidRPr="00D62047">
        <w:rPr>
          <w:rFonts w:ascii="Times New Roman" w:hAnsi="Times New Roman"/>
        </w:rPr>
        <w:t xml:space="preserve"> карты</w:t>
      </w:r>
      <w:r w:rsidR="00B22865">
        <w:rPr>
          <w:rFonts w:ascii="Times New Roman" w:hAnsi="Times New Roman"/>
        </w:rPr>
        <w:t xml:space="preserve"> по теме стажерской площадки «Образовательные ситуации </w:t>
      </w:r>
      <w:r w:rsidR="00B22865" w:rsidRPr="00D5414C">
        <w:rPr>
          <w:rFonts w:ascii="Times New Roman" w:hAnsi="Times New Roman"/>
        </w:rPr>
        <w:t xml:space="preserve">как средство </w:t>
      </w:r>
      <w:r w:rsidR="00B22865">
        <w:rPr>
          <w:rFonts w:ascii="Times New Roman" w:hAnsi="Times New Roman"/>
        </w:rPr>
        <w:t xml:space="preserve">формирования субъектной позиции </w:t>
      </w:r>
      <w:proofErr w:type="gramStart"/>
      <w:r w:rsidR="00B22865">
        <w:rPr>
          <w:rFonts w:ascii="Times New Roman" w:hAnsi="Times New Roman"/>
        </w:rPr>
        <w:t>обучающихся</w:t>
      </w:r>
      <w:proofErr w:type="gramEnd"/>
      <w:r w:rsidR="00B22865">
        <w:rPr>
          <w:rFonts w:ascii="Times New Roman" w:hAnsi="Times New Roman"/>
        </w:rPr>
        <w:t xml:space="preserve"> и </w:t>
      </w:r>
      <w:r w:rsidR="00B22865" w:rsidRPr="00D5414C">
        <w:rPr>
          <w:rFonts w:ascii="Times New Roman" w:hAnsi="Times New Roman"/>
        </w:rPr>
        <w:t>реализации принципа</w:t>
      </w:r>
      <w:r w:rsidR="00B22865">
        <w:rPr>
          <w:rFonts w:ascii="Times New Roman" w:hAnsi="Times New Roman"/>
        </w:rPr>
        <w:t xml:space="preserve"> </w:t>
      </w:r>
      <w:r w:rsidR="00B22865" w:rsidRPr="0028545E">
        <w:rPr>
          <w:rFonts w:ascii="Times New Roman" w:hAnsi="Times New Roman"/>
        </w:rPr>
        <w:t>индивидуализации</w:t>
      </w:r>
      <w:r w:rsidR="00B22865">
        <w:rPr>
          <w:rFonts w:ascii="Times New Roman" w:hAnsi="Times New Roman"/>
        </w:rPr>
        <w:t xml:space="preserve"> </w:t>
      </w:r>
      <w:r w:rsidR="00B22865" w:rsidRPr="0028545E">
        <w:rPr>
          <w:rFonts w:ascii="Times New Roman" w:hAnsi="Times New Roman"/>
        </w:rPr>
        <w:t>в</w:t>
      </w:r>
      <w:r w:rsidR="00B22865">
        <w:rPr>
          <w:rFonts w:ascii="Times New Roman" w:hAnsi="Times New Roman"/>
        </w:rPr>
        <w:t xml:space="preserve"> </w:t>
      </w:r>
      <w:r w:rsidR="00B22865" w:rsidRPr="0028545E">
        <w:rPr>
          <w:rFonts w:ascii="Times New Roman" w:hAnsi="Times New Roman"/>
        </w:rPr>
        <w:t>основной</w:t>
      </w:r>
      <w:r w:rsidR="00B22865">
        <w:rPr>
          <w:rFonts w:ascii="Times New Roman" w:hAnsi="Times New Roman"/>
        </w:rPr>
        <w:t xml:space="preserve"> </w:t>
      </w:r>
      <w:r w:rsidR="00B22865" w:rsidRPr="0028545E">
        <w:rPr>
          <w:rFonts w:ascii="Times New Roman" w:hAnsi="Times New Roman"/>
        </w:rPr>
        <w:t>школе</w:t>
      </w:r>
      <w:r w:rsidR="00B22865">
        <w:rPr>
          <w:rFonts w:ascii="Times New Roman" w:hAnsi="Times New Roman"/>
        </w:rPr>
        <w:t>»</w:t>
      </w:r>
    </w:p>
    <w:p w:rsidR="00F2380E" w:rsidRDefault="00F2380E" w:rsidP="00F2380E">
      <w:pPr>
        <w:jc w:val="both"/>
        <w:rPr>
          <w:rFonts w:ascii="Times New Roman" w:hAnsi="Times New Roman"/>
        </w:rPr>
      </w:pPr>
      <w:r w:rsidRPr="00F2380E">
        <w:rPr>
          <w:rFonts w:ascii="Times New Roman" w:hAnsi="Times New Roman"/>
          <w:i/>
        </w:rPr>
        <w:t>Механизм</w:t>
      </w:r>
      <w:r w:rsidRPr="00F2380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23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ментальная карта как продукт, демонстрирующий понимание педагогом структуры образовательной среды, роли образовательных ситуаций и других её составных элементов в формировании субъектной позиции обучающегося и реализации принципа индивидуализации в образовании на примере основной школы.</w:t>
      </w:r>
      <w:r w:rsidR="004F57FF">
        <w:rPr>
          <w:rFonts w:ascii="Times New Roman" w:hAnsi="Times New Roman"/>
        </w:rPr>
        <w:t xml:space="preserve"> Размещение ментальных карт на сайте гимназии, в «Методической копилке» стажеров.</w:t>
      </w:r>
      <w:r>
        <w:rPr>
          <w:rFonts w:ascii="Times New Roman" w:hAnsi="Times New Roman"/>
        </w:rPr>
        <w:t xml:space="preserve"> </w:t>
      </w:r>
    </w:p>
    <w:p w:rsidR="00F2380E" w:rsidRPr="00F2380E" w:rsidRDefault="00157F83" w:rsidP="00F2380E">
      <w:pPr>
        <w:pStyle w:val="a3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F2380E">
        <w:rPr>
          <w:rFonts w:ascii="Times New Roman" w:hAnsi="Times New Roman"/>
        </w:rPr>
        <w:t xml:space="preserve">аписания рефлексивного эссе о </w:t>
      </w:r>
      <w:r w:rsidR="00F2380E" w:rsidRPr="0074694C">
        <w:rPr>
          <w:rFonts w:ascii="Times New Roman" w:hAnsi="Times New Roman"/>
        </w:rPr>
        <w:t>степени</w:t>
      </w:r>
      <w:r w:rsidR="00F2380E">
        <w:rPr>
          <w:rFonts w:ascii="Times New Roman" w:hAnsi="Times New Roman"/>
        </w:rPr>
        <w:t xml:space="preserve"> своей</w:t>
      </w:r>
      <w:r w:rsidR="00F2380E" w:rsidRPr="0074694C">
        <w:rPr>
          <w:rFonts w:ascii="Times New Roman" w:hAnsi="Times New Roman"/>
        </w:rPr>
        <w:t xml:space="preserve"> </w:t>
      </w:r>
      <w:r w:rsidR="00F2380E" w:rsidRPr="0074694C">
        <w:rPr>
          <w:rFonts w:ascii="Times New Roman" w:eastAsia="Times New Roman" w:hAnsi="Times New Roman"/>
        </w:rPr>
        <w:t xml:space="preserve">готовности </w:t>
      </w:r>
      <w:r w:rsidR="00F2380E">
        <w:rPr>
          <w:rFonts w:ascii="Times New Roman" w:hAnsi="Times New Roman"/>
        </w:rPr>
        <w:t xml:space="preserve">к проектированию и </w:t>
      </w:r>
      <w:proofErr w:type="spellStart"/>
      <w:r w:rsidR="00F2380E">
        <w:rPr>
          <w:rFonts w:ascii="Times New Roman" w:hAnsi="Times New Roman"/>
        </w:rPr>
        <w:t>модерации</w:t>
      </w:r>
      <w:proofErr w:type="spellEnd"/>
      <w:r w:rsidR="00F2380E">
        <w:rPr>
          <w:rFonts w:ascii="Times New Roman" w:hAnsi="Times New Roman"/>
        </w:rPr>
        <w:t xml:space="preserve"> образовательных ситуаций как средства формирования субъектной позиции обучающихся и </w:t>
      </w:r>
      <w:r w:rsidR="00F2380E" w:rsidRPr="00D5414C">
        <w:rPr>
          <w:rFonts w:ascii="Times New Roman" w:hAnsi="Times New Roman"/>
        </w:rPr>
        <w:t>реализации принципа</w:t>
      </w:r>
      <w:r w:rsidR="00F2380E">
        <w:rPr>
          <w:rFonts w:ascii="Times New Roman" w:hAnsi="Times New Roman"/>
        </w:rPr>
        <w:t xml:space="preserve"> </w:t>
      </w:r>
      <w:r w:rsidR="00F2380E" w:rsidRPr="0028545E">
        <w:rPr>
          <w:rFonts w:ascii="Times New Roman" w:hAnsi="Times New Roman"/>
        </w:rPr>
        <w:t>индивидуализации</w:t>
      </w:r>
      <w:r w:rsidR="00F2380E">
        <w:rPr>
          <w:rFonts w:ascii="Times New Roman" w:hAnsi="Times New Roman"/>
        </w:rPr>
        <w:t>.</w:t>
      </w:r>
    </w:p>
    <w:p w:rsidR="00F2380E" w:rsidRPr="00F2380E" w:rsidRDefault="00F2380E" w:rsidP="00F2380E">
      <w:pPr>
        <w:jc w:val="both"/>
        <w:rPr>
          <w:rFonts w:ascii="Times New Roman" w:hAnsi="Times New Roman"/>
        </w:rPr>
      </w:pPr>
      <w:r w:rsidRPr="00F2380E">
        <w:rPr>
          <w:rFonts w:ascii="Times New Roman" w:hAnsi="Times New Roman"/>
          <w:i/>
        </w:rPr>
        <w:t>Механизм</w:t>
      </w:r>
      <w:r w:rsidRPr="00F2380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23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рефлексивное эссе как инструмент </w:t>
      </w:r>
      <w:r w:rsidR="004F57FF">
        <w:rPr>
          <w:rFonts w:ascii="Times New Roman" w:hAnsi="Times New Roman"/>
        </w:rPr>
        <w:t>самоанализа субъектной деятельности педагога. Размещение эссе в дневнике стажировки «Понять. Преобразовать. Применить».</w:t>
      </w:r>
    </w:p>
    <w:p w:rsidR="00A46732" w:rsidRPr="008D03D9" w:rsidRDefault="00A46732" w:rsidP="008D03D9">
      <w:pPr>
        <w:pStyle w:val="a3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/>
          <w:i/>
        </w:rPr>
      </w:pPr>
      <w:proofErr w:type="spellStart"/>
      <w:r w:rsidRPr="008D03D9">
        <w:rPr>
          <w:rFonts w:ascii="Times New Roman" w:hAnsi="Times New Roman"/>
          <w:i/>
        </w:rPr>
        <w:t>Самооценивание</w:t>
      </w:r>
      <w:proofErr w:type="spellEnd"/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стажерами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собственных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результатов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(как,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в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какой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форме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и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кем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будет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организована,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каков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способ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фиксации</w:t>
      </w:r>
      <w:r w:rsidR="0047041F" w:rsidRPr="008D03D9">
        <w:rPr>
          <w:rFonts w:ascii="Times New Roman" w:hAnsi="Times New Roman"/>
          <w:i/>
        </w:rPr>
        <w:t xml:space="preserve"> </w:t>
      </w:r>
      <w:r w:rsidRPr="008D03D9">
        <w:rPr>
          <w:rFonts w:ascii="Times New Roman" w:hAnsi="Times New Roman"/>
          <w:i/>
        </w:rPr>
        <w:t>оценки).</w:t>
      </w:r>
    </w:p>
    <w:p w:rsidR="008D03D9" w:rsidRPr="008D03D9" w:rsidRDefault="008D03D9" w:rsidP="008D03D9">
      <w:pPr>
        <w:ind w:left="360"/>
        <w:jc w:val="both"/>
        <w:rPr>
          <w:rFonts w:ascii="Times New Roman" w:hAnsi="Times New Roman"/>
        </w:rPr>
      </w:pPr>
      <w:r w:rsidRPr="008D03D9">
        <w:rPr>
          <w:rFonts w:ascii="Times New Roman" w:hAnsi="Times New Roman"/>
        </w:rPr>
        <w:t xml:space="preserve">Оценка стажерами собственных результатов осуществляется </w:t>
      </w:r>
      <w:r>
        <w:rPr>
          <w:rFonts w:ascii="Times New Roman" w:hAnsi="Times New Roman"/>
        </w:rPr>
        <w:t>на протяжении всей стажировки</w:t>
      </w:r>
      <w:r w:rsidRPr="008D03D9">
        <w:rPr>
          <w:rFonts w:ascii="Times New Roman" w:hAnsi="Times New Roman"/>
        </w:rPr>
        <w:t xml:space="preserve"> путем:</w:t>
      </w:r>
    </w:p>
    <w:p w:rsidR="008D03D9" w:rsidRPr="0074694C" w:rsidRDefault="008D03D9" w:rsidP="0074694C">
      <w:pPr>
        <w:pStyle w:val="a3"/>
        <w:numPr>
          <w:ilvl w:val="0"/>
          <w:numId w:val="40"/>
        </w:numPr>
        <w:jc w:val="both"/>
        <w:rPr>
          <w:rFonts w:ascii="Times New Roman" w:hAnsi="Times New Roman"/>
        </w:rPr>
      </w:pPr>
      <w:r w:rsidRPr="0074694C">
        <w:rPr>
          <w:rFonts w:ascii="Times New Roman" w:hAnsi="Times New Roman"/>
        </w:rPr>
        <w:t>заполнение входной диагностики</w:t>
      </w:r>
      <w:r w:rsidR="0074694C" w:rsidRPr="0074694C">
        <w:rPr>
          <w:rFonts w:ascii="Times New Roman" w:hAnsi="Times New Roman"/>
        </w:rPr>
        <w:t xml:space="preserve"> по актуализации личных замыслов педагогов</w:t>
      </w:r>
      <w:r w:rsidRPr="0074694C">
        <w:rPr>
          <w:rFonts w:ascii="Times New Roman" w:hAnsi="Times New Roman"/>
        </w:rPr>
        <w:t>;</w:t>
      </w:r>
    </w:p>
    <w:p w:rsidR="008D03D9" w:rsidRPr="0074694C" w:rsidRDefault="0046249B" w:rsidP="0074694C">
      <w:pPr>
        <w:pStyle w:val="a3"/>
        <w:numPr>
          <w:ilvl w:val="0"/>
          <w:numId w:val="40"/>
        </w:numPr>
        <w:jc w:val="both"/>
        <w:rPr>
          <w:rFonts w:ascii="Times New Roman" w:hAnsi="Times New Roman"/>
        </w:rPr>
      </w:pPr>
      <w:r w:rsidRPr="0074694C">
        <w:rPr>
          <w:rFonts w:ascii="Times New Roman" w:hAnsi="Times New Roman"/>
        </w:rPr>
        <w:t xml:space="preserve">фиксирование своего индивидуального продвижения в дневнике стажировки с использованием приемов </w:t>
      </w:r>
      <w:r w:rsidRPr="0074694C">
        <w:rPr>
          <w:rFonts w:ascii="Times New Roman" w:eastAsia="Times New Roman" w:hAnsi="Times New Roman"/>
        </w:rPr>
        <w:t>эссе, резюме, мини-сочинения, оценочных листов и др.</w:t>
      </w:r>
      <w:r w:rsidRPr="0074694C">
        <w:rPr>
          <w:rFonts w:ascii="Times New Roman" w:hAnsi="Times New Roman"/>
        </w:rPr>
        <w:t xml:space="preserve"> (</w:t>
      </w:r>
      <w:r w:rsidRPr="0074694C">
        <w:rPr>
          <w:rFonts w:ascii="Times New Roman" w:eastAsia="Times New Roman" w:hAnsi="Times New Roman"/>
        </w:rPr>
        <w:t>по выбору стажеров</w:t>
      </w:r>
      <w:r w:rsidRPr="0074694C">
        <w:rPr>
          <w:rFonts w:ascii="Times New Roman" w:hAnsi="Times New Roman"/>
        </w:rPr>
        <w:t>);</w:t>
      </w:r>
    </w:p>
    <w:p w:rsidR="0074694C" w:rsidRDefault="0074694C" w:rsidP="0074694C">
      <w:pPr>
        <w:pStyle w:val="a3"/>
        <w:numPr>
          <w:ilvl w:val="0"/>
          <w:numId w:val="40"/>
        </w:numPr>
        <w:jc w:val="both"/>
        <w:rPr>
          <w:rFonts w:ascii="Times New Roman" w:hAnsi="Times New Roman"/>
        </w:rPr>
      </w:pPr>
      <w:r w:rsidRPr="0074694C">
        <w:rPr>
          <w:rFonts w:ascii="Times New Roman" w:hAnsi="Times New Roman"/>
        </w:rPr>
        <w:t>ведение общего дневника стажиров</w:t>
      </w:r>
      <w:r>
        <w:rPr>
          <w:rFonts w:ascii="Times New Roman" w:hAnsi="Times New Roman"/>
        </w:rPr>
        <w:t>ки «Понять. Преобразовать. Применить»</w:t>
      </w:r>
      <w:r w:rsidR="00002645">
        <w:rPr>
          <w:rFonts w:ascii="Times New Roman" w:hAnsi="Times New Roman"/>
        </w:rPr>
        <w:t>;</w:t>
      </w:r>
    </w:p>
    <w:p w:rsidR="00D62047" w:rsidRDefault="00D62047" w:rsidP="00D62047">
      <w:pPr>
        <w:pStyle w:val="a3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м</w:t>
      </w:r>
      <w:r w:rsidRPr="00D62047">
        <w:rPr>
          <w:rFonts w:ascii="Times New Roman" w:hAnsi="Times New Roman"/>
        </w:rPr>
        <w:t>ентальн</w:t>
      </w:r>
      <w:r w:rsidR="00157F83">
        <w:rPr>
          <w:rFonts w:ascii="Times New Roman" w:hAnsi="Times New Roman"/>
        </w:rPr>
        <w:t>ой</w:t>
      </w:r>
      <w:r w:rsidRPr="00D62047">
        <w:rPr>
          <w:rFonts w:ascii="Times New Roman" w:hAnsi="Times New Roman"/>
        </w:rPr>
        <w:t xml:space="preserve"> карты</w:t>
      </w:r>
      <w:r>
        <w:rPr>
          <w:rFonts w:ascii="Times New Roman" w:hAnsi="Times New Roman"/>
        </w:rPr>
        <w:t xml:space="preserve"> по теме стажерской площадки «Образовательные ситуации </w:t>
      </w:r>
      <w:r w:rsidRPr="00D5414C">
        <w:rPr>
          <w:rFonts w:ascii="Times New Roman" w:hAnsi="Times New Roman"/>
        </w:rPr>
        <w:t xml:space="preserve">как средство </w:t>
      </w:r>
      <w:r>
        <w:rPr>
          <w:rFonts w:ascii="Times New Roman" w:hAnsi="Times New Roman"/>
        </w:rPr>
        <w:t xml:space="preserve">формирования субъектной позиции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и </w:t>
      </w:r>
      <w:r w:rsidRPr="00D5414C">
        <w:rPr>
          <w:rFonts w:ascii="Times New Roman" w:hAnsi="Times New Roman"/>
        </w:rPr>
        <w:t>реализации принципа</w:t>
      </w:r>
      <w:r>
        <w:rPr>
          <w:rFonts w:ascii="Times New Roman" w:hAnsi="Times New Roman"/>
        </w:rPr>
        <w:t xml:space="preserve"> </w:t>
      </w:r>
      <w:r w:rsidRPr="0028545E">
        <w:rPr>
          <w:rFonts w:ascii="Times New Roman" w:hAnsi="Times New Roman"/>
        </w:rPr>
        <w:t>индивидуализации</w:t>
      </w:r>
      <w:r>
        <w:rPr>
          <w:rFonts w:ascii="Times New Roman" w:hAnsi="Times New Roman"/>
        </w:rPr>
        <w:t xml:space="preserve"> </w:t>
      </w:r>
      <w:r w:rsidRPr="0028545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28545E">
        <w:rPr>
          <w:rFonts w:ascii="Times New Roman" w:hAnsi="Times New Roman"/>
        </w:rPr>
        <w:t>основной</w:t>
      </w:r>
      <w:r>
        <w:rPr>
          <w:rFonts w:ascii="Times New Roman" w:hAnsi="Times New Roman"/>
        </w:rPr>
        <w:t xml:space="preserve"> </w:t>
      </w:r>
      <w:r w:rsidRPr="0028545E">
        <w:rPr>
          <w:rFonts w:ascii="Times New Roman" w:hAnsi="Times New Roman"/>
        </w:rPr>
        <w:t>школе</w:t>
      </w:r>
      <w:r w:rsidR="007B2E37">
        <w:rPr>
          <w:rFonts w:ascii="Times New Roman" w:hAnsi="Times New Roman"/>
        </w:rPr>
        <w:t>»;</w:t>
      </w:r>
    </w:p>
    <w:p w:rsidR="00002645" w:rsidRDefault="00002645" w:rsidP="0074694C">
      <w:pPr>
        <w:pStyle w:val="a3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написания рефлексивного эссе о </w:t>
      </w:r>
      <w:r w:rsidRPr="0074694C">
        <w:rPr>
          <w:rFonts w:ascii="Times New Roman" w:hAnsi="Times New Roman"/>
        </w:rPr>
        <w:t>степени</w:t>
      </w:r>
      <w:r w:rsidR="00D62047">
        <w:rPr>
          <w:rFonts w:ascii="Times New Roman" w:hAnsi="Times New Roman"/>
        </w:rPr>
        <w:t xml:space="preserve"> своей</w:t>
      </w:r>
      <w:r w:rsidRPr="0074694C">
        <w:rPr>
          <w:rFonts w:ascii="Times New Roman" w:hAnsi="Times New Roman"/>
        </w:rPr>
        <w:t xml:space="preserve"> </w:t>
      </w:r>
      <w:r w:rsidRPr="0074694C">
        <w:rPr>
          <w:rFonts w:ascii="Times New Roman" w:eastAsia="Times New Roman" w:hAnsi="Times New Roman"/>
        </w:rPr>
        <w:t xml:space="preserve">готовности </w:t>
      </w:r>
      <w:r>
        <w:rPr>
          <w:rFonts w:ascii="Times New Roman" w:hAnsi="Times New Roman"/>
        </w:rPr>
        <w:t xml:space="preserve">к проектированию и </w:t>
      </w:r>
      <w:proofErr w:type="spellStart"/>
      <w:r>
        <w:rPr>
          <w:rFonts w:ascii="Times New Roman" w:hAnsi="Times New Roman"/>
        </w:rPr>
        <w:t>модерации</w:t>
      </w:r>
      <w:proofErr w:type="spellEnd"/>
      <w:r>
        <w:rPr>
          <w:rFonts w:ascii="Times New Roman" w:hAnsi="Times New Roman"/>
        </w:rPr>
        <w:t xml:space="preserve"> образовательных ситуаций как средства формирования субъектной позиции обучающихся и </w:t>
      </w:r>
      <w:r w:rsidRPr="00D5414C">
        <w:rPr>
          <w:rFonts w:ascii="Times New Roman" w:hAnsi="Times New Roman"/>
        </w:rPr>
        <w:t>реализации принципа</w:t>
      </w:r>
      <w:r>
        <w:rPr>
          <w:rFonts w:ascii="Times New Roman" w:hAnsi="Times New Roman"/>
        </w:rPr>
        <w:t xml:space="preserve"> </w:t>
      </w:r>
      <w:r w:rsidRPr="0028545E">
        <w:rPr>
          <w:rFonts w:ascii="Times New Roman" w:hAnsi="Times New Roman"/>
        </w:rPr>
        <w:t>индивидуализации</w:t>
      </w:r>
      <w:r w:rsidR="007B2E37">
        <w:rPr>
          <w:rFonts w:ascii="Times New Roman" w:hAnsi="Times New Roman"/>
        </w:rPr>
        <w:t>.</w:t>
      </w:r>
    </w:p>
    <w:p w:rsidR="004F7E6E" w:rsidRPr="007D27FA" w:rsidRDefault="004F7E6E" w:rsidP="00F83199">
      <w:pPr>
        <w:tabs>
          <w:tab w:val="left" w:pos="993"/>
        </w:tabs>
        <w:jc w:val="both"/>
        <w:rPr>
          <w:rFonts w:eastAsia="Times New Roman"/>
          <w:color w:val="FF0000"/>
          <w:szCs w:val="21"/>
        </w:rPr>
      </w:pPr>
    </w:p>
    <w:p w:rsidR="004F7E6E" w:rsidRPr="007D27FA" w:rsidRDefault="004F7E6E" w:rsidP="004F7E6E">
      <w:pPr>
        <w:tabs>
          <w:tab w:val="left" w:pos="993"/>
        </w:tabs>
        <w:jc w:val="both"/>
        <w:rPr>
          <w:rFonts w:eastAsia="Times New Roman"/>
          <w:color w:val="FF0000"/>
        </w:rPr>
      </w:pPr>
      <w:r w:rsidRPr="007D27FA">
        <w:rPr>
          <w:rFonts w:eastAsia="Times New Roman"/>
          <w:color w:val="FF0000"/>
          <w:szCs w:val="21"/>
        </w:rPr>
        <w:t xml:space="preserve"> </w:t>
      </w:r>
    </w:p>
    <w:p w:rsidR="004F7E6E" w:rsidRPr="00B94950" w:rsidRDefault="004F7E6E" w:rsidP="004F7E6E">
      <w:pPr>
        <w:tabs>
          <w:tab w:val="left" w:pos="993"/>
        </w:tabs>
        <w:jc w:val="both"/>
      </w:pPr>
    </w:p>
    <w:p w:rsidR="0046249B" w:rsidRDefault="0046249B" w:rsidP="008D03D9">
      <w:pPr>
        <w:ind w:left="360"/>
        <w:jc w:val="both"/>
        <w:rPr>
          <w:rFonts w:ascii="Times New Roman" w:hAnsi="Times New Roman"/>
        </w:rPr>
      </w:pPr>
    </w:p>
    <w:sectPr w:rsidR="0046249B" w:rsidSect="004F0162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48" w:rsidRDefault="00F37048" w:rsidP="00232852">
      <w:r>
        <w:separator/>
      </w:r>
    </w:p>
  </w:endnote>
  <w:endnote w:type="continuationSeparator" w:id="0">
    <w:p w:rsidR="00F37048" w:rsidRDefault="00F37048" w:rsidP="0023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598344"/>
      <w:docPartObj>
        <w:docPartGallery w:val="Page Numbers (Bottom of Page)"/>
        <w:docPartUnique/>
      </w:docPartObj>
    </w:sdtPr>
    <w:sdtEndPr/>
    <w:sdtContent>
      <w:p w:rsidR="00E94303" w:rsidRDefault="007C4B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303" w:rsidRDefault="00E943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48" w:rsidRDefault="00F37048" w:rsidP="00232852">
      <w:r>
        <w:separator/>
      </w:r>
    </w:p>
  </w:footnote>
  <w:footnote w:type="continuationSeparator" w:id="0">
    <w:p w:rsidR="00F37048" w:rsidRDefault="00F37048" w:rsidP="0023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48"/>
    <w:multiLevelType w:val="hybridMultilevel"/>
    <w:tmpl w:val="DCF2DEE6"/>
    <w:lvl w:ilvl="0" w:tplc="4FE8070E">
      <w:start w:val="1"/>
      <w:numFmt w:val="bullet"/>
      <w:lvlText w:val=""/>
      <w:lvlJc w:val="left"/>
      <w:pPr>
        <w:ind w:left="663" w:hanging="360"/>
      </w:pPr>
      <w:rPr>
        <w:rFonts w:ascii="Wingdings 2" w:hAnsi="Wingdings 2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0502BE6"/>
    <w:multiLevelType w:val="hybridMultilevel"/>
    <w:tmpl w:val="4306A88C"/>
    <w:lvl w:ilvl="0" w:tplc="1B5E45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F24"/>
    <w:multiLevelType w:val="hybridMultilevel"/>
    <w:tmpl w:val="DDBE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2A2"/>
    <w:multiLevelType w:val="hybridMultilevel"/>
    <w:tmpl w:val="AE26788C"/>
    <w:lvl w:ilvl="0" w:tplc="5890DFA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951670"/>
    <w:multiLevelType w:val="multilevel"/>
    <w:tmpl w:val="DEAE7A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0777D"/>
    <w:multiLevelType w:val="hybridMultilevel"/>
    <w:tmpl w:val="407C2598"/>
    <w:lvl w:ilvl="0" w:tplc="7F36D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C15907"/>
    <w:multiLevelType w:val="hybridMultilevel"/>
    <w:tmpl w:val="4EE87430"/>
    <w:lvl w:ilvl="0" w:tplc="5890DFA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D0D1C"/>
    <w:multiLevelType w:val="hybridMultilevel"/>
    <w:tmpl w:val="A5E26A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E26A09"/>
    <w:multiLevelType w:val="hybridMultilevel"/>
    <w:tmpl w:val="4FE0C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E6388"/>
    <w:multiLevelType w:val="hybridMultilevel"/>
    <w:tmpl w:val="5B262BC8"/>
    <w:lvl w:ilvl="0" w:tplc="4FE8070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6D27158"/>
    <w:multiLevelType w:val="hybridMultilevel"/>
    <w:tmpl w:val="19F05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04835"/>
    <w:multiLevelType w:val="multilevel"/>
    <w:tmpl w:val="BB983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98A5D27"/>
    <w:multiLevelType w:val="hybridMultilevel"/>
    <w:tmpl w:val="48B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015E3"/>
    <w:multiLevelType w:val="multilevel"/>
    <w:tmpl w:val="B3E60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03D5DD7"/>
    <w:multiLevelType w:val="hybridMultilevel"/>
    <w:tmpl w:val="7908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306C5CA4"/>
    <w:multiLevelType w:val="hybridMultilevel"/>
    <w:tmpl w:val="A5E26A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F722BF"/>
    <w:multiLevelType w:val="hybridMultilevel"/>
    <w:tmpl w:val="7F9E63D8"/>
    <w:lvl w:ilvl="0" w:tplc="895C229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4A1ACF"/>
    <w:multiLevelType w:val="hybridMultilevel"/>
    <w:tmpl w:val="576EAD7C"/>
    <w:lvl w:ilvl="0" w:tplc="BE0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E7626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B877CFD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B963A54"/>
    <w:multiLevelType w:val="multilevel"/>
    <w:tmpl w:val="DEAE7A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BB0604"/>
    <w:multiLevelType w:val="hybridMultilevel"/>
    <w:tmpl w:val="A5E26A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FF2FF4"/>
    <w:multiLevelType w:val="multilevel"/>
    <w:tmpl w:val="BD7E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21829"/>
    <w:multiLevelType w:val="hybridMultilevel"/>
    <w:tmpl w:val="A0708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E66E5"/>
    <w:multiLevelType w:val="hybridMultilevel"/>
    <w:tmpl w:val="A5E26A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922F79"/>
    <w:multiLevelType w:val="hybridMultilevel"/>
    <w:tmpl w:val="08D8A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271287"/>
    <w:multiLevelType w:val="hybridMultilevel"/>
    <w:tmpl w:val="DC1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66A25"/>
    <w:multiLevelType w:val="hybridMultilevel"/>
    <w:tmpl w:val="8D52E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E430A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45641CC"/>
    <w:multiLevelType w:val="multilevel"/>
    <w:tmpl w:val="DEAE7A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043C9A"/>
    <w:multiLevelType w:val="multilevel"/>
    <w:tmpl w:val="2C9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D4195E"/>
    <w:multiLevelType w:val="hybridMultilevel"/>
    <w:tmpl w:val="A540206A"/>
    <w:lvl w:ilvl="0" w:tplc="44224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4A3ED2"/>
    <w:multiLevelType w:val="multilevel"/>
    <w:tmpl w:val="DEAE7A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73059"/>
    <w:multiLevelType w:val="hybridMultilevel"/>
    <w:tmpl w:val="EA26630A"/>
    <w:lvl w:ilvl="0" w:tplc="4FE8070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94829"/>
    <w:multiLevelType w:val="hybridMultilevel"/>
    <w:tmpl w:val="2D742C02"/>
    <w:lvl w:ilvl="0" w:tplc="BE0434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540F7F"/>
    <w:multiLevelType w:val="hybridMultilevel"/>
    <w:tmpl w:val="7A56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4"/>
  </w:num>
  <w:num w:numId="5">
    <w:abstractNumId w:val="15"/>
  </w:num>
  <w:num w:numId="6">
    <w:abstractNumId w:val="31"/>
  </w:num>
  <w:num w:numId="7">
    <w:abstractNumId w:val="27"/>
  </w:num>
  <w:num w:numId="8">
    <w:abstractNumId w:val="21"/>
  </w:num>
  <w:num w:numId="9">
    <w:abstractNumId w:val="0"/>
  </w:num>
  <w:num w:numId="10">
    <w:abstractNumId w:val="38"/>
  </w:num>
  <w:num w:numId="11">
    <w:abstractNumId w:val="9"/>
  </w:num>
  <w:num w:numId="12">
    <w:abstractNumId w:val="5"/>
  </w:num>
  <w:num w:numId="13">
    <w:abstractNumId w:val="16"/>
  </w:num>
  <w:num w:numId="14">
    <w:abstractNumId w:val="19"/>
  </w:num>
  <w:num w:numId="15">
    <w:abstractNumId w:val="26"/>
  </w:num>
  <w:num w:numId="16">
    <w:abstractNumId w:val="35"/>
  </w:num>
  <w:num w:numId="17">
    <w:abstractNumId w:val="1"/>
  </w:num>
  <w:num w:numId="18">
    <w:abstractNumId w:val="20"/>
  </w:num>
  <w:num w:numId="19">
    <w:abstractNumId w:val="36"/>
  </w:num>
  <w:num w:numId="20">
    <w:abstractNumId w:val="30"/>
  </w:num>
  <w:num w:numId="21">
    <w:abstractNumId w:val="32"/>
  </w:num>
  <w:num w:numId="22">
    <w:abstractNumId w:val="14"/>
  </w:num>
  <w:num w:numId="23">
    <w:abstractNumId w:val="23"/>
  </w:num>
  <w:num w:numId="24">
    <w:abstractNumId w:val="22"/>
  </w:num>
  <w:num w:numId="25">
    <w:abstractNumId w:val="8"/>
  </w:num>
  <w:num w:numId="26">
    <w:abstractNumId w:val="6"/>
  </w:num>
  <w:num w:numId="27">
    <w:abstractNumId w:val="33"/>
  </w:num>
  <w:num w:numId="28">
    <w:abstractNumId w:val="37"/>
  </w:num>
  <w:num w:numId="29">
    <w:abstractNumId w:val="4"/>
  </w:num>
  <w:num w:numId="30">
    <w:abstractNumId w:val="13"/>
  </w:num>
  <w:num w:numId="31">
    <w:abstractNumId w:val="24"/>
  </w:num>
  <w:num w:numId="32">
    <w:abstractNumId w:val="7"/>
  </w:num>
  <w:num w:numId="33">
    <w:abstractNumId w:val="25"/>
  </w:num>
  <w:num w:numId="34">
    <w:abstractNumId w:val="28"/>
  </w:num>
  <w:num w:numId="35">
    <w:abstractNumId w:val="17"/>
  </w:num>
  <w:num w:numId="36">
    <w:abstractNumId w:val="40"/>
  </w:num>
  <w:num w:numId="37">
    <w:abstractNumId w:val="2"/>
  </w:num>
  <w:num w:numId="38">
    <w:abstractNumId w:val="39"/>
  </w:num>
  <w:num w:numId="39">
    <w:abstractNumId w:val="29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2"/>
    <w:rsid w:val="000008C1"/>
    <w:rsid w:val="000022C4"/>
    <w:rsid w:val="00002645"/>
    <w:rsid w:val="00002FA5"/>
    <w:rsid w:val="00007B05"/>
    <w:rsid w:val="00010763"/>
    <w:rsid w:val="00017E1C"/>
    <w:rsid w:val="00050BDD"/>
    <w:rsid w:val="00066101"/>
    <w:rsid w:val="00072D52"/>
    <w:rsid w:val="00083E44"/>
    <w:rsid w:val="00085ABE"/>
    <w:rsid w:val="00095EF8"/>
    <w:rsid w:val="000A5DC7"/>
    <w:rsid w:val="000C4B0B"/>
    <w:rsid w:val="000E7815"/>
    <w:rsid w:val="000F0F80"/>
    <w:rsid w:val="00100105"/>
    <w:rsid w:val="00125184"/>
    <w:rsid w:val="001414B4"/>
    <w:rsid w:val="00157F83"/>
    <w:rsid w:val="00166CF4"/>
    <w:rsid w:val="001731D1"/>
    <w:rsid w:val="00174786"/>
    <w:rsid w:val="001943BC"/>
    <w:rsid w:val="001A5300"/>
    <w:rsid w:val="001B1FDD"/>
    <w:rsid w:val="001B562C"/>
    <w:rsid w:val="001C0764"/>
    <w:rsid w:val="001C6026"/>
    <w:rsid w:val="001D12BE"/>
    <w:rsid w:val="001E11E0"/>
    <w:rsid w:val="001E2E08"/>
    <w:rsid w:val="001F2FDA"/>
    <w:rsid w:val="002105E6"/>
    <w:rsid w:val="00211853"/>
    <w:rsid w:val="00213885"/>
    <w:rsid w:val="00216954"/>
    <w:rsid w:val="00221720"/>
    <w:rsid w:val="00232852"/>
    <w:rsid w:val="00243172"/>
    <w:rsid w:val="00244F94"/>
    <w:rsid w:val="00263427"/>
    <w:rsid w:val="002804C3"/>
    <w:rsid w:val="0028545E"/>
    <w:rsid w:val="00297618"/>
    <w:rsid w:val="002C5229"/>
    <w:rsid w:val="002E1C2A"/>
    <w:rsid w:val="003430CF"/>
    <w:rsid w:val="00344D49"/>
    <w:rsid w:val="0035490E"/>
    <w:rsid w:val="00376195"/>
    <w:rsid w:val="0038326A"/>
    <w:rsid w:val="003A0E1F"/>
    <w:rsid w:val="003B74E4"/>
    <w:rsid w:val="003C09DD"/>
    <w:rsid w:val="003D6D4D"/>
    <w:rsid w:val="00400408"/>
    <w:rsid w:val="004235D0"/>
    <w:rsid w:val="00440FD7"/>
    <w:rsid w:val="0044329B"/>
    <w:rsid w:val="0045650C"/>
    <w:rsid w:val="0046249B"/>
    <w:rsid w:val="004628C0"/>
    <w:rsid w:val="00462D03"/>
    <w:rsid w:val="004655F0"/>
    <w:rsid w:val="0046643A"/>
    <w:rsid w:val="0047041F"/>
    <w:rsid w:val="00480771"/>
    <w:rsid w:val="004B41DF"/>
    <w:rsid w:val="004C04D8"/>
    <w:rsid w:val="004D5157"/>
    <w:rsid w:val="004E746F"/>
    <w:rsid w:val="004F0162"/>
    <w:rsid w:val="004F57FF"/>
    <w:rsid w:val="004F7E6E"/>
    <w:rsid w:val="0052593A"/>
    <w:rsid w:val="00536DD1"/>
    <w:rsid w:val="00551C4A"/>
    <w:rsid w:val="00553E6D"/>
    <w:rsid w:val="00591198"/>
    <w:rsid w:val="00596587"/>
    <w:rsid w:val="0059777F"/>
    <w:rsid w:val="005B2B10"/>
    <w:rsid w:val="005B5ED3"/>
    <w:rsid w:val="005C04C5"/>
    <w:rsid w:val="005D1F4E"/>
    <w:rsid w:val="005D32DC"/>
    <w:rsid w:val="005D3715"/>
    <w:rsid w:val="005E1BEC"/>
    <w:rsid w:val="00610DE4"/>
    <w:rsid w:val="0062406C"/>
    <w:rsid w:val="006247BB"/>
    <w:rsid w:val="00626833"/>
    <w:rsid w:val="00635E57"/>
    <w:rsid w:val="006618C6"/>
    <w:rsid w:val="00682B3B"/>
    <w:rsid w:val="0069679A"/>
    <w:rsid w:val="006A2D94"/>
    <w:rsid w:val="006B0CCB"/>
    <w:rsid w:val="006B194E"/>
    <w:rsid w:val="006C4247"/>
    <w:rsid w:val="006D3B83"/>
    <w:rsid w:val="006D7F61"/>
    <w:rsid w:val="006E47E7"/>
    <w:rsid w:val="006F0A1E"/>
    <w:rsid w:val="00717717"/>
    <w:rsid w:val="0073079F"/>
    <w:rsid w:val="00730901"/>
    <w:rsid w:val="0074694C"/>
    <w:rsid w:val="0079042D"/>
    <w:rsid w:val="007911E1"/>
    <w:rsid w:val="007A1D22"/>
    <w:rsid w:val="007B2E37"/>
    <w:rsid w:val="007B5648"/>
    <w:rsid w:val="007C4B40"/>
    <w:rsid w:val="007D27FA"/>
    <w:rsid w:val="007E7057"/>
    <w:rsid w:val="007F2024"/>
    <w:rsid w:val="00802FA3"/>
    <w:rsid w:val="00814370"/>
    <w:rsid w:val="00815919"/>
    <w:rsid w:val="0081712C"/>
    <w:rsid w:val="0083180B"/>
    <w:rsid w:val="008359C7"/>
    <w:rsid w:val="00855D9A"/>
    <w:rsid w:val="008576E2"/>
    <w:rsid w:val="008622CF"/>
    <w:rsid w:val="00877609"/>
    <w:rsid w:val="00877933"/>
    <w:rsid w:val="008C1023"/>
    <w:rsid w:val="008D03D9"/>
    <w:rsid w:val="008D2E8B"/>
    <w:rsid w:val="00922542"/>
    <w:rsid w:val="00925C6C"/>
    <w:rsid w:val="009374C0"/>
    <w:rsid w:val="009404A0"/>
    <w:rsid w:val="009432F9"/>
    <w:rsid w:val="00956A98"/>
    <w:rsid w:val="00975E94"/>
    <w:rsid w:val="00992408"/>
    <w:rsid w:val="009A4708"/>
    <w:rsid w:val="009B77A0"/>
    <w:rsid w:val="009C0ED9"/>
    <w:rsid w:val="009E46D8"/>
    <w:rsid w:val="00A00D6B"/>
    <w:rsid w:val="00A07344"/>
    <w:rsid w:val="00A20095"/>
    <w:rsid w:val="00A20764"/>
    <w:rsid w:val="00A225AE"/>
    <w:rsid w:val="00A327D0"/>
    <w:rsid w:val="00A46732"/>
    <w:rsid w:val="00A479F7"/>
    <w:rsid w:val="00A61105"/>
    <w:rsid w:val="00AB5B00"/>
    <w:rsid w:val="00AB6A71"/>
    <w:rsid w:val="00AC328C"/>
    <w:rsid w:val="00AC4BB6"/>
    <w:rsid w:val="00AD5C85"/>
    <w:rsid w:val="00AE1F73"/>
    <w:rsid w:val="00AF0DE8"/>
    <w:rsid w:val="00AF495F"/>
    <w:rsid w:val="00B01064"/>
    <w:rsid w:val="00B21F79"/>
    <w:rsid w:val="00B22865"/>
    <w:rsid w:val="00B47959"/>
    <w:rsid w:val="00B61BD4"/>
    <w:rsid w:val="00B95299"/>
    <w:rsid w:val="00B9711F"/>
    <w:rsid w:val="00BB1A8D"/>
    <w:rsid w:val="00BB61B4"/>
    <w:rsid w:val="00BF7578"/>
    <w:rsid w:val="00C05338"/>
    <w:rsid w:val="00C11986"/>
    <w:rsid w:val="00C200F1"/>
    <w:rsid w:val="00C237CC"/>
    <w:rsid w:val="00C27845"/>
    <w:rsid w:val="00C30D71"/>
    <w:rsid w:val="00C35D75"/>
    <w:rsid w:val="00C474CB"/>
    <w:rsid w:val="00C65721"/>
    <w:rsid w:val="00C7049D"/>
    <w:rsid w:val="00C73468"/>
    <w:rsid w:val="00C77F1D"/>
    <w:rsid w:val="00CA3C96"/>
    <w:rsid w:val="00CB17EC"/>
    <w:rsid w:val="00CC4846"/>
    <w:rsid w:val="00CC4969"/>
    <w:rsid w:val="00CE7079"/>
    <w:rsid w:val="00D057D1"/>
    <w:rsid w:val="00D20F76"/>
    <w:rsid w:val="00D24729"/>
    <w:rsid w:val="00D5414C"/>
    <w:rsid w:val="00D61439"/>
    <w:rsid w:val="00D62047"/>
    <w:rsid w:val="00D8146F"/>
    <w:rsid w:val="00D87909"/>
    <w:rsid w:val="00D968D0"/>
    <w:rsid w:val="00DA1A2E"/>
    <w:rsid w:val="00DA2994"/>
    <w:rsid w:val="00DC0B21"/>
    <w:rsid w:val="00DE4BFB"/>
    <w:rsid w:val="00DF702A"/>
    <w:rsid w:val="00E10321"/>
    <w:rsid w:val="00E14DBE"/>
    <w:rsid w:val="00E26937"/>
    <w:rsid w:val="00E46432"/>
    <w:rsid w:val="00E66B22"/>
    <w:rsid w:val="00E71F64"/>
    <w:rsid w:val="00E73D9C"/>
    <w:rsid w:val="00E82041"/>
    <w:rsid w:val="00E85C3C"/>
    <w:rsid w:val="00E94303"/>
    <w:rsid w:val="00EC3700"/>
    <w:rsid w:val="00EC50FD"/>
    <w:rsid w:val="00EE0D8F"/>
    <w:rsid w:val="00EE3CD7"/>
    <w:rsid w:val="00EF0E9D"/>
    <w:rsid w:val="00EF17D5"/>
    <w:rsid w:val="00EF5342"/>
    <w:rsid w:val="00EF6A08"/>
    <w:rsid w:val="00F04E3B"/>
    <w:rsid w:val="00F07056"/>
    <w:rsid w:val="00F2380E"/>
    <w:rsid w:val="00F303B0"/>
    <w:rsid w:val="00F37048"/>
    <w:rsid w:val="00F4686B"/>
    <w:rsid w:val="00F47E25"/>
    <w:rsid w:val="00F57CB3"/>
    <w:rsid w:val="00F60A28"/>
    <w:rsid w:val="00F75020"/>
    <w:rsid w:val="00F81C3B"/>
    <w:rsid w:val="00F83199"/>
    <w:rsid w:val="00F83D9F"/>
    <w:rsid w:val="00FB2A10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32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32"/>
    <w:pPr>
      <w:ind w:left="720"/>
      <w:contextualSpacing/>
    </w:pPr>
  </w:style>
  <w:style w:type="table" w:styleId="a4">
    <w:name w:val="Table Grid"/>
    <w:basedOn w:val="a1"/>
    <w:uiPriority w:val="59"/>
    <w:rsid w:val="00A4673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F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semiHidden/>
    <w:unhideWhenUsed/>
    <w:rsid w:val="00480771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1E11E0"/>
    <w:pPr>
      <w:autoSpaceDE w:val="0"/>
      <w:autoSpaceDN w:val="0"/>
      <w:adjustRightInd w:val="0"/>
      <w:spacing w:line="211" w:lineRule="atLeast"/>
    </w:pPr>
    <w:rPr>
      <w:rFonts w:ascii="Newton" w:eastAsia="Times New Roman" w:hAnsi="Newton"/>
    </w:rPr>
  </w:style>
  <w:style w:type="paragraph" w:styleId="a6">
    <w:name w:val="header"/>
    <w:basedOn w:val="a"/>
    <w:link w:val="a7"/>
    <w:uiPriority w:val="99"/>
    <w:unhideWhenUsed/>
    <w:rsid w:val="00232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852"/>
    <w:rPr>
      <w:rFonts w:ascii="Cambria" w:eastAsia="MS Mincho" w:hAnsi="Cambr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32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852"/>
    <w:rPr>
      <w:rFonts w:ascii="Cambria" w:eastAsia="MS Mincho" w:hAnsi="Cambria" w:cs="Times New Roman"/>
      <w:lang w:eastAsia="ru-RU"/>
    </w:rPr>
  </w:style>
  <w:style w:type="character" w:styleId="aa">
    <w:name w:val="footnote reference"/>
    <w:basedOn w:val="a0"/>
    <w:uiPriority w:val="99"/>
    <w:semiHidden/>
    <w:unhideWhenUsed/>
    <w:rsid w:val="00925C6C"/>
    <w:rPr>
      <w:vertAlign w:val="superscript"/>
    </w:rPr>
  </w:style>
  <w:style w:type="paragraph" w:styleId="ab">
    <w:name w:val="Normal (Web)"/>
    <w:basedOn w:val="a"/>
    <w:uiPriority w:val="99"/>
    <w:unhideWhenUsed/>
    <w:rsid w:val="00C30D7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1E2E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E08"/>
    <w:rPr>
      <w:rFonts w:ascii="Segoe UI" w:eastAsia="MS Mincho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620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32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32"/>
    <w:pPr>
      <w:ind w:left="720"/>
      <w:contextualSpacing/>
    </w:pPr>
  </w:style>
  <w:style w:type="table" w:styleId="a4">
    <w:name w:val="Table Grid"/>
    <w:basedOn w:val="a1"/>
    <w:uiPriority w:val="59"/>
    <w:rsid w:val="00A4673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F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semiHidden/>
    <w:unhideWhenUsed/>
    <w:rsid w:val="00480771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1E11E0"/>
    <w:pPr>
      <w:autoSpaceDE w:val="0"/>
      <w:autoSpaceDN w:val="0"/>
      <w:adjustRightInd w:val="0"/>
      <w:spacing w:line="211" w:lineRule="atLeast"/>
    </w:pPr>
    <w:rPr>
      <w:rFonts w:ascii="Newton" w:eastAsia="Times New Roman" w:hAnsi="Newton"/>
    </w:rPr>
  </w:style>
  <w:style w:type="paragraph" w:styleId="a6">
    <w:name w:val="header"/>
    <w:basedOn w:val="a"/>
    <w:link w:val="a7"/>
    <w:uiPriority w:val="99"/>
    <w:unhideWhenUsed/>
    <w:rsid w:val="00232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852"/>
    <w:rPr>
      <w:rFonts w:ascii="Cambria" w:eastAsia="MS Mincho" w:hAnsi="Cambr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32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852"/>
    <w:rPr>
      <w:rFonts w:ascii="Cambria" w:eastAsia="MS Mincho" w:hAnsi="Cambria" w:cs="Times New Roman"/>
      <w:lang w:eastAsia="ru-RU"/>
    </w:rPr>
  </w:style>
  <w:style w:type="character" w:styleId="aa">
    <w:name w:val="footnote reference"/>
    <w:basedOn w:val="a0"/>
    <w:uiPriority w:val="99"/>
    <w:semiHidden/>
    <w:unhideWhenUsed/>
    <w:rsid w:val="00925C6C"/>
    <w:rPr>
      <w:vertAlign w:val="superscript"/>
    </w:rPr>
  </w:style>
  <w:style w:type="paragraph" w:styleId="ab">
    <w:name w:val="Normal (Web)"/>
    <w:basedOn w:val="a"/>
    <w:uiPriority w:val="99"/>
    <w:unhideWhenUsed/>
    <w:rsid w:val="00C30D7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1E2E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E08"/>
    <w:rPr>
      <w:rFonts w:ascii="Segoe UI" w:eastAsia="MS Mincho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62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5B40-8AB6-41EC-AFFA-8A22BD94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Трифонов</dc:creator>
  <cp:lastModifiedBy>kab301</cp:lastModifiedBy>
  <cp:revision>3</cp:revision>
  <cp:lastPrinted>2018-09-30T14:11:00Z</cp:lastPrinted>
  <dcterms:created xsi:type="dcterms:W3CDTF">2018-10-01T08:43:00Z</dcterms:created>
  <dcterms:modified xsi:type="dcterms:W3CDTF">2019-11-29T13:20:00Z</dcterms:modified>
</cp:coreProperties>
</file>