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CC3BD8">
        <w:rPr>
          <w:rFonts w:ascii="PT Astra Serif" w:hAnsi="PT Astra Serif"/>
          <w:b/>
          <w:sz w:val="24"/>
          <w:szCs w:val="24"/>
        </w:rPr>
        <w:t>Муниципальное бюджетное образовательное учреждение</w:t>
      </w: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CC3BD8">
        <w:rPr>
          <w:rFonts w:ascii="PT Astra Serif" w:hAnsi="PT Astra Serif"/>
          <w:b/>
          <w:sz w:val="24"/>
          <w:szCs w:val="24"/>
        </w:rPr>
        <w:t>дополнительного образования</w:t>
      </w: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CC3BD8">
        <w:rPr>
          <w:rFonts w:ascii="PT Astra Serif" w:hAnsi="PT Astra Serif"/>
          <w:b/>
          <w:sz w:val="24"/>
          <w:szCs w:val="24"/>
        </w:rPr>
        <w:t xml:space="preserve">Дом </w:t>
      </w:r>
      <w:proofErr w:type="gramStart"/>
      <w:r w:rsidRPr="00CC3BD8">
        <w:rPr>
          <w:rFonts w:ascii="PT Astra Serif" w:hAnsi="PT Astra Serif"/>
          <w:b/>
          <w:sz w:val="24"/>
          <w:szCs w:val="24"/>
        </w:rPr>
        <w:t>детского</w:t>
      </w:r>
      <w:proofErr w:type="gramEnd"/>
      <w:r w:rsidRPr="00CC3BD8">
        <w:rPr>
          <w:rFonts w:ascii="PT Astra Serif" w:hAnsi="PT Astra Serif"/>
          <w:b/>
          <w:sz w:val="24"/>
          <w:szCs w:val="24"/>
        </w:rPr>
        <w:t xml:space="preserve"> творчества</w:t>
      </w: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66E5C" w:rsidRDefault="002126E8" w:rsidP="00266E5C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CC3BD8">
        <w:rPr>
          <w:rFonts w:ascii="PT Astra Serif" w:hAnsi="PT Astra Serif"/>
          <w:b/>
          <w:sz w:val="24"/>
          <w:szCs w:val="24"/>
        </w:rPr>
        <w:t xml:space="preserve">Методическая разработка </w:t>
      </w:r>
      <w:r w:rsidR="00266E5C" w:rsidRPr="00CC3BD8">
        <w:rPr>
          <w:rFonts w:ascii="PT Astra Serif" w:hAnsi="PT Astra Serif"/>
          <w:b/>
          <w:sz w:val="24"/>
          <w:szCs w:val="24"/>
        </w:rPr>
        <w:t xml:space="preserve">Методическая разработка </w:t>
      </w:r>
    </w:p>
    <w:p w:rsidR="00266E5C" w:rsidRPr="00CC3BD8" w:rsidRDefault="00266E5C" w:rsidP="00266E5C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«Мастер-класс «Заводная игрушка «Балерина»</w:t>
      </w:r>
    </w:p>
    <w:p w:rsidR="002126E8" w:rsidRPr="00CC3BD8" w:rsidRDefault="002126E8" w:rsidP="00266E5C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</w:p>
    <w:p w:rsidR="002126E8" w:rsidRPr="00CC3BD8" w:rsidRDefault="00266E5C" w:rsidP="002126E8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73B0B" wp14:editId="04A0BCC9">
            <wp:extent cx="3420927" cy="3105150"/>
            <wp:effectExtent l="0" t="0" r="8255" b="0"/>
            <wp:docPr id="4" name="Рисунок 4" descr="C:\Users\Пользователь\Downloads\IMG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7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r="13241"/>
                    <a:stretch/>
                  </pic:blipFill>
                  <pic:spPr bwMode="auto">
                    <a:xfrm>
                      <a:off x="0" y="0"/>
                      <a:ext cx="3436729" cy="31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  <w:r>
        <w:rPr>
          <w:rFonts w:ascii="PT Astra Serif" w:hAnsi="PT Astra Serif"/>
          <w:i/>
          <w:sz w:val="24"/>
          <w:szCs w:val="24"/>
        </w:rPr>
        <w:t>Вазем Алла Викторовна</w:t>
      </w:r>
      <w:r w:rsidRPr="00CC3BD8">
        <w:rPr>
          <w:rFonts w:ascii="PT Astra Serif" w:hAnsi="PT Astra Serif"/>
          <w:i/>
          <w:sz w:val="24"/>
          <w:szCs w:val="24"/>
        </w:rPr>
        <w:t>,</w:t>
      </w: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  <w:r w:rsidRPr="00CC3BD8">
        <w:rPr>
          <w:rFonts w:ascii="PT Astra Serif" w:hAnsi="PT Astra Serif"/>
          <w:i/>
          <w:sz w:val="24"/>
          <w:szCs w:val="24"/>
        </w:rPr>
        <w:t>педагог дополнительного образования</w:t>
      </w: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  <w:r w:rsidRPr="00CC3BD8">
        <w:rPr>
          <w:rFonts w:ascii="PT Astra Serif" w:hAnsi="PT Astra Serif"/>
          <w:i/>
          <w:sz w:val="24"/>
          <w:szCs w:val="24"/>
        </w:rPr>
        <w:t>МБОУ ДО Дома детского творчества</w:t>
      </w: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  <w:r w:rsidRPr="00CC3BD8">
        <w:rPr>
          <w:rFonts w:ascii="PT Astra Serif" w:hAnsi="PT Astra Serif"/>
          <w:i/>
          <w:sz w:val="24"/>
          <w:szCs w:val="24"/>
        </w:rPr>
        <w:t>г. Новый Уренгой, ЯНАО</w:t>
      </w: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spacing w:after="0" w:line="240" w:lineRule="auto"/>
        <w:jc w:val="right"/>
        <w:rPr>
          <w:rFonts w:ascii="PT Astra Serif" w:hAnsi="PT Astra Serif"/>
          <w:i/>
          <w:sz w:val="24"/>
          <w:szCs w:val="24"/>
        </w:rPr>
      </w:pPr>
    </w:p>
    <w:p w:rsidR="002126E8" w:rsidRPr="00CC3BD8" w:rsidRDefault="002126E8" w:rsidP="002126E8">
      <w:pPr>
        <w:tabs>
          <w:tab w:val="left" w:pos="0"/>
        </w:tabs>
        <w:spacing w:after="0" w:line="240" w:lineRule="auto"/>
        <w:ind w:right="-1"/>
        <w:jc w:val="center"/>
        <w:rPr>
          <w:rFonts w:ascii="PT Astra Serif" w:hAnsi="PT Astra Serif"/>
          <w:b/>
          <w:sz w:val="24"/>
          <w:szCs w:val="24"/>
        </w:rPr>
      </w:pPr>
      <w:r w:rsidRPr="00CC3BD8">
        <w:rPr>
          <w:rFonts w:ascii="PT Astra Serif" w:hAnsi="PT Astra Serif"/>
          <w:i/>
          <w:sz w:val="24"/>
          <w:szCs w:val="24"/>
        </w:rPr>
        <w:t>2020 г.</w:t>
      </w:r>
    </w:p>
    <w:p w:rsidR="002126E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CC3BD8">
        <w:rPr>
          <w:rFonts w:ascii="PT Astra Serif" w:hAnsi="PT Astra Serif"/>
          <w:b/>
          <w:sz w:val="24"/>
          <w:szCs w:val="24"/>
        </w:rPr>
        <w:lastRenderedPageBreak/>
        <w:t xml:space="preserve">Методическая разработка </w:t>
      </w:r>
    </w:p>
    <w:p w:rsidR="002126E8" w:rsidRPr="00CC3BD8" w:rsidRDefault="002126E8" w:rsidP="002126E8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«Мастер-класс «Заводная игрушка «Балерина»</w:t>
      </w:r>
    </w:p>
    <w:p w:rsidR="00F96940" w:rsidRDefault="00F96940" w:rsidP="00F969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940" w:rsidRDefault="00F96940" w:rsidP="00266E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2126E8">
        <w:rPr>
          <w:rFonts w:ascii="Times New Roman" w:hAnsi="Times New Roman" w:cs="Times New Roman"/>
          <w:sz w:val="24"/>
          <w:szCs w:val="24"/>
        </w:rPr>
        <w:t xml:space="preserve"> создать условия для творческих проявлений детей, поддержки детской инициативы и самостоятельности, вызвать чувства радости, воспитывать эмоционально-эстетические чувства. </w:t>
      </w:r>
    </w:p>
    <w:p w:rsidR="00266E5C" w:rsidRPr="002126E8" w:rsidRDefault="00266E5C" w:rsidP="00266E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940" w:rsidRPr="002126E8" w:rsidRDefault="00F96940" w:rsidP="002126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2126E8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96940" w:rsidRPr="002126E8" w:rsidRDefault="00F96940" w:rsidP="00F96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Pr="002126E8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proofErr w:type="gramEnd"/>
      <w:r w:rsidRPr="002126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Pr="002126E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26E8">
        <w:rPr>
          <w:rFonts w:ascii="Times New Roman" w:hAnsi="Times New Roman" w:cs="Times New Roman"/>
          <w:sz w:val="24"/>
          <w:szCs w:val="24"/>
        </w:rPr>
        <w:t>научить детей самостоятельно изготавливать динамическую игрушку из бросовых материалов,</w:t>
      </w:r>
    </w:p>
    <w:p w:rsidR="00F96940" w:rsidRPr="002126E8" w:rsidRDefault="00F96940" w:rsidP="00F96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2126E8">
        <w:rPr>
          <w:rFonts w:ascii="Times New Roman" w:hAnsi="Times New Roman" w:cs="Times New Roman"/>
          <w:i/>
          <w:sz w:val="24"/>
          <w:szCs w:val="24"/>
        </w:rPr>
        <w:t xml:space="preserve">развивающие </w:t>
      </w:r>
      <w:r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Pr="002126E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26E8">
        <w:rPr>
          <w:rFonts w:ascii="Times New Roman" w:hAnsi="Times New Roman" w:cs="Times New Roman"/>
          <w:sz w:val="24"/>
          <w:szCs w:val="24"/>
        </w:rPr>
        <w:t>развивать творческие способности, воображение, мелкую моторику</w:t>
      </w:r>
    </w:p>
    <w:p w:rsidR="00F96940" w:rsidRDefault="00F96940" w:rsidP="00F96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b/>
          <w:sz w:val="24"/>
          <w:szCs w:val="24"/>
        </w:rPr>
        <w:t xml:space="preserve">-  </w:t>
      </w:r>
      <w:proofErr w:type="gramStart"/>
      <w:r w:rsidRPr="002126E8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proofErr w:type="gramEnd"/>
      <w:r w:rsidRPr="002126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Pr="002126E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26E8">
        <w:rPr>
          <w:rFonts w:ascii="Times New Roman" w:hAnsi="Times New Roman" w:cs="Times New Roman"/>
          <w:sz w:val="24"/>
          <w:szCs w:val="24"/>
        </w:rPr>
        <w:t>воспитывать интерес к</w:t>
      </w:r>
      <w:r w:rsidRPr="002126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301" w:rsidRPr="002126E8">
        <w:rPr>
          <w:rFonts w:ascii="Times New Roman" w:hAnsi="Times New Roman" w:cs="Times New Roman"/>
          <w:sz w:val="24"/>
          <w:szCs w:val="24"/>
        </w:rPr>
        <w:t>высокому искусству – балету,</w:t>
      </w:r>
      <w:r w:rsidRPr="002126E8">
        <w:rPr>
          <w:rFonts w:ascii="Times New Roman" w:hAnsi="Times New Roman" w:cs="Times New Roman"/>
          <w:sz w:val="24"/>
          <w:szCs w:val="24"/>
        </w:rPr>
        <w:t xml:space="preserve"> аккуратность в работе.</w:t>
      </w:r>
    </w:p>
    <w:p w:rsidR="00266E5C" w:rsidRPr="002126E8" w:rsidRDefault="00266E5C" w:rsidP="00F969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26A3" w:rsidRPr="002126E8" w:rsidRDefault="00F96940" w:rsidP="002126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126E8">
        <w:rPr>
          <w:rFonts w:ascii="Times New Roman" w:hAnsi="Times New Roman" w:cs="Times New Roman"/>
          <w:sz w:val="24"/>
          <w:szCs w:val="24"/>
        </w:rPr>
        <w:t xml:space="preserve">. </w:t>
      </w:r>
      <w:r w:rsidRPr="002126E8">
        <w:rPr>
          <w:rFonts w:ascii="Times New Roman" w:hAnsi="Times New Roman" w:cs="Times New Roman"/>
          <w:sz w:val="24"/>
          <w:szCs w:val="24"/>
          <w:u w:val="single"/>
        </w:rPr>
        <w:t>Вводная часть занятия</w:t>
      </w:r>
      <w:r w:rsidRPr="002126E8">
        <w:rPr>
          <w:rFonts w:ascii="Times New Roman" w:hAnsi="Times New Roman" w:cs="Times New Roman"/>
          <w:sz w:val="24"/>
          <w:szCs w:val="24"/>
        </w:rPr>
        <w:t>: краткий рассказ о</w:t>
      </w:r>
      <w:r w:rsidR="007626A3" w:rsidRPr="002126E8">
        <w:rPr>
          <w:rFonts w:ascii="Times New Roman" w:hAnsi="Times New Roman" w:cs="Times New Roman"/>
          <w:sz w:val="24"/>
          <w:szCs w:val="24"/>
        </w:rPr>
        <w:t xml:space="preserve"> социально-культурной жизни молодого города</w:t>
      </w:r>
      <w:r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7626A3" w:rsidRPr="002126E8">
        <w:rPr>
          <w:rFonts w:ascii="Times New Roman" w:hAnsi="Times New Roman" w:cs="Times New Roman"/>
          <w:sz w:val="24"/>
          <w:szCs w:val="24"/>
        </w:rPr>
        <w:t>«</w:t>
      </w:r>
      <w:r w:rsidRPr="002126E8">
        <w:rPr>
          <w:rFonts w:ascii="Times New Roman" w:hAnsi="Times New Roman" w:cs="Times New Roman"/>
          <w:sz w:val="24"/>
          <w:szCs w:val="24"/>
        </w:rPr>
        <w:t>Новый Уренгой</w:t>
      </w:r>
      <w:r w:rsidR="007626A3" w:rsidRPr="002126E8">
        <w:rPr>
          <w:rFonts w:ascii="Times New Roman" w:hAnsi="Times New Roman" w:cs="Times New Roman"/>
          <w:sz w:val="24"/>
          <w:szCs w:val="24"/>
        </w:rPr>
        <w:t>» в период 1990-2005</w:t>
      </w:r>
      <w:r w:rsid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7626A3" w:rsidRPr="002126E8">
        <w:rPr>
          <w:rFonts w:ascii="Times New Roman" w:hAnsi="Times New Roman" w:cs="Times New Roman"/>
          <w:sz w:val="24"/>
          <w:szCs w:val="24"/>
        </w:rPr>
        <w:t>гг.</w:t>
      </w:r>
    </w:p>
    <w:p w:rsidR="0037346C" w:rsidRPr="002126E8" w:rsidRDefault="00E416CE" w:rsidP="000F0D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sz w:val="24"/>
          <w:szCs w:val="24"/>
        </w:rPr>
        <w:tab/>
      </w:r>
      <w:r w:rsidR="00C65148" w:rsidRPr="002126E8">
        <w:rPr>
          <w:rFonts w:ascii="Times New Roman" w:hAnsi="Times New Roman" w:cs="Times New Roman"/>
          <w:sz w:val="24"/>
          <w:szCs w:val="24"/>
        </w:rPr>
        <w:t>Стремительно строился город</w:t>
      </w:r>
      <w:r w:rsidR="00D47D7F" w:rsidRPr="002126E8">
        <w:rPr>
          <w:rFonts w:ascii="Times New Roman" w:hAnsi="Times New Roman" w:cs="Times New Roman"/>
          <w:sz w:val="24"/>
          <w:szCs w:val="24"/>
        </w:rPr>
        <w:t>, открывались новые месторождения газа. Многое изменилось за эти пятнадцать лет: появилось железнодорожное сообщение</w:t>
      </w:r>
      <w:r w:rsidR="000F0DC0"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D47D7F" w:rsidRPr="002126E8">
        <w:rPr>
          <w:rFonts w:ascii="Times New Roman" w:hAnsi="Times New Roman" w:cs="Times New Roman"/>
          <w:sz w:val="24"/>
          <w:szCs w:val="24"/>
        </w:rPr>
        <w:t xml:space="preserve"> и аэропорт, </w:t>
      </w:r>
      <w:r w:rsidR="00A16BA0" w:rsidRPr="002126E8">
        <w:rPr>
          <w:rFonts w:ascii="Times New Roman" w:hAnsi="Times New Roman" w:cs="Times New Roman"/>
          <w:sz w:val="24"/>
          <w:szCs w:val="24"/>
        </w:rPr>
        <w:t>первый кинотеатр «Октябрь» (1987</w:t>
      </w:r>
      <w:r w:rsidR="002126E8">
        <w:rPr>
          <w:rFonts w:ascii="Times New Roman" w:hAnsi="Times New Roman" w:cs="Times New Roman"/>
          <w:sz w:val="24"/>
          <w:szCs w:val="24"/>
        </w:rPr>
        <w:t xml:space="preserve"> год</w:t>
      </w:r>
      <w:r w:rsidR="00A16BA0" w:rsidRPr="002126E8">
        <w:rPr>
          <w:rFonts w:ascii="Times New Roman" w:hAnsi="Times New Roman" w:cs="Times New Roman"/>
          <w:sz w:val="24"/>
          <w:szCs w:val="24"/>
        </w:rPr>
        <w:t xml:space="preserve">), </w:t>
      </w:r>
      <w:r w:rsidR="003754C4" w:rsidRPr="002126E8">
        <w:rPr>
          <w:rFonts w:ascii="Times New Roman" w:hAnsi="Times New Roman" w:cs="Times New Roman"/>
          <w:sz w:val="24"/>
          <w:szCs w:val="24"/>
        </w:rPr>
        <w:t>по</w:t>
      </w:r>
      <w:r w:rsidR="00D47D7F" w:rsidRPr="002126E8">
        <w:rPr>
          <w:rFonts w:ascii="Times New Roman" w:hAnsi="Times New Roman" w:cs="Times New Roman"/>
          <w:sz w:val="24"/>
          <w:szCs w:val="24"/>
        </w:rPr>
        <w:t>строились школы</w:t>
      </w:r>
      <w:r w:rsidR="003754C4" w:rsidRPr="002126E8">
        <w:rPr>
          <w:rFonts w:ascii="Times New Roman" w:hAnsi="Times New Roman" w:cs="Times New Roman"/>
          <w:sz w:val="24"/>
          <w:szCs w:val="24"/>
        </w:rPr>
        <w:t xml:space="preserve"> (в 1991 год</w:t>
      </w:r>
      <w:r w:rsidR="002126E8">
        <w:rPr>
          <w:rFonts w:ascii="Times New Roman" w:hAnsi="Times New Roman" w:cs="Times New Roman"/>
          <w:sz w:val="24"/>
          <w:szCs w:val="24"/>
        </w:rPr>
        <w:t>у</w:t>
      </w:r>
      <w:r w:rsidR="003754C4" w:rsidRPr="002126E8">
        <w:rPr>
          <w:rFonts w:ascii="Times New Roman" w:hAnsi="Times New Roman" w:cs="Times New Roman"/>
          <w:sz w:val="24"/>
          <w:szCs w:val="24"/>
        </w:rPr>
        <w:t xml:space="preserve"> - городская гимназия)</w:t>
      </w:r>
      <w:r w:rsidR="00D47D7F" w:rsidRPr="002126E8">
        <w:rPr>
          <w:rFonts w:ascii="Times New Roman" w:hAnsi="Times New Roman" w:cs="Times New Roman"/>
          <w:sz w:val="24"/>
          <w:szCs w:val="24"/>
        </w:rPr>
        <w:t>, детские сады</w:t>
      </w:r>
      <w:r w:rsidR="000F0DC0" w:rsidRPr="002126E8">
        <w:rPr>
          <w:rFonts w:ascii="Times New Roman" w:hAnsi="Times New Roman" w:cs="Times New Roman"/>
          <w:sz w:val="24"/>
          <w:szCs w:val="24"/>
        </w:rPr>
        <w:t xml:space="preserve"> и  жилые массивы</w:t>
      </w:r>
      <w:r w:rsidR="00C32AD2" w:rsidRPr="002126E8">
        <w:rPr>
          <w:rFonts w:ascii="Times New Roman" w:hAnsi="Times New Roman" w:cs="Times New Roman"/>
          <w:sz w:val="24"/>
          <w:szCs w:val="24"/>
        </w:rPr>
        <w:t>,</w:t>
      </w:r>
      <w:r w:rsidR="000F0DC0" w:rsidRPr="002126E8">
        <w:rPr>
          <w:rFonts w:ascii="Times New Roman" w:hAnsi="Times New Roman" w:cs="Times New Roman"/>
          <w:sz w:val="24"/>
          <w:szCs w:val="24"/>
        </w:rPr>
        <w:t xml:space="preserve"> профессиональное училище, техникум</w:t>
      </w:r>
      <w:r w:rsidR="003B30D3" w:rsidRPr="002126E8">
        <w:rPr>
          <w:rFonts w:ascii="Times New Roman" w:hAnsi="Times New Roman" w:cs="Times New Roman"/>
          <w:sz w:val="24"/>
          <w:szCs w:val="24"/>
        </w:rPr>
        <w:t xml:space="preserve"> и </w:t>
      </w:r>
      <w:r w:rsidR="00A13361" w:rsidRPr="002126E8">
        <w:rPr>
          <w:rFonts w:ascii="Times New Roman" w:hAnsi="Times New Roman" w:cs="Times New Roman"/>
          <w:sz w:val="24"/>
          <w:szCs w:val="24"/>
        </w:rPr>
        <w:t>создавались</w:t>
      </w:r>
      <w:r w:rsidR="003B30D3" w:rsidRPr="002126E8">
        <w:rPr>
          <w:rFonts w:ascii="Times New Roman" w:hAnsi="Times New Roman" w:cs="Times New Roman"/>
          <w:sz w:val="24"/>
          <w:szCs w:val="24"/>
        </w:rPr>
        <w:t xml:space="preserve"> филиалы вузов</w:t>
      </w:r>
      <w:r w:rsidR="00A16BA0" w:rsidRPr="002126E8">
        <w:rPr>
          <w:rFonts w:ascii="Times New Roman" w:hAnsi="Times New Roman" w:cs="Times New Roman"/>
          <w:sz w:val="24"/>
          <w:szCs w:val="24"/>
        </w:rPr>
        <w:t>.</w:t>
      </w:r>
      <w:r w:rsidR="003B30D3"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3754C4" w:rsidRPr="002126E8">
        <w:rPr>
          <w:rFonts w:ascii="Times New Roman" w:hAnsi="Times New Roman" w:cs="Times New Roman"/>
          <w:sz w:val="24"/>
          <w:szCs w:val="24"/>
        </w:rPr>
        <w:t>В музее изобразительных искусств (1987</w:t>
      </w:r>
      <w:r w:rsidR="002126E8">
        <w:rPr>
          <w:rFonts w:ascii="Times New Roman" w:hAnsi="Times New Roman" w:cs="Times New Roman"/>
          <w:sz w:val="24"/>
          <w:szCs w:val="24"/>
        </w:rPr>
        <w:t xml:space="preserve"> год</w:t>
      </w:r>
      <w:r w:rsidR="003754C4" w:rsidRPr="002126E8">
        <w:rPr>
          <w:rFonts w:ascii="Times New Roman" w:hAnsi="Times New Roman" w:cs="Times New Roman"/>
          <w:sz w:val="24"/>
          <w:szCs w:val="24"/>
        </w:rPr>
        <w:t>) выставлялись картины местных художников. В Дом</w:t>
      </w:r>
      <w:r w:rsidR="00296B43" w:rsidRPr="002126E8">
        <w:rPr>
          <w:rFonts w:ascii="Times New Roman" w:hAnsi="Times New Roman" w:cs="Times New Roman"/>
          <w:sz w:val="24"/>
          <w:szCs w:val="24"/>
        </w:rPr>
        <w:t>е</w:t>
      </w:r>
      <w:r w:rsidR="003754C4" w:rsidRPr="002126E8">
        <w:rPr>
          <w:rFonts w:ascii="Times New Roman" w:hAnsi="Times New Roman" w:cs="Times New Roman"/>
          <w:sz w:val="24"/>
          <w:szCs w:val="24"/>
        </w:rPr>
        <w:t xml:space="preserve"> Культуры «Газодобытчика» (1986</w:t>
      </w:r>
      <w:r w:rsidR="002126E8">
        <w:rPr>
          <w:rFonts w:ascii="Times New Roman" w:hAnsi="Times New Roman" w:cs="Times New Roman"/>
          <w:sz w:val="24"/>
          <w:szCs w:val="24"/>
        </w:rPr>
        <w:t xml:space="preserve"> год</w:t>
      </w:r>
      <w:r w:rsidR="003754C4" w:rsidRPr="002126E8">
        <w:rPr>
          <w:rFonts w:ascii="Times New Roman" w:hAnsi="Times New Roman" w:cs="Times New Roman"/>
          <w:sz w:val="24"/>
          <w:szCs w:val="24"/>
        </w:rPr>
        <w:t xml:space="preserve">) </w:t>
      </w:r>
      <w:r w:rsidR="00296B43" w:rsidRPr="002126E8">
        <w:rPr>
          <w:rFonts w:ascii="Times New Roman" w:hAnsi="Times New Roman" w:cs="Times New Roman"/>
          <w:sz w:val="24"/>
          <w:szCs w:val="24"/>
        </w:rPr>
        <w:t>шли</w:t>
      </w:r>
      <w:r w:rsidR="003754C4" w:rsidRPr="002126E8">
        <w:rPr>
          <w:rFonts w:ascii="Times New Roman" w:hAnsi="Times New Roman" w:cs="Times New Roman"/>
          <w:sz w:val="24"/>
          <w:szCs w:val="24"/>
        </w:rPr>
        <w:t xml:space="preserve"> спектакли</w:t>
      </w:r>
      <w:r w:rsidR="00550556"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296B43" w:rsidRPr="002126E8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550556" w:rsidRPr="002126E8">
        <w:rPr>
          <w:rFonts w:ascii="Times New Roman" w:hAnsi="Times New Roman" w:cs="Times New Roman"/>
          <w:sz w:val="24"/>
          <w:szCs w:val="24"/>
        </w:rPr>
        <w:t>уренгойских</w:t>
      </w:r>
      <w:proofErr w:type="spellEnd"/>
      <w:r w:rsidR="00550556" w:rsidRPr="002126E8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836F20" w:rsidRPr="002126E8">
        <w:rPr>
          <w:rFonts w:ascii="Times New Roman" w:hAnsi="Times New Roman" w:cs="Times New Roman"/>
          <w:sz w:val="24"/>
          <w:szCs w:val="24"/>
        </w:rPr>
        <w:t xml:space="preserve"> театр</w:t>
      </w:r>
      <w:r w:rsidR="00296B43" w:rsidRPr="002126E8">
        <w:rPr>
          <w:rFonts w:ascii="Times New Roman" w:hAnsi="Times New Roman" w:cs="Times New Roman"/>
          <w:sz w:val="24"/>
          <w:szCs w:val="24"/>
        </w:rPr>
        <w:t>а</w:t>
      </w:r>
      <w:r w:rsidR="00836F20" w:rsidRPr="002126E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36F20" w:rsidRPr="002126E8">
        <w:rPr>
          <w:rFonts w:ascii="Times New Roman" w:hAnsi="Times New Roman" w:cs="Times New Roman"/>
          <w:sz w:val="24"/>
          <w:szCs w:val="24"/>
        </w:rPr>
        <w:t>Кулиска</w:t>
      </w:r>
      <w:proofErr w:type="spellEnd"/>
      <w:r w:rsidR="00836F20" w:rsidRPr="002126E8">
        <w:rPr>
          <w:rFonts w:ascii="Times New Roman" w:hAnsi="Times New Roman" w:cs="Times New Roman"/>
          <w:sz w:val="24"/>
          <w:szCs w:val="24"/>
        </w:rPr>
        <w:t>»</w:t>
      </w:r>
      <w:r w:rsidR="00296B43" w:rsidRPr="002126E8">
        <w:rPr>
          <w:rFonts w:ascii="Times New Roman" w:hAnsi="Times New Roman" w:cs="Times New Roman"/>
          <w:sz w:val="24"/>
          <w:szCs w:val="24"/>
        </w:rPr>
        <w:t>.</w:t>
      </w:r>
      <w:r w:rsidR="00550556"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836F20" w:rsidRPr="002126E8">
        <w:rPr>
          <w:rFonts w:ascii="Times New Roman" w:hAnsi="Times New Roman" w:cs="Times New Roman"/>
          <w:sz w:val="24"/>
          <w:szCs w:val="24"/>
        </w:rPr>
        <w:t xml:space="preserve">Но настоящим социально-значимым и культурным событием развития города,  стало преобразование ГДК «Октябрь» и открытие  в 2000 году КСЦ «Газодобытчик». </w:t>
      </w:r>
      <w:r w:rsidR="00296B43" w:rsidRPr="002126E8">
        <w:rPr>
          <w:rFonts w:ascii="Times New Roman" w:hAnsi="Times New Roman" w:cs="Times New Roman"/>
          <w:sz w:val="24"/>
          <w:szCs w:val="24"/>
        </w:rPr>
        <w:t>Детский театр «</w:t>
      </w:r>
      <w:proofErr w:type="spellStart"/>
      <w:r w:rsidR="00296B43" w:rsidRPr="002126E8">
        <w:rPr>
          <w:rFonts w:ascii="Times New Roman" w:hAnsi="Times New Roman" w:cs="Times New Roman"/>
          <w:sz w:val="24"/>
          <w:szCs w:val="24"/>
        </w:rPr>
        <w:t>Кулиска</w:t>
      </w:r>
      <w:proofErr w:type="spellEnd"/>
      <w:r w:rsidR="00296B43" w:rsidRPr="002126E8">
        <w:rPr>
          <w:rFonts w:ascii="Times New Roman" w:hAnsi="Times New Roman" w:cs="Times New Roman"/>
          <w:sz w:val="24"/>
          <w:szCs w:val="24"/>
        </w:rPr>
        <w:t xml:space="preserve">» позднее  стал называться «Северная сцена» - </w:t>
      </w:r>
      <w:r w:rsidR="00296B43" w:rsidRPr="002126E8">
        <w:rPr>
          <w:rFonts w:ascii="Times New Roman" w:hAnsi="Times New Roman" w:cs="Times New Roman"/>
          <w:sz w:val="24"/>
          <w:szCs w:val="24"/>
          <w:u w:val="single"/>
        </w:rPr>
        <w:t>единственный профессиональный театр в Новом Уренгое и на Ямале</w:t>
      </w:r>
      <w:r w:rsidR="00296B43" w:rsidRPr="002126E8">
        <w:rPr>
          <w:rFonts w:ascii="Times New Roman" w:hAnsi="Times New Roman" w:cs="Times New Roman"/>
          <w:sz w:val="24"/>
          <w:szCs w:val="24"/>
        </w:rPr>
        <w:t>, в репертуаре которого спектакли и для взрослых.</w:t>
      </w:r>
      <w:r w:rsidR="00A16BA0"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37346C" w:rsidRPr="002126E8">
        <w:rPr>
          <w:rFonts w:ascii="Times New Roman" w:hAnsi="Times New Roman" w:cs="Times New Roman"/>
          <w:sz w:val="24"/>
          <w:szCs w:val="24"/>
        </w:rPr>
        <w:t xml:space="preserve">С появлением этих объектов культурная жизнь горожан стала более насыщена и разнообразна.  </w:t>
      </w:r>
      <w:r w:rsidR="00A16BA0" w:rsidRPr="002126E8">
        <w:rPr>
          <w:rFonts w:ascii="Times New Roman" w:hAnsi="Times New Roman" w:cs="Times New Roman"/>
          <w:sz w:val="24"/>
          <w:szCs w:val="24"/>
        </w:rPr>
        <w:t>Прекрасно оснащенная сцена</w:t>
      </w:r>
      <w:r w:rsidR="0037346C" w:rsidRPr="002126E8">
        <w:rPr>
          <w:rFonts w:ascii="Times New Roman" w:hAnsi="Times New Roman" w:cs="Times New Roman"/>
          <w:sz w:val="24"/>
          <w:szCs w:val="24"/>
        </w:rPr>
        <w:t xml:space="preserve"> в КСЦ   </w:t>
      </w:r>
      <w:r w:rsidR="00294108" w:rsidRPr="002126E8">
        <w:rPr>
          <w:rFonts w:ascii="Times New Roman" w:hAnsi="Times New Roman" w:cs="Times New Roman"/>
          <w:sz w:val="24"/>
          <w:szCs w:val="24"/>
        </w:rPr>
        <w:t xml:space="preserve"> позволяет </w:t>
      </w:r>
      <w:r w:rsidR="00A16BA0"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CF74CB" w:rsidRPr="002126E8">
        <w:rPr>
          <w:rFonts w:ascii="Times New Roman" w:hAnsi="Times New Roman" w:cs="Times New Roman"/>
          <w:sz w:val="24"/>
          <w:szCs w:val="24"/>
        </w:rPr>
        <w:t>принимать артистов со всей России и</w:t>
      </w:r>
      <w:r w:rsidR="00294108" w:rsidRPr="002126E8">
        <w:rPr>
          <w:rFonts w:ascii="Times New Roman" w:hAnsi="Times New Roman" w:cs="Times New Roman"/>
          <w:sz w:val="24"/>
          <w:szCs w:val="24"/>
        </w:rPr>
        <w:t xml:space="preserve"> мира. </w:t>
      </w:r>
      <w:r w:rsidR="0037346C" w:rsidRPr="002126E8">
        <w:rPr>
          <w:rFonts w:ascii="Times New Roman" w:hAnsi="Times New Roman" w:cs="Times New Roman"/>
          <w:sz w:val="24"/>
          <w:szCs w:val="24"/>
        </w:rPr>
        <w:t xml:space="preserve">И в Новый Уренгой </w:t>
      </w:r>
      <w:r w:rsidR="00CF74CB" w:rsidRPr="002126E8">
        <w:rPr>
          <w:rFonts w:ascii="Times New Roman" w:hAnsi="Times New Roman" w:cs="Times New Roman"/>
          <w:sz w:val="24"/>
          <w:szCs w:val="24"/>
        </w:rPr>
        <w:t xml:space="preserve"> </w:t>
      </w:r>
      <w:r w:rsidR="0037346C" w:rsidRPr="002126E8">
        <w:rPr>
          <w:rFonts w:ascii="Times New Roman" w:hAnsi="Times New Roman" w:cs="Times New Roman"/>
          <w:sz w:val="24"/>
          <w:szCs w:val="24"/>
        </w:rPr>
        <w:t xml:space="preserve">стали приезжать на гастроли именитые коллективы театра, оперы, танцевальные коллективы (особенно, полюбился </w:t>
      </w:r>
      <w:proofErr w:type="spellStart"/>
      <w:r w:rsidR="0037346C" w:rsidRPr="002126E8">
        <w:rPr>
          <w:rFonts w:ascii="Times New Roman" w:hAnsi="Times New Roman" w:cs="Times New Roman"/>
          <w:sz w:val="24"/>
          <w:szCs w:val="24"/>
        </w:rPr>
        <w:t>уренгойцам</w:t>
      </w:r>
      <w:proofErr w:type="spellEnd"/>
      <w:r w:rsidR="0037346C" w:rsidRPr="002126E8">
        <w:rPr>
          <w:rFonts w:ascii="Times New Roman" w:hAnsi="Times New Roman" w:cs="Times New Roman"/>
          <w:sz w:val="24"/>
          <w:szCs w:val="24"/>
        </w:rPr>
        <w:t xml:space="preserve"> московский танцевальный коллектив «Тодес») и </w:t>
      </w:r>
      <w:r w:rsidR="0037346C" w:rsidRPr="002126E8">
        <w:rPr>
          <w:rFonts w:ascii="Times New Roman" w:hAnsi="Times New Roman" w:cs="Times New Roman"/>
          <w:sz w:val="24"/>
          <w:szCs w:val="24"/>
          <w:u w:val="single"/>
        </w:rPr>
        <w:t>даже балет!</w:t>
      </w:r>
      <w:r w:rsidR="0037346C" w:rsidRPr="002126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46C" w:rsidRPr="002126E8" w:rsidRDefault="0037346C" w:rsidP="002126E8">
      <w:pPr>
        <w:pStyle w:val="a3"/>
        <w:shd w:val="clear" w:color="auto" w:fill="FBFBFB"/>
        <w:spacing w:before="0" w:beforeAutospacing="0" w:after="0" w:afterAutospacing="0"/>
      </w:pPr>
      <w:r w:rsidRPr="002126E8">
        <w:tab/>
      </w:r>
      <w:r w:rsidRPr="002126E8">
        <w:rPr>
          <w:rStyle w:val="a4"/>
        </w:rPr>
        <w:t>Что такое балет?</w:t>
      </w:r>
    </w:p>
    <w:p w:rsidR="00B45BE3" w:rsidRPr="002126E8" w:rsidRDefault="00B45BE3" w:rsidP="002126E8">
      <w:pPr>
        <w:pStyle w:val="a3"/>
        <w:shd w:val="clear" w:color="auto" w:fill="FBFBFB"/>
        <w:spacing w:before="0" w:beforeAutospacing="0" w:after="0" w:afterAutospacing="0"/>
        <w:jc w:val="both"/>
        <w:rPr>
          <w:color w:val="252425"/>
        </w:rPr>
      </w:pPr>
      <w:r w:rsidRPr="002126E8">
        <w:rPr>
          <w:color w:val="252425"/>
        </w:rPr>
        <w:tab/>
      </w:r>
      <w:r w:rsidR="0037346C" w:rsidRPr="002126E8">
        <w:rPr>
          <w:color w:val="252425"/>
        </w:rPr>
        <w:t>Это музыкально</w:t>
      </w:r>
      <w:r w:rsidRPr="002126E8">
        <w:rPr>
          <w:color w:val="252425"/>
        </w:rPr>
        <w:t xml:space="preserve"> </w:t>
      </w:r>
      <w:r w:rsidR="0037346C" w:rsidRPr="002126E8">
        <w:rPr>
          <w:color w:val="252425"/>
        </w:rPr>
        <w:t>-</w:t>
      </w:r>
      <w:r w:rsidRPr="002126E8">
        <w:rPr>
          <w:color w:val="252425"/>
        </w:rPr>
        <w:t xml:space="preserve"> </w:t>
      </w:r>
      <w:r w:rsidR="0037346C" w:rsidRPr="002126E8">
        <w:rPr>
          <w:color w:val="252425"/>
        </w:rPr>
        <w:t xml:space="preserve">театральный жанр, в котором тесно переплелись несколько видов искусств. Так, музыка, танец, живопись, драматическое и изобразительное искусство объединяются между собой, выстраивая слаженный спектакль, разворачивающийся перед публикой на театральной сцене. В переводе с итальянского, слово </w:t>
      </w:r>
      <w:r w:rsidR="0037346C" w:rsidRPr="002126E8">
        <w:rPr>
          <w:b/>
          <w:color w:val="252425"/>
        </w:rPr>
        <w:t>«балет»</w:t>
      </w:r>
      <w:r w:rsidR="0037346C" w:rsidRPr="002126E8">
        <w:rPr>
          <w:color w:val="252425"/>
        </w:rPr>
        <w:t xml:space="preserve"> означает – </w:t>
      </w:r>
      <w:r w:rsidR="0037346C" w:rsidRPr="002126E8">
        <w:rPr>
          <w:b/>
        </w:rPr>
        <w:t>«т</w:t>
      </w:r>
      <w:r w:rsidR="0037346C" w:rsidRPr="002126E8">
        <w:rPr>
          <w:b/>
          <w:i/>
        </w:rPr>
        <w:t>анцую</w:t>
      </w:r>
      <w:r w:rsidR="0037346C" w:rsidRPr="002126E8">
        <w:rPr>
          <w:b/>
        </w:rPr>
        <w:t>».</w:t>
      </w:r>
    </w:p>
    <w:p w:rsidR="00B45BE3" w:rsidRPr="002126E8" w:rsidRDefault="00B45BE3" w:rsidP="002126E8">
      <w:pPr>
        <w:pStyle w:val="a3"/>
        <w:shd w:val="clear" w:color="auto" w:fill="FBFBFB"/>
        <w:spacing w:before="0" w:beforeAutospacing="0" w:after="0" w:afterAutospacing="0"/>
        <w:jc w:val="both"/>
        <w:rPr>
          <w:color w:val="252425"/>
        </w:rPr>
      </w:pPr>
      <w:r w:rsidRPr="002126E8">
        <w:rPr>
          <w:color w:val="252425"/>
        </w:rPr>
        <w:tab/>
        <w:t xml:space="preserve">Удивительный, прекрасный и многогранный мир балета никого не оставит равнодушным. Впервые это слово прозвучало в Италии, сам жанр возник во Франции, помимо этого, балет является настоящей гордостью России, более того, в XIX веке именно русский спектакль, </w:t>
      </w:r>
      <w:r w:rsidRPr="002126E8">
        <w:t>созданный </w:t>
      </w:r>
      <w:hyperlink r:id="rId6" w:history="1">
        <w:r w:rsidRPr="002126E8">
          <w:rPr>
            <w:rStyle w:val="a5"/>
            <w:bCs/>
            <w:color w:val="auto"/>
            <w:u w:val="none"/>
          </w:rPr>
          <w:t>П.И. Чайковским</w:t>
        </w:r>
      </w:hyperlink>
      <w:r w:rsidRPr="002126E8">
        <w:t>,</w:t>
      </w:r>
      <w:r w:rsidRPr="002126E8">
        <w:rPr>
          <w:color w:val="252425"/>
        </w:rPr>
        <w:t xml:space="preserve"> стал подлинным образцом.</w:t>
      </w:r>
    </w:p>
    <w:p w:rsidR="00B45BE3" w:rsidRPr="002126E8" w:rsidRDefault="00B45BE3" w:rsidP="002126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2163"/>
          <w:sz w:val="24"/>
          <w:szCs w:val="24"/>
          <w:lang w:eastAsia="ru-RU"/>
        </w:rPr>
      </w:pPr>
      <w:r w:rsidRPr="002126E8">
        <w:rPr>
          <w:rFonts w:ascii="Times New Roman" w:eastAsia="Times New Roman" w:hAnsi="Times New Roman" w:cs="Times New Roman"/>
          <w:color w:val="252425"/>
          <w:sz w:val="24"/>
          <w:szCs w:val="24"/>
          <w:lang w:eastAsia="ru-RU"/>
        </w:rPr>
        <w:tab/>
      </w:r>
      <w:r w:rsidR="008925B7" w:rsidRPr="002126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Балет – национальная гордость России и «визитная карточка» российской культуры.</w:t>
      </w:r>
      <w:r w:rsidR="008925B7" w:rsidRPr="0021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6E8">
        <w:rPr>
          <w:rFonts w:ascii="Times New Roman" w:eastAsia="Times New Roman" w:hAnsi="Times New Roman" w:cs="Times New Roman"/>
          <w:color w:val="252425"/>
          <w:sz w:val="24"/>
          <w:szCs w:val="24"/>
          <w:lang w:eastAsia="ru-RU"/>
        </w:rPr>
        <w:t xml:space="preserve">Никого не может оставить равнодушным грациозные движения танцоров, их выразительная игра и чарующие звуки классической музыки. </w:t>
      </w:r>
    </w:p>
    <w:p w:rsidR="00B45BE3" w:rsidRPr="002126E8" w:rsidRDefault="00604C5B" w:rsidP="00B45BE3">
      <w:pPr>
        <w:pStyle w:val="a3"/>
        <w:shd w:val="clear" w:color="auto" w:fill="FBFBFB"/>
        <w:spacing w:before="225" w:beforeAutospacing="0" w:after="300" w:afterAutospacing="0"/>
        <w:jc w:val="both"/>
        <w:rPr>
          <w:noProof/>
        </w:rPr>
      </w:pPr>
      <w:r w:rsidRPr="002126E8">
        <w:rPr>
          <w:noProof/>
        </w:rPr>
        <w:lastRenderedPageBreak/>
        <w:t xml:space="preserve">               </w:t>
      </w:r>
      <w:r w:rsidRPr="002126E8">
        <w:rPr>
          <w:noProof/>
        </w:rPr>
        <w:drawing>
          <wp:inline distT="0" distB="0" distL="0" distR="0" wp14:anchorId="03EB771D" wp14:editId="7B4534E0">
            <wp:extent cx="4591050" cy="2590800"/>
            <wp:effectExtent l="0" t="0" r="0" b="0"/>
            <wp:docPr id="1" name="Рисунок 1" descr="б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B7" w:rsidRPr="002126E8" w:rsidRDefault="008925B7" w:rsidP="00ED5AE4">
      <w:pPr>
        <w:pStyle w:val="a3"/>
        <w:shd w:val="clear" w:color="auto" w:fill="FBFBFB"/>
        <w:spacing w:before="0" w:beforeAutospacing="0" w:after="0" w:afterAutospacing="0"/>
        <w:jc w:val="both"/>
        <w:rPr>
          <w:noProof/>
        </w:rPr>
      </w:pPr>
      <w:r w:rsidRPr="002126E8">
        <w:rPr>
          <w:noProof/>
        </w:rPr>
        <w:tab/>
        <w:t>Балет был так любим, и остаётс</w:t>
      </w:r>
      <w:r w:rsidR="002126E8">
        <w:rPr>
          <w:noProof/>
        </w:rPr>
        <w:t>я, нашим народом</w:t>
      </w:r>
      <w:r w:rsidRPr="002126E8">
        <w:rPr>
          <w:noProof/>
        </w:rPr>
        <w:t xml:space="preserve">, что считалось прекрасным подарком купить фарфоровую статуэтку балерины, например, на день рождения. Возможно, у ваших бабушек сохранились эти прекрасные изделия, они до сих пор радуют глаз и вызывают прекрасные эмоции. </w:t>
      </w:r>
    </w:p>
    <w:p w:rsidR="00ED5AE4" w:rsidRDefault="008925B7" w:rsidP="00ED5AE4">
      <w:pPr>
        <w:pStyle w:val="a3"/>
        <w:shd w:val="clear" w:color="auto" w:fill="FBFBFB"/>
        <w:spacing w:before="0" w:beforeAutospacing="0" w:after="0" w:afterAutospacing="0"/>
        <w:jc w:val="both"/>
        <w:rPr>
          <w:noProof/>
        </w:rPr>
      </w:pPr>
      <w:r w:rsidRPr="002126E8">
        <w:rPr>
          <w:noProof/>
        </w:rPr>
        <w:tab/>
        <w:t>Мы сегодня так же поднимем себе настроение, прикоснемся к миру балета и создадим из нехитрого материала, заводную игрушку «Балерину», которую делали дети</w:t>
      </w:r>
      <w:r w:rsidR="00ED5AE4" w:rsidRPr="002126E8">
        <w:rPr>
          <w:noProof/>
        </w:rPr>
        <w:t xml:space="preserve"> в те года</w:t>
      </w:r>
      <w:r w:rsidRPr="002126E8">
        <w:rPr>
          <w:noProof/>
        </w:rPr>
        <w:t xml:space="preserve"> </w:t>
      </w:r>
      <w:r w:rsidR="00ED5AE4" w:rsidRPr="002126E8">
        <w:rPr>
          <w:noProof/>
        </w:rPr>
        <w:t>на уроках труда.</w:t>
      </w:r>
    </w:p>
    <w:p w:rsidR="00266E5C" w:rsidRPr="00266E5C" w:rsidRDefault="00266E5C" w:rsidP="00ED5AE4">
      <w:pPr>
        <w:pStyle w:val="a3"/>
        <w:shd w:val="clear" w:color="auto" w:fill="FBFBFB"/>
        <w:spacing w:before="0" w:beforeAutospacing="0" w:after="0" w:afterAutospacing="0"/>
        <w:jc w:val="both"/>
        <w:rPr>
          <w:noProof/>
        </w:rPr>
      </w:pPr>
    </w:p>
    <w:p w:rsidR="00ED5AE4" w:rsidRPr="002126E8" w:rsidRDefault="00ED5AE4" w:rsidP="00ED5AE4">
      <w:pPr>
        <w:pStyle w:val="a3"/>
        <w:shd w:val="clear" w:color="auto" w:fill="FBFBFB"/>
        <w:spacing w:before="0" w:beforeAutospacing="0" w:after="0" w:afterAutospacing="0"/>
        <w:jc w:val="both"/>
        <w:rPr>
          <w:noProof/>
          <w:u w:val="single"/>
        </w:rPr>
      </w:pPr>
      <w:r w:rsidRPr="002126E8">
        <w:rPr>
          <w:b/>
          <w:noProof/>
          <w:u w:val="single"/>
          <w:lang w:val="en-US"/>
        </w:rPr>
        <w:t>II</w:t>
      </w:r>
      <w:r w:rsidRPr="002126E8">
        <w:rPr>
          <w:noProof/>
          <w:u w:val="single"/>
        </w:rPr>
        <w:t>. Практическая часть:</w:t>
      </w:r>
    </w:p>
    <w:p w:rsidR="00AC4A07" w:rsidRPr="002126E8" w:rsidRDefault="00AC4A07" w:rsidP="00AC4A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sz w:val="24"/>
          <w:szCs w:val="24"/>
        </w:rPr>
        <w:t>Для изготовления заводного балерины, нам понадобятся следующие материалы:  одноразовый бумажный стаканчик, трубочка для коктейля, деревянная палочка для шашлыка, нитка средней толщины, 2 зубочистки, шило, клей-пистолет, шаблон силуэта балерины.</w:t>
      </w:r>
    </w:p>
    <w:p w:rsidR="00AC4A07" w:rsidRPr="002126E8" w:rsidRDefault="00AC4A07" w:rsidP="00AC4A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6E8">
        <w:rPr>
          <w:rFonts w:ascii="Times New Roman" w:hAnsi="Times New Roman" w:cs="Times New Roman"/>
          <w:sz w:val="24"/>
          <w:szCs w:val="24"/>
        </w:rPr>
        <w:t xml:space="preserve">Не забудем перед изготовлением игрушки повторить правила техники безопасности с колюще-режущими предметами. </w:t>
      </w:r>
    </w:p>
    <w:p w:rsidR="00AC4A07" w:rsidRPr="002126E8" w:rsidRDefault="00AC4A07" w:rsidP="00AC4A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4A07" w:rsidRPr="002126E8" w:rsidRDefault="00AC4A07" w:rsidP="002126E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6E8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изготовления заводной балерины.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43"/>
        <w:gridCol w:w="4386"/>
        <w:gridCol w:w="2442"/>
      </w:tblGrid>
      <w:tr w:rsidR="00AC4A07" w:rsidTr="00C844C5">
        <w:tc>
          <w:tcPr>
            <w:tcW w:w="2743" w:type="dxa"/>
          </w:tcPr>
          <w:p w:rsidR="00AC4A07" w:rsidRDefault="00AC4A07" w:rsidP="00C8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 и описание технологических операций</w:t>
            </w:r>
          </w:p>
        </w:tc>
        <w:tc>
          <w:tcPr>
            <w:tcW w:w="4386" w:type="dxa"/>
          </w:tcPr>
          <w:p w:rsidR="00AC4A07" w:rsidRPr="00207756" w:rsidRDefault="00AC4A07" w:rsidP="00C84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756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2442" w:type="dxa"/>
          </w:tcPr>
          <w:p w:rsidR="00AC4A07" w:rsidRDefault="00AC4A07" w:rsidP="00C844C5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C4A07" w:rsidRDefault="00AC4A07" w:rsidP="00C844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Инструменты и материалы</w:t>
            </w:r>
          </w:p>
        </w:tc>
      </w:tr>
      <w:tr w:rsidR="00AC4A07" w:rsidTr="00C844C5">
        <w:trPr>
          <w:trHeight w:val="3453"/>
        </w:trPr>
        <w:tc>
          <w:tcPr>
            <w:tcW w:w="2743" w:type="dxa"/>
          </w:tcPr>
          <w:p w:rsidR="0058558E" w:rsidRDefault="00AC4A07" w:rsidP="00C844C5">
            <w:pPr>
              <w:jc w:val="both"/>
              <w:rPr>
                <w:rFonts w:ascii="Times New Roman" w:hAnsi="Times New Roman" w:cs="Times New Roman"/>
              </w:rPr>
            </w:pPr>
            <w:r w:rsidRPr="006152A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="00E2305D">
              <w:rPr>
                <w:rFonts w:ascii="Times New Roman" w:hAnsi="Times New Roman" w:cs="Times New Roman"/>
                <w:b/>
              </w:rPr>
              <w:t>.</w:t>
            </w:r>
            <w:r w:rsidRPr="00615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представленной модели движется фигурка балерины, когда мы тянем за ниточку, пока она не закончится с одной стороны, затем – с другой</w:t>
            </w:r>
            <w:r w:rsidR="0058558E">
              <w:rPr>
                <w:rFonts w:ascii="Times New Roman" w:hAnsi="Times New Roman" w:cs="Times New Roman"/>
              </w:rPr>
              <w:t>.</w:t>
            </w:r>
          </w:p>
          <w:p w:rsidR="00AC4A07" w:rsidRPr="003C3C1B" w:rsidRDefault="0058558E" w:rsidP="00C844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Движение происходит за счёт вытягивания и натяжения нити одновременно.</w:t>
            </w:r>
            <w:r w:rsidR="00AC4A07">
              <w:rPr>
                <w:rFonts w:ascii="Times New Roman" w:hAnsi="Times New Roman" w:cs="Times New Roman"/>
              </w:rPr>
              <w:t xml:space="preserve"> </w:t>
            </w:r>
          </w:p>
          <w:p w:rsidR="00AC4A07" w:rsidRPr="003C3C1B" w:rsidRDefault="00AC4A07" w:rsidP="00C844C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86" w:type="dxa"/>
          </w:tcPr>
          <w:p w:rsidR="00AC4A07" w:rsidRDefault="00E2305D" w:rsidP="00E23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59F7C" wp14:editId="60E3F8F0">
                  <wp:extent cx="2476500" cy="2247900"/>
                  <wp:effectExtent l="0" t="0" r="0" b="0"/>
                  <wp:docPr id="3" name="Рисунок 3" descr="C:\Users\Пользователь\Downloads\IMG_7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_7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1" r="13241"/>
                          <a:stretch/>
                        </pic:blipFill>
                        <pic:spPr bwMode="auto">
                          <a:xfrm>
                            <a:off x="0" y="0"/>
                            <a:ext cx="2484851" cy="225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31A7" w:rsidRPr="00E2305D" w:rsidRDefault="001A31A7" w:rsidP="00E23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1A7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  <w:r w:rsidR="00E230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4A07" w:rsidRDefault="00C9212E" w:rsidP="00E23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ECCCB4" wp14:editId="0C761B37">
                  <wp:extent cx="2009775" cy="2286000"/>
                  <wp:effectExtent l="0" t="0" r="9525" b="0"/>
                  <wp:docPr id="5" name="Рисунок 5" descr="C:\Users\Пользователь\Downloads\IMG_7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7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r="19375"/>
                          <a:stretch/>
                        </pic:blipFill>
                        <pic:spPr bwMode="auto">
                          <a:xfrm>
                            <a:off x="0" y="0"/>
                            <a:ext cx="2008229" cy="228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AC4A07" w:rsidRPr="003C3C1B" w:rsidRDefault="00AC4A07" w:rsidP="00C844C5">
            <w:pPr>
              <w:rPr>
                <w:rFonts w:ascii="Times New Roman" w:hAnsi="Times New Roman" w:cs="Times New Roman"/>
              </w:rPr>
            </w:pPr>
            <w:r w:rsidRPr="003C3C1B">
              <w:rPr>
                <w:rFonts w:ascii="Times New Roman" w:hAnsi="Times New Roman" w:cs="Times New Roman"/>
              </w:rPr>
              <w:lastRenderedPageBreak/>
              <w:t>1.Одноразовый бумажный стаканчик</w:t>
            </w:r>
            <w:r>
              <w:rPr>
                <w:rFonts w:ascii="Times New Roman" w:hAnsi="Times New Roman" w:cs="Times New Roman"/>
              </w:rPr>
              <w:t xml:space="preserve"> – 1 шт.</w:t>
            </w:r>
          </w:p>
          <w:p w:rsidR="00AC4A07" w:rsidRPr="003C3C1B" w:rsidRDefault="00AC4A07" w:rsidP="00C844C5">
            <w:pPr>
              <w:rPr>
                <w:rFonts w:ascii="Times New Roman" w:hAnsi="Times New Roman" w:cs="Times New Roman"/>
              </w:rPr>
            </w:pPr>
            <w:r w:rsidRPr="003C3C1B">
              <w:rPr>
                <w:rFonts w:ascii="Times New Roman" w:hAnsi="Times New Roman" w:cs="Times New Roman"/>
              </w:rPr>
              <w:t>2. Ножницы</w:t>
            </w:r>
            <w:r>
              <w:rPr>
                <w:rFonts w:ascii="Times New Roman" w:hAnsi="Times New Roman" w:cs="Times New Roman"/>
              </w:rPr>
              <w:t>,</w:t>
            </w:r>
            <w:r w:rsidRPr="003C3C1B">
              <w:rPr>
                <w:rFonts w:ascii="Times New Roman" w:hAnsi="Times New Roman" w:cs="Times New Roman"/>
              </w:rPr>
              <w:t xml:space="preserve"> канцелярский нож</w:t>
            </w:r>
            <w:r>
              <w:rPr>
                <w:rFonts w:ascii="Times New Roman" w:hAnsi="Times New Roman" w:cs="Times New Roman"/>
              </w:rPr>
              <w:t>, шило.</w:t>
            </w:r>
          </w:p>
          <w:p w:rsidR="00AC4A07" w:rsidRPr="003C3C1B" w:rsidRDefault="00AC4A07" w:rsidP="00C844C5">
            <w:pPr>
              <w:rPr>
                <w:rFonts w:ascii="Times New Roman" w:hAnsi="Times New Roman" w:cs="Times New Roman"/>
              </w:rPr>
            </w:pPr>
            <w:r w:rsidRPr="003C3C1B">
              <w:rPr>
                <w:rFonts w:ascii="Times New Roman" w:hAnsi="Times New Roman" w:cs="Times New Roman"/>
              </w:rPr>
              <w:t>3. Фломастер</w:t>
            </w:r>
            <w:r>
              <w:rPr>
                <w:rFonts w:ascii="Times New Roman" w:hAnsi="Times New Roman" w:cs="Times New Roman"/>
              </w:rPr>
              <w:t>ы.</w:t>
            </w: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  <w:r w:rsidRPr="003C3C1B">
              <w:rPr>
                <w:rFonts w:ascii="Times New Roman" w:hAnsi="Times New Roman" w:cs="Times New Roman"/>
              </w:rPr>
              <w:t xml:space="preserve">4. </w:t>
            </w:r>
            <w:r>
              <w:rPr>
                <w:rFonts w:ascii="Times New Roman" w:hAnsi="Times New Roman" w:cs="Times New Roman"/>
              </w:rPr>
              <w:t>К</w:t>
            </w:r>
            <w:r w:rsidRPr="003C3C1B">
              <w:rPr>
                <w:rFonts w:ascii="Times New Roman" w:hAnsi="Times New Roman" w:cs="Times New Roman"/>
              </w:rPr>
              <w:t>лей-пистолет</w:t>
            </w:r>
            <w:r>
              <w:rPr>
                <w:rFonts w:ascii="Times New Roman" w:hAnsi="Times New Roman" w:cs="Times New Roman"/>
              </w:rPr>
              <w:t>, клей-карандаш.</w:t>
            </w: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Трубочка для коктейля – 1шт.</w:t>
            </w: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Нить чуть толще обычной.</w:t>
            </w: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Деревянная палочка из бамбука  шпажки-шампуры – 1 шт.</w:t>
            </w: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 Линейка, карандаш.</w:t>
            </w:r>
          </w:p>
          <w:p w:rsidR="00AC4A07" w:rsidRPr="005D118A" w:rsidRDefault="00AC4A07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Шаблон силуэта балерины.</w:t>
            </w:r>
          </w:p>
        </w:tc>
      </w:tr>
      <w:tr w:rsidR="00AC4A07" w:rsidTr="00E2305D">
        <w:trPr>
          <w:trHeight w:val="2966"/>
        </w:trPr>
        <w:tc>
          <w:tcPr>
            <w:tcW w:w="2743" w:type="dxa"/>
          </w:tcPr>
          <w:p w:rsidR="00AC4A07" w:rsidRDefault="0076151D" w:rsidP="00C844C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lastRenderedPageBreak/>
              <w:t>II</w:t>
            </w:r>
            <w:r w:rsidR="0058558E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</w:rPr>
              <w:t>«Сцена», на которой будет крутиться балерина – стаканчик.</w:t>
            </w:r>
          </w:p>
          <w:p w:rsidR="0076151D" w:rsidRDefault="0076151D" w:rsidP="007615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Переворачиваем дном вниз и посередине кружочка дна делаем прокол шилом, и аккуратно помогаем увеличить отверстие ручкой до диаметра трубочки. Отрезаем от трубочки небольшой отрезок, вставляем в отверстие и заклеиваем ручкой-пистолетом.</w:t>
            </w:r>
          </w:p>
          <w:p w:rsidR="0076151D" w:rsidRPr="0076151D" w:rsidRDefault="0076151D" w:rsidP="0076151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86" w:type="dxa"/>
          </w:tcPr>
          <w:p w:rsidR="00AC4A07" w:rsidRDefault="00E2305D" w:rsidP="00E23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F91DD" wp14:editId="6C2B8102">
                  <wp:extent cx="2286000" cy="1800000"/>
                  <wp:effectExtent l="0" t="0" r="0" b="0"/>
                  <wp:docPr id="7" name="Рисунок 7" descr="C:\Users\Пользователь\Downloads\IMG_7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_7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6" r="6763" b="15525"/>
                          <a:stretch/>
                        </pic:blipFill>
                        <pic:spPr bwMode="auto">
                          <a:xfrm>
                            <a:off x="0" y="0"/>
                            <a:ext cx="2286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151D" w:rsidRDefault="00E2305D" w:rsidP="00E23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1B8B63" wp14:editId="27BF32B4">
                  <wp:extent cx="2401200" cy="1800000"/>
                  <wp:effectExtent l="0" t="0" r="0" b="0"/>
                  <wp:docPr id="9" name="Рисунок 9" descr="C:\Users\Пользователь\Downloads\IMG_7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_7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AC4A07" w:rsidRDefault="0076151D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Одноразовый стаканчик.</w:t>
            </w:r>
          </w:p>
          <w:p w:rsidR="0076151D" w:rsidRDefault="0076151D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Шило.</w:t>
            </w:r>
          </w:p>
          <w:p w:rsidR="0076151D" w:rsidRDefault="0076151D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Трубочка пластиковая.</w:t>
            </w:r>
          </w:p>
          <w:p w:rsidR="0076151D" w:rsidRDefault="0076151D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Ножницы.</w:t>
            </w:r>
          </w:p>
          <w:p w:rsidR="00AC4A07" w:rsidRDefault="0076151D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Клей-пистолет.</w:t>
            </w: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Default="00AC4A07" w:rsidP="00C844C5">
            <w:pPr>
              <w:rPr>
                <w:rFonts w:ascii="Times New Roman" w:hAnsi="Times New Roman" w:cs="Times New Roman"/>
              </w:rPr>
            </w:pPr>
          </w:p>
          <w:p w:rsidR="00AC4A07" w:rsidRPr="003C3C1B" w:rsidRDefault="00AC4A07" w:rsidP="00C844C5">
            <w:pPr>
              <w:rPr>
                <w:rFonts w:ascii="Times New Roman" w:hAnsi="Times New Roman" w:cs="Times New Roman"/>
              </w:rPr>
            </w:pPr>
          </w:p>
        </w:tc>
      </w:tr>
      <w:tr w:rsidR="00AC4A07" w:rsidTr="00C844C5">
        <w:trPr>
          <w:trHeight w:val="3453"/>
        </w:trPr>
        <w:tc>
          <w:tcPr>
            <w:tcW w:w="2743" w:type="dxa"/>
          </w:tcPr>
          <w:p w:rsidR="00D671EC" w:rsidRPr="00E2305D" w:rsidRDefault="0076151D" w:rsidP="00C844C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r w:rsidR="00D671EC">
              <w:rPr>
                <w:rFonts w:ascii="Times New Roman" w:hAnsi="Times New Roman" w:cs="Times New Roman"/>
              </w:rPr>
              <w:t>С боку стакана</w:t>
            </w:r>
            <w:r>
              <w:rPr>
                <w:rFonts w:ascii="Times New Roman" w:hAnsi="Times New Roman" w:cs="Times New Roman"/>
              </w:rPr>
              <w:t xml:space="preserve">, примерно посередине, прокалываем шилом дырки </w:t>
            </w:r>
            <w:r w:rsidR="00D671EC">
              <w:rPr>
                <w:rFonts w:ascii="Times New Roman" w:hAnsi="Times New Roman" w:cs="Times New Roman"/>
              </w:rPr>
              <w:t xml:space="preserve"> с 2-х сторон </w:t>
            </w:r>
            <w:r>
              <w:rPr>
                <w:rFonts w:ascii="Times New Roman" w:hAnsi="Times New Roman" w:cs="Times New Roman"/>
              </w:rPr>
              <w:t>для того, чтобы протянуть нить</w:t>
            </w:r>
            <w:r w:rsidR="00D671EC">
              <w:rPr>
                <w:rFonts w:ascii="Times New Roman" w:hAnsi="Times New Roman" w:cs="Times New Roman"/>
              </w:rPr>
              <w:t>. Концы нити наматываем и укрепляем на зубочистках.</w:t>
            </w:r>
          </w:p>
        </w:tc>
        <w:tc>
          <w:tcPr>
            <w:tcW w:w="4386" w:type="dxa"/>
          </w:tcPr>
          <w:p w:rsidR="00AB32F7" w:rsidRDefault="00E2305D" w:rsidP="00AB32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754BC" wp14:editId="5C8A7A41">
                  <wp:extent cx="2401200" cy="1800000"/>
                  <wp:effectExtent l="0" t="0" r="0" b="0"/>
                  <wp:docPr id="15" name="Рисунок 15" descr="C:\Users\Пользователь\Downloads\IMG_7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_7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2F7" w:rsidRDefault="00E2305D" w:rsidP="00AB32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C45EF6" wp14:editId="097BF94F">
                  <wp:extent cx="2428875" cy="1821656"/>
                  <wp:effectExtent l="0" t="0" r="0" b="7620"/>
                  <wp:docPr id="18" name="Рисунок 18" descr="C:\Users\Пользователь\Downloads\IMG_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_7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02" cy="183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FA5" w:rsidRDefault="00E2305D" w:rsidP="00E23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4C87A" wp14:editId="560BE20F">
                  <wp:extent cx="2466975" cy="1850231"/>
                  <wp:effectExtent l="0" t="0" r="0" b="0"/>
                  <wp:docPr id="19" name="Рисунок 19" descr="C:\Users\Пользователь\Downloads\IMG_7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_7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91" cy="185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AC4A07" w:rsidRDefault="00D671EC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1.Нить.</w:t>
            </w:r>
          </w:p>
          <w:p w:rsidR="00D671EC" w:rsidRDefault="00D671EC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Ножницы, шило.</w:t>
            </w:r>
          </w:p>
          <w:p w:rsidR="00D671EC" w:rsidRDefault="00D671EC" w:rsidP="00C844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Зубочистки – 2шт. </w:t>
            </w:r>
          </w:p>
          <w:p w:rsidR="00D671EC" w:rsidRDefault="00D671EC" w:rsidP="00C844C5">
            <w:pPr>
              <w:rPr>
                <w:rFonts w:ascii="Times New Roman" w:hAnsi="Times New Roman" w:cs="Times New Roman"/>
              </w:rPr>
            </w:pPr>
          </w:p>
          <w:p w:rsidR="00D671EC" w:rsidRDefault="00D671EC" w:rsidP="00C844C5">
            <w:pPr>
              <w:rPr>
                <w:rFonts w:ascii="Times New Roman" w:hAnsi="Times New Roman" w:cs="Times New Roman"/>
              </w:rPr>
            </w:pPr>
          </w:p>
          <w:p w:rsidR="00D671EC" w:rsidRPr="003C3C1B" w:rsidRDefault="00D671EC" w:rsidP="00C844C5">
            <w:pPr>
              <w:rPr>
                <w:rFonts w:ascii="Times New Roman" w:hAnsi="Times New Roman" w:cs="Times New Roman"/>
              </w:rPr>
            </w:pPr>
          </w:p>
        </w:tc>
      </w:tr>
      <w:tr w:rsidR="00AC4A07" w:rsidTr="00AC4A07">
        <w:tc>
          <w:tcPr>
            <w:tcW w:w="2743" w:type="dxa"/>
          </w:tcPr>
          <w:p w:rsidR="00AC4A07" w:rsidRPr="00D671EC" w:rsidRDefault="00D671EC" w:rsidP="00D671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Pr="00D671EC">
              <w:rPr>
                <w:rFonts w:ascii="Times New Roman" w:hAnsi="Times New Roman" w:cs="Times New Roman"/>
                <w:sz w:val="24"/>
                <w:szCs w:val="24"/>
              </w:rPr>
              <w:t>. Вырезаем шаблон силуэта балерины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671EC">
              <w:rPr>
                <w:rFonts w:ascii="Times New Roman" w:hAnsi="Times New Roman" w:cs="Times New Roman"/>
                <w:sz w:val="24"/>
                <w:szCs w:val="24"/>
              </w:rPr>
              <w:t>Можно 2 фигурки в зеркальном отражении.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Совмещаем  шаблоны друг на друга, между ними вставляем палочку, на которой будет крутиться балерина, смазываем толстым слоем клея карандаша, выравниваем, даем высохнуть. </w:t>
            </w:r>
          </w:p>
        </w:tc>
        <w:tc>
          <w:tcPr>
            <w:tcW w:w="4386" w:type="dxa"/>
          </w:tcPr>
          <w:p w:rsidR="00AC4A07" w:rsidRDefault="00AC4A07" w:rsidP="00C84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A5" w:rsidRPr="00207756" w:rsidRDefault="00E2305D" w:rsidP="00E23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4B1C6" wp14:editId="5E74BB8A">
                  <wp:extent cx="2401200" cy="1800000"/>
                  <wp:effectExtent l="0" t="0" r="0" b="0"/>
                  <wp:docPr id="21" name="Рисунок 21" descr="C:\Users\Пользователь\Downloads\IMG_7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_7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AC4A07" w:rsidRDefault="00D671EC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1EC">
              <w:rPr>
                <w:rFonts w:ascii="Times New Roman" w:hAnsi="Times New Roman" w:cs="Times New Roman"/>
                <w:sz w:val="24"/>
                <w:szCs w:val="24"/>
              </w:rPr>
              <w:t>1. Шаблон балерины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71EC" w:rsidRDefault="00D671EC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Палочка бамбуковая.</w:t>
            </w:r>
          </w:p>
          <w:p w:rsidR="00D671EC" w:rsidRDefault="00D671EC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3.Ножницы.</w:t>
            </w:r>
          </w:p>
          <w:p w:rsidR="00D671EC" w:rsidRPr="00D671EC" w:rsidRDefault="00D671EC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Клей-карандаш.</w:t>
            </w:r>
          </w:p>
        </w:tc>
      </w:tr>
      <w:tr w:rsidR="00D671EC" w:rsidTr="00AC4A07">
        <w:tc>
          <w:tcPr>
            <w:tcW w:w="2743" w:type="dxa"/>
          </w:tcPr>
          <w:p w:rsidR="00F86F97" w:rsidRPr="00D671EC" w:rsidRDefault="00D671EC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1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следующем этапе выполняем «укрепление»</w:t>
            </w:r>
            <w:r w:rsidR="00F86F97">
              <w:rPr>
                <w:rFonts w:ascii="Times New Roman" w:hAnsi="Times New Roman" w:cs="Times New Roman"/>
                <w:sz w:val="24"/>
                <w:szCs w:val="24"/>
              </w:rPr>
              <w:t xml:space="preserve">, где будет стоять палочка в небольшом отверстии трубки. Вырезаем полоску из картона 8*3 см (по ширине стакана). В середину вставляем отрезанный от трубочки небольшой отрезок и заклеиваем. </w:t>
            </w:r>
          </w:p>
        </w:tc>
        <w:tc>
          <w:tcPr>
            <w:tcW w:w="4386" w:type="dxa"/>
          </w:tcPr>
          <w:p w:rsidR="00D671EC" w:rsidRPr="00207756" w:rsidRDefault="004D7B75" w:rsidP="00C84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7185F" wp14:editId="103EAB5D">
                  <wp:extent cx="2401200" cy="1800000"/>
                  <wp:effectExtent l="0" t="0" r="0" b="0"/>
                  <wp:docPr id="12" name="Рисунок 12" descr="C:\Users\Пользователь\Downloads\IMG_7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IMG_7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D671EC" w:rsidRDefault="00F86F97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Полоска из картона. 8*3см.</w:t>
            </w:r>
          </w:p>
          <w:p w:rsidR="00F86F97" w:rsidRDefault="00F86F97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Ножницы.</w:t>
            </w:r>
          </w:p>
          <w:p w:rsidR="00F86F97" w:rsidRDefault="00F86F97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Клей-пистолет.</w:t>
            </w:r>
          </w:p>
          <w:p w:rsidR="00F86F97" w:rsidRDefault="00F86F97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Отрезок трубочки для коктейля. </w:t>
            </w:r>
          </w:p>
          <w:p w:rsidR="00F86F97" w:rsidRDefault="00F86F97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97" w:rsidRDefault="00F86F97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F97" w:rsidRPr="00D671EC" w:rsidRDefault="00F86F97" w:rsidP="00D671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97" w:rsidTr="00AC4A07">
        <w:tc>
          <w:tcPr>
            <w:tcW w:w="2743" w:type="dxa"/>
          </w:tcPr>
          <w:p w:rsidR="00F86F97" w:rsidRPr="00F86F97" w:rsidRDefault="00F86F97" w:rsidP="00F86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F86F97">
              <w:rPr>
                <w:rFonts w:ascii="Times New Roman" w:hAnsi="Times New Roman" w:cs="Times New Roman"/>
                <w:sz w:val="24"/>
                <w:szCs w:val="24"/>
              </w:rPr>
              <w:t>И  на заключительном этапе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набрасываем петлю на палочку внутри стакана; соединяем балерину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нижней частью, вставляя в отверстие трубочки. И приклеиваем основу к стаканчику. Даем нашему изделию хорошо просохнуть.</w:t>
            </w:r>
          </w:p>
        </w:tc>
        <w:tc>
          <w:tcPr>
            <w:tcW w:w="4386" w:type="dxa"/>
          </w:tcPr>
          <w:p w:rsidR="00F86F97" w:rsidRDefault="00F86F97" w:rsidP="00CC64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Осталось испытать нашу заводную игрушку.</w:t>
            </w:r>
          </w:p>
          <w:p w:rsidR="00F86F97" w:rsidRDefault="00F86F97" w:rsidP="00CC64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когда вы будете тянуть ниточку с одной стороны, другую ниточку придерживайте, чтобы было натяжение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нити. И тогда наша балерины будет крутить фуэте, пока не закончится нить. </w:t>
            </w:r>
          </w:p>
          <w:p w:rsidR="00500C8C" w:rsidRDefault="00500C8C" w:rsidP="00E23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3FD9A" wp14:editId="3114DC68">
                  <wp:extent cx="2401200" cy="1800000"/>
                  <wp:effectExtent l="0" t="0" r="0" b="0"/>
                  <wp:docPr id="23" name="Рисунок 23" descr="C:\Users\Пользователь\Downloads\IMG_7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MG_7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C8C" w:rsidRDefault="00500C8C" w:rsidP="00E23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60338" wp14:editId="36E65D33">
                  <wp:extent cx="2401200" cy="1800000"/>
                  <wp:effectExtent l="0" t="0" r="0" b="0"/>
                  <wp:docPr id="25" name="Рисунок 25" descr="C:\Users\Пользователь\Downloads\IMG_7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ownloads\IMG_7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463" w:rsidRPr="00207756" w:rsidRDefault="00500C8C" w:rsidP="00E230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FC78E" wp14:editId="6ED74C81">
                  <wp:extent cx="2401200" cy="1800000"/>
                  <wp:effectExtent l="0" t="0" r="0" b="0"/>
                  <wp:docPr id="27" name="Рисунок 27" descr="C:\Users\Пользователь\Downloads\IMG_7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ownloads\IMG_7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F86F97" w:rsidRDefault="00F86F97" w:rsidP="00F86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Клей-пистолет.</w:t>
            </w:r>
          </w:p>
          <w:p w:rsidR="00F86F97" w:rsidRDefault="00F86F97" w:rsidP="00F86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4C5B" w:rsidRDefault="00CC6463" w:rsidP="00B45BE3">
      <w:pPr>
        <w:pStyle w:val="a3"/>
        <w:shd w:val="clear" w:color="auto" w:fill="FBFBFB"/>
        <w:spacing w:before="225" w:beforeAutospacing="0" w:after="300" w:afterAutospacing="0"/>
        <w:jc w:val="both"/>
        <w:rPr>
          <w:color w:val="252425"/>
          <w:sz w:val="27"/>
          <w:szCs w:val="27"/>
        </w:rPr>
      </w:pPr>
      <w:r w:rsidRPr="00CC6463">
        <w:rPr>
          <w:b/>
          <w:sz w:val="27"/>
          <w:szCs w:val="27"/>
          <w:lang w:val="en-US"/>
        </w:rPr>
        <w:lastRenderedPageBreak/>
        <w:t>III</w:t>
      </w:r>
      <w:r>
        <w:rPr>
          <w:color w:val="252425"/>
          <w:sz w:val="27"/>
          <w:szCs w:val="27"/>
        </w:rPr>
        <w:t xml:space="preserve">. </w:t>
      </w:r>
      <w:r w:rsidR="001C37B2">
        <w:rPr>
          <w:color w:val="252425"/>
          <w:sz w:val="27"/>
          <w:szCs w:val="27"/>
        </w:rPr>
        <w:t>Ребята, желаем вам удачи и надеемся, что заводная игрушка, сделанная своими руками, принесёт вам радость, поднимет настроение и вызовет только положительные эмоции.</w:t>
      </w:r>
      <w:r w:rsidR="00500C8C">
        <w:rPr>
          <w:color w:val="252425"/>
          <w:sz w:val="27"/>
          <w:szCs w:val="27"/>
        </w:rPr>
        <w:t xml:space="preserve"> Успехов, приступайте к работе!</w:t>
      </w:r>
      <w:r w:rsidR="001C37B2">
        <w:rPr>
          <w:color w:val="252425"/>
          <w:sz w:val="27"/>
          <w:szCs w:val="27"/>
        </w:rPr>
        <w:t xml:space="preserve"> </w:t>
      </w:r>
    </w:p>
    <w:p w:rsidR="001C37B2" w:rsidRPr="00CC6463" w:rsidRDefault="001C37B2" w:rsidP="00B45BE3">
      <w:pPr>
        <w:pStyle w:val="a3"/>
        <w:shd w:val="clear" w:color="auto" w:fill="FBFBFB"/>
        <w:spacing w:before="225" w:beforeAutospacing="0" w:after="300" w:afterAutospacing="0"/>
        <w:jc w:val="both"/>
        <w:rPr>
          <w:color w:val="252425"/>
          <w:sz w:val="27"/>
          <w:szCs w:val="27"/>
        </w:rPr>
      </w:pPr>
    </w:p>
    <w:p w:rsidR="0037346C" w:rsidRDefault="0037346C" w:rsidP="000F0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AE4" w:rsidRPr="00044252" w:rsidRDefault="00044252" w:rsidP="000F0DC0">
      <w:pPr>
        <w:spacing w:after="0" w:line="240" w:lineRule="auto"/>
        <w:jc w:val="both"/>
        <w:rPr>
          <w:rFonts w:ascii="PT Astra Serif" w:hAnsi="PT Astra Serif" w:cs="Times New Roman"/>
          <w:sz w:val="44"/>
          <w:szCs w:val="28"/>
        </w:rPr>
      </w:pPr>
      <w:r>
        <w:rPr>
          <w:rFonts w:ascii="PT Astra Serif" w:hAnsi="PT Astra Serif"/>
          <w:sz w:val="24"/>
          <w:szCs w:val="24"/>
        </w:rPr>
        <w:t xml:space="preserve">Ссылка: </w:t>
      </w:r>
      <w:r w:rsidRPr="00044252">
        <w:rPr>
          <w:rFonts w:ascii="PT Astra Serif" w:hAnsi="PT Astra Serif" w:cs="Tahoma"/>
          <w:color w:val="0000FF"/>
          <w:sz w:val="24"/>
          <w:szCs w:val="16"/>
          <w:u w:val="single"/>
          <w:shd w:val="clear" w:color="auto" w:fill="FFFFFF"/>
          <w:lang w:val="x-none"/>
        </w:rPr>
        <w:t>https://kopilkaurokov.ru/vneurochka/uroki/558444</w:t>
      </w:r>
    </w:p>
    <w:p w:rsidR="00ED5AE4" w:rsidRPr="00044252" w:rsidRDefault="00ED5AE4" w:rsidP="000F0DC0">
      <w:pPr>
        <w:spacing w:after="0" w:line="240" w:lineRule="auto"/>
        <w:jc w:val="both"/>
        <w:rPr>
          <w:rFonts w:ascii="PT Astra Serif" w:hAnsi="PT Astra Serif" w:cs="Times New Roman"/>
          <w:sz w:val="44"/>
          <w:szCs w:val="28"/>
        </w:rPr>
      </w:pPr>
      <w:bookmarkStart w:id="0" w:name="_GoBack"/>
      <w:bookmarkEnd w:id="0"/>
    </w:p>
    <w:p w:rsidR="0037346C" w:rsidRDefault="0037346C" w:rsidP="000F0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F22F1" w:rsidRDefault="00266E5C"/>
    <w:p w:rsidR="00A16BA0" w:rsidRDefault="00A16BA0"/>
    <w:sectPr w:rsidR="00A16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Ograda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altName w:val="Ocean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08"/>
    <w:rsid w:val="00044252"/>
    <w:rsid w:val="000649CF"/>
    <w:rsid w:val="000F0DC0"/>
    <w:rsid w:val="001A31A7"/>
    <w:rsid w:val="001C37B2"/>
    <w:rsid w:val="002126E8"/>
    <w:rsid w:val="00215F05"/>
    <w:rsid w:val="00254664"/>
    <w:rsid w:val="00266E5C"/>
    <w:rsid w:val="00294108"/>
    <w:rsid w:val="00296B43"/>
    <w:rsid w:val="002B326E"/>
    <w:rsid w:val="002B5291"/>
    <w:rsid w:val="0037346C"/>
    <w:rsid w:val="003754C4"/>
    <w:rsid w:val="003B30D3"/>
    <w:rsid w:val="004D7B75"/>
    <w:rsid w:val="00500C8C"/>
    <w:rsid w:val="005030EC"/>
    <w:rsid w:val="00550556"/>
    <w:rsid w:val="0058558E"/>
    <w:rsid w:val="00604C5B"/>
    <w:rsid w:val="0076151D"/>
    <w:rsid w:val="007626A3"/>
    <w:rsid w:val="00836F20"/>
    <w:rsid w:val="008925B7"/>
    <w:rsid w:val="00A13361"/>
    <w:rsid w:val="00A16BA0"/>
    <w:rsid w:val="00A205FC"/>
    <w:rsid w:val="00AB32F7"/>
    <w:rsid w:val="00AC4A07"/>
    <w:rsid w:val="00B12FA5"/>
    <w:rsid w:val="00B45BE3"/>
    <w:rsid w:val="00C32AD2"/>
    <w:rsid w:val="00C65148"/>
    <w:rsid w:val="00C9212E"/>
    <w:rsid w:val="00CC6463"/>
    <w:rsid w:val="00CF74CB"/>
    <w:rsid w:val="00D47D7F"/>
    <w:rsid w:val="00D65AA4"/>
    <w:rsid w:val="00D671EC"/>
    <w:rsid w:val="00E06301"/>
    <w:rsid w:val="00E2305D"/>
    <w:rsid w:val="00E416CE"/>
    <w:rsid w:val="00ED5AE4"/>
    <w:rsid w:val="00F12508"/>
    <w:rsid w:val="00F86F97"/>
    <w:rsid w:val="00F9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46C"/>
    <w:rPr>
      <w:b/>
      <w:bCs/>
    </w:rPr>
  </w:style>
  <w:style w:type="character" w:styleId="a5">
    <w:name w:val="Hyperlink"/>
    <w:basedOn w:val="a0"/>
    <w:uiPriority w:val="99"/>
    <w:unhideWhenUsed/>
    <w:rsid w:val="00B45B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C5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C4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46C"/>
    <w:rPr>
      <w:b/>
      <w:bCs/>
    </w:rPr>
  </w:style>
  <w:style w:type="character" w:styleId="a5">
    <w:name w:val="Hyperlink"/>
    <w:basedOn w:val="a0"/>
    <w:uiPriority w:val="99"/>
    <w:unhideWhenUsed/>
    <w:rsid w:val="00B45B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C5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C4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oundtimes.ru/muzykalnaya-shkatulka/velikie-kompozitory/petr-ilich-chajkovskij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6</cp:revision>
  <dcterms:created xsi:type="dcterms:W3CDTF">2020-09-25T06:17:00Z</dcterms:created>
  <dcterms:modified xsi:type="dcterms:W3CDTF">2020-09-25T06:52:00Z</dcterms:modified>
</cp:coreProperties>
</file>