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CDC" w:rsidRPr="00295FB6" w:rsidRDefault="00045CDC" w:rsidP="002E5280">
      <w:pPr>
        <w:tabs>
          <w:tab w:val="left" w:pos="2775"/>
        </w:tabs>
        <w:spacing w:after="0" w:line="240" w:lineRule="auto"/>
        <w:jc w:val="center"/>
        <w:rPr>
          <w:rFonts w:ascii="Times New Roman" w:hAnsi="Times New Roman" w:cs="Times New Roman"/>
          <w:b/>
          <w:sz w:val="24"/>
          <w:szCs w:val="24"/>
        </w:rPr>
      </w:pPr>
      <w:r w:rsidRPr="00295FB6">
        <w:rPr>
          <w:rFonts w:ascii="Times New Roman" w:hAnsi="Times New Roman" w:cs="Times New Roman"/>
          <w:b/>
          <w:sz w:val="24"/>
          <w:szCs w:val="24"/>
        </w:rPr>
        <w:t>Мастер-класс «Изготовление традиционного ненецкого</w:t>
      </w:r>
    </w:p>
    <w:p w:rsidR="00045CDC" w:rsidRPr="00295FB6" w:rsidRDefault="00045CDC" w:rsidP="002E5280">
      <w:pPr>
        <w:tabs>
          <w:tab w:val="left" w:pos="2775"/>
        </w:tabs>
        <w:spacing w:after="0" w:line="240" w:lineRule="auto"/>
        <w:jc w:val="center"/>
        <w:rPr>
          <w:rFonts w:ascii="Times New Roman" w:hAnsi="Times New Roman" w:cs="Times New Roman"/>
          <w:b/>
          <w:sz w:val="24"/>
          <w:szCs w:val="24"/>
        </w:rPr>
      </w:pPr>
      <w:r w:rsidRPr="00295FB6">
        <w:rPr>
          <w:rFonts w:ascii="Times New Roman" w:hAnsi="Times New Roman" w:cs="Times New Roman"/>
          <w:b/>
          <w:sz w:val="24"/>
          <w:szCs w:val="24"/>
        </w:rPr>
        <w:t>украшения – оберега «Северное сияние»</w:t>
      </w:r>
    </w:p>
    <w:p w:rsidR="003A4672" w:rsidRPr="00295FB6" w:rsidRDefault="003A4672" w:rsidP="002E5280">
      <w:pPr>
        <w:tabs>
          <w:tab w:val="left" w:pos="2775"/>
        </w:tabs>
        <w:spacing w:after="0" w:line="240" w:lineRule="auto"/>
        <w:jc w:val="center"/>
        <w:rPr>
          <w:rFonts w:ascii="Times New Roman" w:hAnsi="Times New Roman" w:cs="Times New Roman"/>
          <w:b/>
          <w:sz w:val="24"/>
          <w:szCs w:val="24"/>
        </w:rPr>
      </w:pPr>
    </w:p>
    <w:p w:rsidR="003A4672" w:rsidRPr="002E5280" w:rsidRDefault="003A4672" w:rsidP="002E5280">
      <w:pPr>
        <w:tabs>
          <w:tab w:val="left" w:pos="2775"/>
        </w:tabs>
        <w:spacing w:after="0" w:line="240" w:lineRule="auto"/>
        <w:jc w:val="right"/>
        <w:rPr>
          <w:rFonts w:ascii="Times New Roman" w:hAnsi="Times New Roman" w:cs="Times New Roman"/>
          <w:i/>
          <w:szCs w:val="24"/>
        </w:rPr>
      </w:pPr>
      <w:r w:rsidRPr="002E5280">
        <w:rPr>
          <w:rFonts w:ascii="Times New Roman" w:hAnsi="Times New Roman" w:cs="Times New Roman"/>
          <w:i/>
          <w:szCs w:val="24"/>
        </w:rPr>
        <w:t>МБОУ ДО Дом детского творчества</w:t>
      </w:r>
    </w:p>
    <w:p w:rsidR="003A4672" w:rsidRPr="002E5280" w:rsidRDefault="003A4672" w:rsidP="002E5280">
      <w:pPr>
        <w:tabs>
          <w:tab w:val="left" w:pos="2775"/>
        </w:tabs>
        <w:spacing w:after="0" w:line="240" w:lineRule="auto"/>
        <w:jc w:val="right"/>
        <w:rPr>
          <w:rFonts w:ascii="Times New Roman" w:hAnsi="Times New Roman" w:cs="Times New Roman"/>
          <w:i/>
          <w:szCs w:val="24"/>
        </w:rPr>
      </w:pPr>
      <w:r w:rsidRPr="002E5280">
        <w:rPr>
          <w:rFonts w:ascii="Times New Roman" w:hAnsi="Times New Roman" w:cs="Times New Roman"/>
          <w:i/>
          <w:szCs w:val="24"/>
        </w:rPr>
        <w:t>Яндо Наталья Таровна,</w:t>
      </w:r>
    </w:p>
    <w:p w:rsidR="003A4672" w:rsidRPr="002E5280" w:rsidRDefault="003A4672" w:rsidP="002E5280">
      <w:pPr>
        <w:tabs>
          <w:tab w:val="left" w:pos="2775"/>
        </w:tabs>
        <w:spacing w:after="0" w:line="240" w:lineRule="auto"/>
        <w:jc w:val="right"/>
        <w:rPr>
          <w:rFonts w:ascii="Times New Roman" w:hAnsi="Times New Roman" w:cs="Times New Roman"/>
          <w:i/>
          <w:szCs w:val="24"/>
        </w:rPr>
      </w:pPr>
      <w:r w:rsidRPr="002E5280">
        <w:rPr>
          <w:rFonts w:ascii="Times New Roman" w:hAnsi="Times New Roman" w:cs="Times New Roman"/>
          <w:i/>
          <w:szCs w:val="24"/>
        </w:rPr>
        <w:t xml:space="preserve">руководитель музея, </w:t>
      </w:r>
    </w:p>
    <w:p w:rsidR="003A4672" w:rsidRPr="002E5280" w:rsidRDefault="003A4672" w:rsidP="002E5280">
      <w:pPr>
        <w:tabs>
          <w:tab w:val="left" w:pos="2775"/>
        </w:tabs>
        <w:spacing w:after="0" w:line="240" w:lineRule="auto"/>
        <w:jc w:val="right"/>
        <w:rPr>
          <w:rFonts w:ascii="Times New Roman" w:hAnsi="Times New Roman" w:cs="Times New Roman"/>
          <w:i/>
          <w:szCs w:val="24"/>
        </w:rPr>
      </w:pPr>
      <w:r w:rsidRPr="002E5280">
        <w:rPr>
          <w:rFonts w:ascii="Times New Roman" w:hAnsi="Times New Roman" w:cs="Times New Roman"/>
          <w:i/>
          <w:szCs w:val="24"/>
        </w:rPr>
        <w:t>педагог дополнительного образования</w:t>
      </w:r>
    </w:p>
    <w:p w:rsidR="003A4672" w:rsidRDefault="003A4672" w:rsidP="002E5280">
      <w:pPr>
        <w:tabs>
          <w:tab w:val="left" w:pos="2775"/>
        </w:tabs>
        <w:spacing w:after="0" w:line="240" w:lineRule="auto"/>
        <w:jc w:val="center"/>
        <w:rPr>
          <w:rFonts w:ascii="Times New Roman" w:hAnsi="Times New Roman" w:cs="Times New Roman"/>
          <w:b/>
          <w:sz w:val="24"/>
          <w:szCs w:val="24"/>
        </w:rPr>
      </w:pPr>
    </w:p>
    <w:p w:rsidR="00295FB6" w:rsidRDefault="00295FB6" w:rsidP="002E5280">
      <w:pPr>
        <w:tabs>
          <w:tab w:val="left" w:pos="2775"/>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Аннотация. </w:t>
      </w:r>
      <w:r w:rsidRPr="00295FB6">
        <w:rPr>
          <w:rFonts w:ascii="Times New Roman" w:hAnsi="Times New Roman" w:cs="Times New Roman"/>
          <w:sz w:val="24"/>
          <w:szCs w:val="24"/>
        </w:rPr>
        <w:t>Мастер-класс по изготовлению традиционного ненецкого украшения-оберега «Северное сияние»</w:t>
      </w:r>
      <w:r>
        <w:rPr>
          <w:rFonts w:ascii="Times New Roman" w:hAnsi="Times New Roman" w:cs="Times New Roman"/>
          <w:sz w:val="24"/>
          <w:szCs w:val="24"/>
        </w:rPr>
        <w:t xml:space="preserve"> знакомит с народным промыслом и ремеслом </w:t>
      </w:r>
      <w:r w:rsidRPr="00295FB6">
        <w:rPr>
          <w:rFonts w:ascii="Times New Roman" w:hAnsi="Times New Roman" w:cs="Times New Roman"/>
          <w:sz w:val="24"/>
          <w:szCs w:val="24"/>
        </w:rPr>
        <w:t>изготовле</w:t>
      </w:r>
      <w:r>
        <w:rPr>
          <w:rFonts w:ascii="Times New Roman" w:hAnsi="Times New Roman" w:cs="Times New Roman"/>
          <w:sz w:val="24"/>
          <w:szCs w:val="24"/>
        </w:rPr>
        <w:t>ния</w:t>
      </w:r>
      <w:r w:rsidRPr="00295FB6">
        <w:rPr>
          <w:rFonts w:ascii="Times New Roman" w:hAnsi="Times New Roman" w:cs="Times New Roman"/>
          <w:sz w:val="24"/>
          <w:szCs w:val="24"/>
        </w:rPr>
        <w:t xml:space="preserve"> украшений из позвонков рыб</w:t>
      </w:r>
      <w:r w:rsidR="002E5280">
        <w:rPr>
          <w:rFonts w:ascii="Times New Roman" w:hAnsi="Times New Roman" w:cs="Times New Roman"/>
          <w:sz w:val="24"/>
          <w:szCs w:val="24"/>
        </w:rPr>
        <w:t xml:space="preserve">. </w:t>
      </w:r>
      <w:r w:rsidR="002E5280" w:rsidRPr="00295FB6">
        <w:rPr>
          <w:rFonts w:ascii="Times New Roman" w:hAnsi="Times New Roman" w:cs="Times New Roman"/>
          <w:sz w:val="24"/>
          <w:szCs w:val="24"/>
        </w:rPr>
        <w:t>Изготовление этого оберега, является одним из ярких примеров, популяризации и восстановления утраченного старинного промысла народа ненцы</w:t>
      </w:r>
      <w:r w:rsidR="002E5280">
        <w:rPr>
          <w:rFonts w:ascii="Times New Roman" w:hAnsi="Times New Roman" w:cs="Times New Roman"/>
          <w:sz w:val="24"/>
          <w:szCs w:val="24"/>
        </w:rPr>
        <w:t>.</w:t>
      </w:r>
    </w:p>
    <w:p w:rsidR="002E5280" w:rsidRPr="00295FB6" w:rsidRDefault="002E5280" w:rsidP="002E5280">
      <w:pPr>
        <w:tabs>
          <w:tab w:val="left" w:pos="2775"/>
        </w:tabs>
        <w:spacing w:after="0" w:line="240" w:lineRule="auto"/>
        <w:jc w:val="both"/>
        <w:rPr>
          <w:rFonts w:ascii="Times New Roman" w:hAnsi="Times New Roman" w:cs="Times New Roman"/>
          <w:b/>
          <w:sz w:val="24"/>
          <w:szCs w:val="24"/>
        </w:rPr>
      </w:pP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
          <w:sz w:val="24"/>
          <w:szCs w:val="24"/>
        </w:rPr>
        <w:t>Цель:</w:t>
      </w:r>
      <w:r w:rsidRPr="00295FB6">
        <w:rPr>
          <w:rFonts w:ascii="Times New Roman" w:hAnsi="Times New Roman" w:cs="Times New Roman"/>
          <w:sz w:val="24"/>
          <w:szCs w:val="24"/>
        </w:rPr>
        <w:t xml:space="preserve"> распространение опыта работы проекта этнокультурного образования чер</w:t>
      </w:r>
      <w:r w:rsidR="003A4672" w:rsidRPr="00295FB6">
        <w:rPr>
          <w:rFonts w:ascii="Times New Roman" w:hAnsi="Times New Roman" w:cs="Times New Roman"/>
          <w:sz w:val="24"/>
          <w:szCs w:val="24"/>
        </w:rPr>
        <w:t xml:space="preserve">ез популяризацию и сохранение </w:t>
      </w:r>
      <w:r w:rsidRPr="00295FB6">
        <w:rPr>
          <w:rFonts w:ascii="Times New Roman" w:hAnsi="Times New Roman" w:cs="Times New Roman"/>
          <w:sz w:val="24"/>
          <w:szCs w:val="24"/>
        </w:rPr>
        <w:t>народных промыслов и ремёсел на прим</w:t>
      </w:r>
      <w:r w:rsidRPr="00295FB6">
        <w:rPr>
          <w:rFonts w:ascii="Times New Roman" w:hAnsi="Times New Roman" w:cs="Times New Roman"/>
          <w:sz w:val="24"/>
          <w:szCs w:val="24"/>
        </w:rPr>
        <w:t>е</w:t>
      </w:r>
      <w:r w:rsidRPr="00295FB6">
        <w:rPr>
          <w:rFonts w:ascii="Times New Roman" w:hAnsi="Times New Roman" w:cs="Times New Roman"/>
          <w:sz w:val="24"/>
          <w:szCs w:val="24"/>
        </w:rPr>
        <w:t>ре изготовления традиционного ненецкого</w:t>
      </w:r>
      <w:r w:rsidR="00295FB6">
        <w:rPr>
          <w:rFonts w:ascii="Times New Roman" w:hAnsi="Times New Roman" w:cs="Times New Roman"/>
          <w:sz w:val="24"/>
          <w:szCs w:val="24"/>
        </w:rPr>
        <w:t xml:space="preserve"> </w:t>
      </w:r>
      <w:r w:rsidRPr="00295FB6">
        <w:rPr>
          <w:rFonts w:ascii="Times New Roman" w:hAnsi="Times New Roman" w:cs="Times New Roman"/>
          <w:sz w:val="24"/>
          <w:szCs w:val="24"/>
        </w:rPr>
        <w:t>украшения – оберега «Северное сияние».</w:t>
      </w:r>
    </w:p>
    <w:p w:rsidR="003A4672"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
          <w:sz w:val="24"/>
          <w:szCs w:val="24"/>
        </w:rPr>
        <w:t>Задачи</w:t>
      </w:r>
      <w:r w:rsidRPr="00295FB6">
        <w:rPr>
          <w:rFonts w:ascii="Times New Roman" w:hAnsi="Times New Roman" w:cs="Times New Roman"/>
          <w:sz w:val="24"/>
          <w:szCs w:val="24"/>
        </w:rPr>
        <w:t xml:space="preserve">: </w:t>
      </w:r>
    </w:p>
    <w:p w:rsidR="00045CDC" w:rsidRPr="00295FB6" w:rsidRDefault="00045CDC" w:rsidP="002E5280">
      <w:pPr>
        <w:pStyle w:val="aa"/>
        <w:numPr>
          <w:ilvl w:val="0"/>
          <w:numId w:val="6"/>
        </w:num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познакомить с историей ненецкого оберега «</w:t>
      </w:r>
      <w:r w:rsidR="003A4672" w:rsidRPr="00295FB6">
        <w:rPr>
          <w:rFonts w:ascii="Times New Roman" w:hAnsi="Times New Roman" w:cs="Times New Roman"/>
          <w:sz w:val="24"/>
          <w:szCs w:val="24"/>
        </w:rPr>
        <w:t>Северное сияние</w:t>
      </w:r>
      <w:r w:rsidRPr="00295FB6">
        <w:rPr>
          <w:rFonts w:ascii="Times New Roman" w:hAnsi="Times New Roman" w:cs="Times New Roman"/>
          <w:sz w:val="24"/>
          <w:szCs w:val="24"/>
        </w:rPr>
        <w:t>» и традиционной технологией е</w:t>
      </w:r>
      <w:r w:rsidR="00C70FAF" w:rsidRPr="00295FB6">
        <w:rPr>
          <w:rFonts w:ascii="Times New Roman" w:hAnsi="Times New Roman" w:cs="Times New Roman"/>
          <w:sz w:val="24"/>
          <w:szCs w:val="24"/>
        </w:rPr>
        <w:t>го</w:t>
      </w:r>
      <w:r w:rsidRPr="00295FB6">
        <w:rPr>
          <w:rFonts w:ascii="Times New Roman" w:hAnsi="Times New Roman" w:cs="Times New Roman"/>
          <w:sz w:val="24"/>
          <w:szCs w:val="24"/>
        </w:rPr>
        <w:t xml:space="preserve"> изготовления;</w:t>
      </w:r>
    </w:p>
    <w:p w:rsidR="00045CDC" w:rsidRPr="00295FB6" w:rsidRDefault="00045CDC" w:rsidP="002E5280">
      <w:pPr>
        <w:pStyle w:val="aa"/>
        <w:numPr>
          <w:ilvl w:val="0"/>
          <w:numId w:val="6"/>
        </w:num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развивать умения и навыки анализировать, синтезировать, обобщать, сравнивать;</w:t>
      </w:r>
    </w:p>
    <w:p w:rsidR="00045CDC" w:rsidRPr="00295FB6" w:rsidRDefault="00045CDC" w:rsidP="002E5280">
      <w:pPr>
        <w:pStyle w:val="aa"/>
        <w:numPr>
          <w:ilvl w:val="0"/>
          <w:numId w:val="6"/>
        </w:num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воспитывать чувства уважения к коренным жителям ЯНАО и их кул</w:t>
      </w:r>
      <w:r w:rsidRPr="00295FB6">
        <w:rPr>
          <w:rFonts w:ascii="Times New Roman" w:hAnsi="Times New Roman" w:cs="Times New Roman"/>
          <w:sz w:val="24"/>
          <w:szCs w:val="24"/>
        </w:rPr>
        <w:t>ь</w:t>
      </w:r>
      <w:r w:rsidRPr="00295FB6">
        <w:rPr>
          <w:rFonts w:ascii="Times New Roman" w:hAnsi="Times New Roman" w:cs="Times New Roman"/>
          <w:sz w:val="24"/>
          <w:szCs w:val="24"/>
        </w:rPr>
        <w:t xml:space="preserve">туре, любви к своей малой родине.                 </w:t>
      </w:r>
    </w:p>
    <w:p w:rsidR="0079040A" w:rsidRPr="00295FB6" w:rsidRDefault="0079040A"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
          <w:sz w:val="24"/>
          <w:szCs w:val="24"/>
        </w:rPr>
        <w:t>Методы и приемы:</w:t>
      </w:r>
      <w:r w:rsidRPr="00295FB6">
        <w:rPr>
          <w:rFonts w:ascii="Times New Roman" w:hAnsi="Times New Roman" w:cs="Times New Roman"/>
          <w:sz w:val="24"/>
          <w:szCs w:val="24"/>
        </w:rPr>
        <w:t xml:space="preserve"> словесный, </w:t>
      </w:r>
      <w:r w:rsidR="00295FB6" w:rsidRPr="00295FB6">
        <w:rPr>
          <w:rFonts w:ascii="Times New Roman" w:hAnsi="Times New Roman" w:cs="Times New Roman"/>
          <w:sz w:val="24"/>
          <w:szCs w:val="24"/>
        </w:rPr>
        <w:t>объяснительно-иллюстрированный</w:t>
      </w:r>
      <w:r w:rsidR="00295FB6">
        <w:rPr>
          <w:rFonts w:ascii="Times New Roman" w:hAnsi="Times New Roman" w:cs="Times New Roman"/>
          <w:sz w:val="24"/>
          <w:szCs w:val="24"/>
        </w:rPr>
        <w:t xml:space="preserve">, </w:t>
      </w:r>
      <w:r w:rsidR="003A4672" w:rsidRPr="00295FB6">
        <w:rPr>
          <w:rFonts w:ascii="Times New Roman" w:hAnsi="Times New Roman" w:cs="Times New Roman"/>
          <w:sz w:val="24"/>
          <w:szCs w:val="24"/>
        </w:rPr>
        <w:t xml:space="preserve">практический, </w:t>
      </w:r>
      <w:r w:rsidR="00295FB6" w:rsidRPr="00295FB6">
        <w:rPr>
          <w:rFonts w:ascii="Times New Roman" w:hAnsi="Times New Roman" w:cs="Times New Roman"/>
          <w:sz w:val="24"/>
          <w:szCs w:val="24"/>
        </w:rPr>
        <w:t>н</w:t>
      </w:r>
      <w:r w:rsidR="00295FB6" w:rsidRPr="00295FB6">
        <w:rPr>
          <w:rFonts w:ascii="Times New Roman" w:hAnsi="Times New Roman" w:cs="Times New Roman"/>
          <w:sz w:val="24"/>
          <w:szCs w:val="24"/>
        </w:rPr>
        <w:t>а</w:t>
      </w:r>
      <w:r w:rsidR="00295FB6">
        <w:rPr>
          <w:rFonts w:ascii="Times New Roman" w:hAnsi="Times New Roman" w:cs="Times New Roman"/>
          <w:sz w:val="24"/>
          <w:szCs w:val="24"/>
        </w:rPr>
        <w:t>глядный.</w:t>
      </w:r>
    </w:p>
    <w:p w:rsidR="0079040A" w:rsidRPr="00295FB6" w:rsidRDefault="0079040A"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
          <w:sz w:val="24"/>
          <w:szCs w:val="24"/>
        </w:rPr>
        <w:t>Материалы и инструменты:</w:t>
      </w:r>
      <w:r w:rsidRPr="00295FB6">
        <w:rPr>
          <w:rFonts w:ascii="Times New Roman" w:hAnsi="Times New Roman" w:cs="Times New Roman"/>
          <w:sz w:val="24"/>
          <w:szCs w:val="24"/>
        </w:rPr>
        <w:t xml:space="preserve"> заготовки бусин из позвонков рыб, игла б</w:t>
      </w:r>
      <w:r w:rsidRPr="00295FB6">
        <w:rPr>
          <w:rFonts w:ascii="Times New Roman" w:hAnsi="Times New Roman" w:cs="Times New Roman"/>
          <w:sz w:val="24"/>
          <w:szCs w:val="24"/>
        </w:rPr>
        <w:t>и</w:t>
      </w:r>
      <w:r w:rsidRPr="00295FB6">
        <w:rPr>
          <w:rFonts w:ascii="Times New Roman" w:hAnsi="Times New Roman" w:cs="Times New Roman"/>
          <w:sz w:val="24"/>
          <w:szCs w:val="24"/>
        </w:rPr>
        <w:t>серная, нитки ножницы, бисер</w:t>
      </w:r>
      <w:r w:rsidR="003F71BA" w:rsidRPr="00295FB6">
        <w:rPr>
          <w:rFonts w:ascii="Times New Roman" w:hAnsi="Times New Roman" w:cs="Times New Roman"/>
          <w:sz w:val="24"/>
          <w:szCs w:val="24"/>
        </w:rPr>
        <w:t>, нитки, декоративный шнур</w:t>
      </w:r>
      <w:r w:rsidRPr="00295FB6">
        <w:rPr>
          <w:rFonts w:ascii="Times New Roman" w:hAnsi="Times New Roman" w:cs="Times New Roman"/>
          <w:sz w:val="24"/>
          <w:szCs w:val="24"/>
        </w:rPr>
        <w:t>.</w:t>
      </w:r>
    </w:p>
    <w:p w:rsidR="0079040A" w:rsidRPr="00295FB6" w:rsidRDefault="0079040A" w:rsidP="002E5280">
      <w:pPr>
        <w:tabs>
          <w:tab w:val="left" w:pos="2775"/>
        </w:tabs>
        <w:spacing w:after="0" w:line="240" w:lineRule="auto"/>
        <w:jc w:val="both"/>
        <w:rPr>
          <w:rFonts w:ascii="Times New Roman" w:hAnsi="Times New Roman" w:cs="Times New Roman"/>
          <w:b/>
          <w:sz w:val="24"/>
          <w:szCs w:val="24"/>
        </w:rPr>
      </w:pPr>
      <w:r w:rsidRPr="00295FB6">
        <w:rPr>
          <w:rFonts w:ascii="Times New Roman" w:hAnsi="Times New Roman" w:cs="Times New Roman"/>
          <w:b/>
          <w:sz w:val="24"/>
          <w:szCs w:val="24"/>
        </w:rPr>
        <w:t xml:space="preserve">Наглядные пособия: </w:t>
      </w:r>
      <w:r w:rsidRPr="00295FB6">
        <w:rPr>
          <w:rFonts w:ascii="Times New Roman" w:hAnsi="Times New Roman" w:cs="Times New Roman"/>
          <w:sz w:val="24"/>
          <w:szCs w:val="24"/>
        </w:rPr>
        <w:t>презентация «Уроки предков»; мини-выставка «Тво</w:t>
      </w:r>
      <w:r w:rsidRPr="00295FB6">
        <w:rPr>
          <w:rFonts w:ascii="Times New Roman" w:hAnsi="Times New Roman" w:cs="Times New Roman"/>
          <w:sz w:val="24"/>
          <w:szCs w:val="24"/>
        </w:rPr>
        <w:t>р</w:t>
      </w:r>
      <w:r w:rsidRPr="00295FB6">
        <w:rPr>
          <w:rFonts w:ascii="Times New Roman" w:hAnsi="Times New Roman" w:cs="Times New Roman"/>
          <w:sz w:val="24"/>
          <w:szCs w:val="24"/>
        </w:rPr>
        <w:t>ческие работы из позвонков рыб»;</w:t>
      </w:r>
      <w:r w:rsidRPr="00295FB6">
        <w:rPr>
          <w:rFonts w:ascii="Times New Roman" w:hAnsi="Times New Roman" w:cs="Times New Roman"/>
          <w:b/>
          <w:sz w:val="24"/>
          <w:szCs w:val="24"/>
        </w:rPr>
        <w:t xml:space="preserve"> </w:t>
      </w:r>
      <w:r w:rsidRPr="00295FB6">
        <w:rPr>
          <w:rFonts w:ascii="Times New Roman" w:hAnsi="Times New Roman" w:cs="Times New Roman"/>
          <w:sz w:val="24"/>
          <w:szCs w:val="24"/>
        </w:rPr>
        <w:t>технологическая карта с описанием посл</w:t>
      </w:r>
      <w:r w:rsidRPr="00295FB6">
        <w:rPr>
          <w:rFonts w:ascii="Times New Roman" w:hAnsi="Times New Roman" w:cs="Times New Roman"/>
          <w:sz w:val="24"/>
          <w:szCs w:val="24"/>
        </w:rPr>
        <w:t>е</w:t>
      </w:r>
      <w:r w:rsidRPr="00295FB6">
        <w:rPr>
          <w:rFonts w:ascii="Times New Roman" w:hAnsi="Times New Roman" w:cs="Times New Roman"/>
          <w:sz w:val="24"/>
          <w:szCs w:val="24"/>
        </w:rPr>
        <w:t>довательности выполнения украшения- оберега «Северное сияние»</w:t>
      </w:r>
    </w:p>
    <w:p w:rsidR="0079040A" w:rsidRPr="00295FB6" w:rsidRDefault="0079040A"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
          <w:sz w:val="24"/>
          <w:szCs w:val="24"/>
        </w:rPr>
        <w:t>Технические средства:</w:t>
      </w:r>
      <w:r w:rsidRPr="00295FB6">
        <w:rPr>
          <w:rFonts w:ascii="Times New Roman" w:hAnsi="Times New Roman" w:cs="Times New Roman"/>
          <w:sz w:val="24"/>
          <w:szCs w:val="24"/>
        </w:rPr>
        <w:t xml:space="preserve"> мультимедиа проектор, музыкальное сопровожд</w:t>
      </w:r>
      <w:r w:rsidRPr="00295FB6">
        <w:rPr>
          <w:rFonts w:ascii="Times New Roman" w:hAnsi="Times New Roman" w:cs="Times New Roman"/>
          <w:sz w:val="24"/>
          <w:szCs w:val="24"/>
        </w:rPr>
        <w:t>е</w:t>
      </w:r>
      <w:r w:rsidRPr="00295FB6">
        <w:rPr>
          <w:rFonts w:ascii="Times New Roman" w:hAnsi="Times New Roman" w:cs="Times New Roman"/>
          <w:sz w:val="24"/>
          <w:szCs w:val="24"/>
        </w:rPr>
        <w:t xml:space="preserve">ние. </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p>
    <w:p w:rsidR="0079040A" w:rsidRPr="00295FB6" w:rsidRDefault="0079040A" w:rsidP="002E5280">
      <w:pPr>
        <w:pStyle w:val="aa"/>
        <w:spacing w:after="0" w:line="240" w:lineRule="auto"/>
        <w:ind w:left="502"/>
        <w:jc w:val="center"/>
        <w:rPr>
          <w:rFonts w:ascii="Times New Roman" w:hAnsi="Times New Roman" w:cs="Times New Roman"/>
          <w:b/>
          <w:sz w:val="24"/>
          <w:szCs w:val="24"/>
        </w:rPr>
      </w:pPr>
      <w:r w:rsidRPr="00295FB6">
        <w:rPr>
          <w:rFonts w:ascii="Times New Roman" w:hAnsi="Times New Roman" w:cs="Times New Roman"/>
          <w:b/>
          <w:sz w:val="24"/>
          <w:szCs w:val="24"/>
        </w:rPr>
        <w:t>Ход мастер-класса</w:t>
      </w:r>
    </w:p>
    <w:p w:rsidR="00045CDC" w:rsidRPr="00295FB6" w:rsidRDefault="00045CDC" w:rsidP="002E5280">
      <w:pPr>
        <w:pStyle w:val="aa"/>
        <w:numPr>
          <w:ilvl w:val="0"/>
          <w:numId w:val="5"/>
        </w:numPr>
        <w:tabs>
          <w:tab w:val="left" w:pos="2775"/>
        </w:tabs>
        <w:spacing w:after="0" w:line="240" w:lineRule="auto"/>
        <w:ind w:left="284" w:hanging="284"/>
        <w:jc w:val="both"/>
        <w:rPr>
          <w:rFonts w:ascii="Times New Roman" w:hAnsi="Times New Roman" w:cs="Times New Roman"/>
          <w:b/>
          <w:sz w:val="24"/>
          <w:szCs w:val="24"/>
        </w:rPr>
      </w:pPr>
      <w:r w:rsidRPr="00295FB6">
        <w:rPr>
          <w:rFonts w:ascii="Times New Roman" w:hAnsi="Times New Roman" w:cs="Times New Roman"/>
          <w:b/>
          <w:sz w:val="24"/>
          <w:szCs w:val="24"/>
        </w:rPr>
        <w:t>Организационный момент</w:t>
      </w:r>
    </w:p>
    <w:p w:rsidR="008D46DD" w:rsidRPr="00295FB6" w:rsidRDefault="008D46DD"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Педагог: </w:t>
      </w:r>
      <w:r w:rsidR="00045CDC" w:rsidRPr="00295FB6">
        <w:rPr>
          <w:rFonts w:ascii="Times New Roman" w:hAnsi="Times New Roman" w:cs="Times New Roman"/>
          <w:sz w:val="24"/>
          <w:szCs w:val="24"/>
        </w:rPr>
        <w:t xml:space="preserve">Здравствуйте, уважаемые гости! В рамках реализации проекта этнокультурного образования </w:t>
      </w:r>
      <w:r w:rsidRPr="00295FB6">
        <w:rPr>
          <w:rFonts w:ascii="Times New Roman" w:hAnsi="Times New Roman" w:cs="Times New Roman"/>
          <w:sz w:val="24"/>
          <w:szCs w:val="24"/>
        </w:rPr>
        <w:t>в направлении</w:t>
      </w:r>
      <w:r w:rsidR="00295FB6">
        <w:rPr>
          <w:rFonts w:ascii="Times New Roman" w:hAnsi="Times New Roman" w:cs="Times New Roman"/>
          <w:sz w:val="24"/>
          <w:szCs w:val="24"/>
        </w:rPr>
        <w:t>:</w:t>
      </w:r>
      <w:r w:rsidRPr="00295FB6">
        <w:rPr>
          <w:rFonts w:ascii="Times New Roman" w:hAnsi="Times New Roman" w:cs="Times New Roman"/>
          <w:sz w:val="24"/>
          <w:szCs w:val="24"/>
        </w:rPr>
        <w:t xml:space="preserve"> «Возрождение народных пром</w:t>
      </w:r>
      <w:r w:rsidRPr="00295FB6">
        <w:rPr>
          <w:rFonts w:ascii="Times New Roman" w:hAnsi="Times New Roman" w:cs="Times New Roman"/>
          <w:sz w:val="24"/>
          <w:szCs w:val="24"/>
        </w:rPr>
        <w:t>ы</w:t>
      </w:r>
      <w:r w:rsidRPr="00295FB6">
        <w:rPr>
          <w:rFonts w:ascii="Times New Roman" w:hAnsi="Times New Roman" w:cs="Times New Roman"/>
          <w:sz w:val="24"/>
          <w:szCs w:val="24"/>
        </w:rPr>
        <w:t>слов коренных народов Ямала»</w:t>
      </w:r>
      <w:r w:rsidR="00BB2087" w:rsidRPr="00295FB6">
        <w:rPr>
          <w:rFonts w:ascii="Times New Roman" w:hAnsi="Times New Roman" w:cs="Times New Roman"/>
          <w:sz w:val="24"/>
          <w:szCs w:val="24"/>
        </w:rPr>
        <w:t xml:space="preserve">, проводятся занятия и мини исследовательские работы, мастер-классы </w:t>
      </w:r>
      <w:r w:rsidRPr="00295FB6">
        <w:rPr>
          <w:rFonts w:ascii="Times New Roman" w:hAnsi="Times New Roman" w:cs="Times New Roman"/>
          <w:sz w:val="24"/>
          <w:szCs w:val="24"/>
        </w:rPr>
        <w:t>по возрождению утраченного промысла - изготовле</w:t>
      </w:r>
      <w:r w:rsidR="00BB2087" w:rsidRPr="00295FB6">
        <w:rPr>
          <w:rFonts w:ascii="Times New Roman" w:hAnsi="Times New Roman" w:cs="Times New Roman"/>
          <w:sz w:val="24"/>
          <w:szCs w:val="24"/>
        </w:rPr>
        <w:t>ние украшений из позвонков рыб, по восстановле</w:t>
      </w:r>
      <w:r w:rsidR="00295FB6">
        <w:rPr>
          <w:rFonts w:ascii="Times New Roman" w:hAnsi="Times New Roman" w:cs="Times New Roman"/>
          <w:sz w:val="24"/>
          <w:szCs w:val="24"/>
        </w:rPr>
        <w:t>нию технологий</w:t>
      </w:r>
      <w:r w:rsidRPr="00295FB6">
        <w:rPr>
          <w:rFonts w:ascii="Times New Roman" w:hAnsi="Times New Roman" w:cs="Times New Roman"/>
          <w:sz w:val="24"/>
          <w:szCs w:val="24"/>
        </w:rPr>
        <w:t xml:space="preserve"> обработки рыбьей кожи, плетения посуды из осоки, изг</w:t>
      </w:r>
      <w:r w:rsidRPr="00295FB6">
        <w:rPr>
          <w:rFonts w:ascii="Times New Roman" w:hAnsi="Times New Roman" w:cs="Times New Roman"/>
          <w:sz w:val="24"/>
          <w:szCs w:val="24"/>
        </w:rPr>
        <w:t>о</w:t>
      </w:r>
      <w:r w:rsidRPr="00295FB6">
        <w:rPr>
          <w:rFonts w:ascii="Times New Roman" w:hAnsi="Times New Roman" w:cs="Times New Roman"/>
          <w:sz w:val="24"/>
          <w:szCs w:val="24"/>
        </w:rPr>
        <w:t>товления изделий из бересты.</w:t>
      </w:r>
    </w:p>
    <w:p w:rsidR="00902284" w:rsidRPr="002E5280"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w:t>
      </w:r>
      <w:r w:rsidR="009C191A" w:rsidRPr="00295FB6">
        <w:rPr>
          <w:rFonts w:ascii="Times New Roman" w:hAnsi="Times New Roman" w:cs="Times New Roman"/>
          <w:sz w:val="24"/>
          <w:szCs w:val="24"/>
        </w:rPr>
        <w:t xml:space="preserve">      </w:t>
      </w:r>
      <w:r w:rsidRPr="00295FB6">
        <w:rPr>
          <w:rFonts w:ascii="Times New Roman" w:hAnsi="Times New Roman" w:cs="Times New Roman"/>
          <w:sz w:val="24"/>
          <w:szCs w:val="24"/>
        </w:rPr>
        <w:t>Сегодня предлагаем мастер</w:t>
      </w:r>
      <w:r w:rsidR="00C70FAF" w:rsidRPr="00295FB6">
        <w:rPr>
          <w:rFonts w:ascii="Times New Roman" w:hAnsi="Times New Roman" w:cs="Times New Roman"/>
          <w:sz w:val="24"/>
          <w:szCs w:val="24"/>
        </w:rPr>
        <w:t xml:space="preserve"> </w:t>
      </w:r>
      <w:r w:rsidRPr="00295FB6">
        <w:rPr>
          <w:rFonts w:ascii="Times New Roman" w:hAnsi="Times New Roman" w:cs="Times New Roman"/>
          <w:sz w:val="24"/>
          <w:szCs w:val="24"/>
        </w:rPr>
        <w:t xml:space="preserve">- класс </w:t>
      </w:r>
      <w:r w:rsidR="00BB2087" w:rsidRPr="00295FB6">
        <w:rPr>
          <w:rFonts w:ascii="Times New Roman" w:hAnsi="Times New Roman" w:cs="Times New Roman"/>
          <w:b/>
          <w:sz w:val="24"/>
          <w:szCs w:val="24"/>
        </w:rPr>
        <w:t>«</w:t>
      </w:r>
      <w:r w:rsidR="00BB2087" w:rsidRPr="00295FB6">
        <w:rPr>
          <w:rFonts w:ascii="Times New Roman" w:hAnsi="Times New Roman" w:cs="Times New Roman"/>
          <w:sz w:val="24"/>
          <w:szCs w:val="24"/>
        </w:rPr>
        <w:t>Изготовление традиционного ненецкого у</w:t>
      </w:r>
      <w:r w:rsidR="00BB2087" w:rsidRPr="00295FB6">
        <w:rPr>
          <w:rFonts w:ascii="Times New Roman" w:hAnsi="Times New Roman" w:cs="Times New Roman"/>
          <w:sz w:val="24"/>
          <w:szCs w:val="24"/>
        </w:rPr>
        <w:t>к</w:t>
      </w:r>
      <w:r w:rsidR="00BB2087" w:rsidRPr="00295FB6">
        <w:rPr>
          <w:rFonts w:ascii="Times New Roman" w:hAnsi="Times New Roman" w:cs="Times New Roman"/>
          <w:sz w:val="24"/>
          <w:szCs w:val="24"/>
        </w:rPr>
        <w:t>рашения – оберега «Северное сияние».</w:t>
      </w:r>
    </w:p>
    <w:p w:rsidR="009C191A" w:rsidRPr="00295FB6" w:rsidRDefault="009C191A" w:rsidP="002E5280">
      <w:pPr>
        <w:tabs>
          <w:tab w:val="left" w:pos="2775"/>
        </w:tabs>
        <w:spacing w:after="0" w:line="240" w:lineRule="auto"/>
        <w:jc w:val="both"/>
        <w:rPr>
          <w:rFonts w:ascii="Times New Roman" w:hAnsi="Times New Roman" w:cs="Times New Roman"/>
          <w:b/>
          <w:sz w:val="24"/>
          <w:szCs w:val="24"/>
        </w:rPr>
      </w:pPr>
      <w:r w:rsidRPr="00295FB6">
        <w:rPr>
          <w:rFonts w:ascii="Times New Roman" w:hAnsi="Times New Roman" w:cs="Times New Roman"/>
          <w:b/>
          <w:sz w:val="24"/>
          <w:szCs w:val="24"/>
        </w:rPr>
        <w:t>II. Сообщение познавательных сведений</w:t>
      </w:r>
    </w:p>
    <w:p w:rsidR="00045CDC" w:rsidRPr="00295FB6" w:rsidRDefault="003A4672" w:rsidP="002E5280">
      <w:pPr>
        <w:tabs>
          <w:tab w:val="left" w:pos="567"/>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ab/>
      </w:r>
      <w:r w:rsidR="00045CDC" w:rsidRPr="00295FB6">
        <w:rPr>
          <w:rFonts w:ascii="Times New Roman" w:hAnsi="Times New Roman" w:cs="Times New Roman"/>
          <w:sz w:val="24"/>
          <w:szCs w:val="24"/>
        </w:rPr>
        <w:t>Для большинства людей, проживающих на территории ЯНАО, традиционная кул</w:t>
      </w:r>
      <w:r w:rsidR="00045CDC" w:rsidRPr="00295FB6">
        <w:rPr>
          <w:rFonts w:ascii="Times New Roman" w:hAnsi="Times New Roman" w:cs="Times New Roman"/>
          <w:sz w:val="24"/>
          <w:szCs w:val="24"/>
        </w:rPr>
        <w:t>ь</w:t>
      </w:r>
      <w:r w:rsidR="00045CDC" w:rsidRPr="00295FB6">
        <w:rPr>
          <w:rFonts w:ascii="Times New Roman" w:hAnsi="Times New Roman" w:cs="Times New Roman"/>
          <w:sz w:val="24"/>
          <w:szCs w:val="24"/>
        </w:rPr>
        <w:t>тура местных народов остаётся загадкой.</w:t>
      </w:r>
    </w:p>
    <w:p w:rsidR="00045CDC" w:rsidRPr="00295FB6" w:rsidRDefault="00D94B8F"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w:t>
      </w:r>
      <w:r w:rsidR="00BB2087" w:rsidRPr="00295FB6">
        <w:rPr>
          <w:rFonts w:ascii="Times New Roman" w:hAnsi="Times New Roman" w:cs="Times New Roman"/>
          <w:sz w:val="24"/>
          <w:szCs w:val="24"/>
        </w:rPr>
        <w:t>Легенды и сказания народа</w:t>
      </w:r>
      <w:r w:rsidR="00045CDC" w:rsidRPr="00295FB6">
        <w:rPr>
          <w:rFonts w:ascii="Times New Roman" w:hAnsi="Times New Roman" w:cs="Times New Roman"/>
          <w:sz w:val="24"/>
          <w:szCs w:val="24"/>
        </w:rPr>
        <w:t xml:space="preserve"> ненцы многогранны. Они тесно связаны с драмой и ритуалом, с идеей священного, с представлением о собственной принадлежности к Культ</w:t>
      </w:r>
      <w:r w:rsidR="00045CDC" w:rsidRPr="00295FB6">
        <w:rPr>
          <w:rFonts w:ascii="Times New Roman" w:hAnsi="Times New Roman" w:cs="Times New Roman"/>
          <w:sz w:val="24"/>
          <w:szCs w:val="24"/>
        </w:rPr>
        <w:t>у</w:t>
      </w:r>
      <w:r w:rsidR="00045CDC" w:rsidRPr="00295FB6">
        <w:rPr>
          <w:rFonts w:ascii="Times New Roman" w:hAnsi="Times New Roman" w:cs="Times New Roman"/>
          <w:sz w:val="24"/>
          <w:szCs w:val="24"/>
        </w:rPr>
        <w:t>ре. Каждая легенда, раскрывающаяся перед нами, есть своеобразная школа жизни.</w:t>
      </w:r>
    </w:p>
    <w:p w:rsidR="003F71BA" w:rsidRPr="00295FB6" w:rsidRDefault="00D94B8F"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w:t>
      </w:r>
      <w:r w:rsidR="009C191A" w:rsidRPr="00295FB6">
        <w:rPr>
          <w:rFonts w:ascii="Times New Roman" w:hAnsi="Times New Roman" w:cs="Times New Roman"/>
          <w:sz w:val="24"/>
          <w:szCs w:val="24"/>
        </w:rPr>
        <w:t>Секрет изготовления бус из позвонков рыб и мелких животных говорят, был известен только среди бедняков. Этот промысел, был почти единстве</w:t>
      </w:r>
      <w:r w:rsidR="009C191A" w:rsidRPr="00295FB6">
        <w:rPr>
          <w:rFonts w:ascii="Times New Roman" w:hAnsi="Times New Roman" w:cs="Times New Roman"/>
          <w:sz w:val="24"/>
          <w:szCs w:val="24"/>
        </w:rPr>
        <w:t>н</w:t>
      </w:r>
      <w:r w:rsidR="009C191A" w:rsidRPr="00295FB6">
        <w:rPr>
          <w:rFonts w:ascii="Times New Roman" w:hAnsi="Times New Roman" w:cs="Times New Roman"/>
          <w:sz w:val="24"/>
          <w:szCs w:val="24"/>
        </w:rPr>
        <w:t>ным  их доходом, об этом гласит ненецкая легенда, которую нам рассказала Вануйто Раиса Николаевна.  «Жила бедная многодетная семья, почти каждый год они теряли по ребёнку, это сильно огорчало маму семейства. Однажды когда она варила уху на ужин, согревшись у костра,  задремала. Приснился ей полусон, полуявь. Сидит она чистит рыбу от костей, слышит  голос  и вня</w:t>
      </w:r>
      <w:r w:rsidR="009C191A" w:rsidRPr="00295FB6">
        <w:rPr>
          <w:rFonts w:ascii="Times New Roman" w:hAnsi="Times New Roman" w:cs="Times New Roman"/>
          <w:sz w:val="24"/>
          <w:szCs w:val="24"/>
        </w:rPr>
        <w:t>т</w:t>
      </w:r>
      <w:r w:rsidR="009C191A" w:rsidRPr="00295FB6">
        <w:rPr>
          <w:rFonts w:ascii="Times New Roman" w:hAnsi="Times New Roman" w:cs="Times New Roman"/>
          <w:sz w:val="24"/>
          <w:szCs w:val="24"/>
        </w:rPr>
        <w:t xml:space="preserve">ную </w:t>
      </w:r>
      <w:r w:rsidR="009C191A" w:rsidRPr="00295FB6">
        <w:rPr>
          <w:rFonts w:ascii="Times New Roman" w:hAnsi="Times New Roman" w:cs="Times New Roman"/>
          <w:sz w:val="24"/>
          <w:szCs w:val="24"/>
        </w:rPr>
        <w:lastRenderedPageBreak/>
        <w:t>человеческую речь, прислушалась, голос советует ей не отдать позвонки на корм с</w:t>
      </w:r>
      <w:r w:rsidR="009C191A" w:rsidRPr="00295FB6">
        <w:rPr>
          <w:rFonts w:ascii="Times New Roman" w:hAnsi="Times New Roman" w:cs="Times New Roman"/>
          <w:sz w:val="24"/>
          <w:szCs w:val="24"/>
        </w:rPr>
        <w:t>о</w:t>
      </w:r>
      <w:r w:rsidR="009C191A" w:rsidRPr="00295FB6">
        <w:rPr>
          <w:rFonts w:ascii="Times New Roman" w:hAnsi="Times New Roman" w:cs="Times New Roman"/>
          <w:sz w:val="24"/>
          <w:szCs w:val="24"/>
        </w:rPr>
        <w:t>бакам, а чистить и собирать на сухожильную нитку и делать обереги.  Проснувшись, вынула рыбу из ухи, накормила  всю семью, н</w:t>
      </w:r>
      <w:r w:rsidR="009C191A" w:rsidRPr="00295FB6">
        <w:rPr>
          <w:rFonts w:ascii="Times New Roman" w:hAnsi="Times New Roman" w:cs="Times New Roman"/>
          <w:sz w:val="24"/>
          <w:szCs w:val="24"/>
        </w:rPr>
        <w:t>и</w:t>
      </w:r>
      <w:r w:rsidR="009C191A" w:rsidRPr="00295FB6">
        <w:rPr>
          <w:rFonts w:ascii="Times New Roman" w:hAnsi="Times New Roman" w:cs="Times New Roman"/>
          <w:sz w:val="24"/>
          <w:szCs w:val="24"/>
        </w:rPr>
        <w:t>кому не позволила убирать со стола, занялась этим сама. Перебрала все, что осталось от рыбы, позвонки почистила и нанизала на сух</w:t>
      </w:r>
      <w:r w:rsidR="009C191A" w:rsidRPr="00295FB6">
        <w:rPr>
          <w:rFonts w:ascii="Times New Roman" w:hAnsi="Times New Roman" w:cs="Times New Roman"/>
          <w:sz w:val="24"/>
          <w:szCs w:val="24"/>
        </w:rPr>
        <w:t>о</w:t>
      </w:r>
      <w:r w:rsidR="009C191A" w:rsidRPr="00295FB6">
        <w:rPr>
          <w:rFonts w:ascii="Times New Roman" w:hAnsi="Times New Roman" w:cs="Times New Roman"/>
          <w:sz w:val="24"/>
          <w:szCs w:val="24"/>
        </w:rPr>
        <w:t>жильную нить, когда позвонки высохли, покрасила она их соком ягод  и повесила на ул</w:t>
      </w:r>
      <w:r w:rsidR="009C191A" w:rsidRPr="00295FB6">
        <w:rPr>
          <w:rFonts w:ascii="Times New Roman" w:hAnsi="Times New Roman" w:cs="Times New Roman"/>
          <w:sz w:val="24"/>
          <w:szCs w:val="24"/>
        </w:rPr>
        <w:t>и</w:t>
      </w:r>
      <w:r w:rsidR="009C191A" w:rsidRPr="00295FB6">
        <w:rPr>
          <w:rFonts w:ascii="Times New Roman" w:hAnsi="Times New Roman" w:cs="Times New Roman"/>
          <w:sz w:val="24"/>
          <w:szCs w:val="24"/>
        </w:rPr>
        <w:t>це на шест, чтобы проветрить запах рыбы. «Бусы» увидела дочь богача и ей очень понр</w:t>
      </w:r>
      <w:r w:rsidR="009C191A" w:rsidRPr="00295FB6">
        <w:rPr>
          <w:rFonts w:ascii="Times New Roman" w:hAnsi="Times New Roman" w:cs="Times New Roman"/>
          <w:sz w:val="24"/>
          <w:szCs w:val="24"/>
        </w:rPr>
        <w:t>а</w:t>
      </w:r>
      <w:r w:rsidR="009C191A" w:rsidRPr="00295FB6">
        <w:rPr>
          <w:rFonts w:ascii="Times New Roman" w:hAnsi="Times New Roman" w:cs="Times New Roman"/>
          <w:sz w:val="24"/>
          <w:szCs w:val="24"/>
        </w:rPr>
        <w:t>вились «бусы».  Девушка сказала, будешь мне делать украшения, и у вас будет еда». Из  содержания легенды можно, сделать вывод,  в старину бусы из позвонков рыб высоко ценились, был промысел изготовления украш</w:t>
      </w:r>
      <w:r w:rsidR="009C191A" w:rsidRPr="00295FB6">
        <w:rPr>
          <w:rFonts w:ascii="Times New Roman" w:hAnsi="Times New Roman" w:cs="Times New Roman"/>
          <w:sz w:val="24"/>
          <w:szCs w:val="24"/>
        </w:rPr>
        <w:t>е</w:t>
      </w:r>
      <w:r w:rsidR="009C191A" w:rsidRPr="00295FB6">
        <w:rPr>
          <w:rFonts w:ascii="Times New Roman" w:hAnsi="Times New Roman" w:cs="Times New Roman"/>
          <w:sz w:val="24"/>
          <w:szCs w:val="24"/>
        </w:rPr>
        <w:t>ний из позвонков рыб.</w:t>
      </w:r>
    </w:p>
    <w:p w:rsidR="00D94B8F" w:rsidRPr="00295FB6" w:rsidRDefault="00D94B8F" w:rsidP="002E5280">
      <w:pPr>
        <w:tabs>
          <w:tab w:val="left" w:pos="2775"/>
        </w:tabs>
        <w:spacing w:after="0" w:line="240" w:lineRule="auto"/>
        <w:jc w:val="both"/>
        <w:rPr>
          <w:rFonts w:ascii="Times New Roman" w:hAnsi="Times New Roman" w:cs="Times New Roman"/>
          <w:b/>
          <w:sz w:val="24"/>
          <w:szCs w:val="24"/>
        </w:rPr>
      </w:pPr>
      <w:r w:rsidRPr="00295FB6">
        <w:rPr>
          <w:rFonts w:ascii="Times New Roman" w:hAnsi="Times New Roman" w:cs="Times New Roman"/>
          <w:b/>
          <w:sz w:val="24"/>
          <w:szCs w:val="24"/>
        </w:rPr>
        <w:t>III. Практическая работа</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Я предлагаю</w:t>
      </w:r>
      <w:r w:rsidR="00D94B8F" w:rsidRPr="00295FB6">
        <w:rPr>
          <w:rFonts w:ascii="Times New Roman" w:hAnsi="Times New Roman" w:cs="Times New Roman"/>
          <w:sz w:val="24"/>
          <w:szCs w:val="24"/>
        </w:rPr>
        <w:t xml:space="preserve"> вам самим  изготовить ненецкое украшение -</w:t>
      </w:r>
      <w:r w:rsidRPr="00295FB6">
        <w:rPr>
          <w:rFonts w:ascii="Times New Roman" w:hAnsi="Times New Roman" w:cs="Times New Roman"/>
          <w:sz w:val="24"/>
          <w:szCs w:val="24"/>
        </w:rPr>
        <w:t xml:space="preserve"> оберег. Перед вами лежат технологические карты с последовательностью выполнения этой работы. Приступаем к выполнению.</w:t>
      </w:r>
    </w:p>
    <w:p w:rsidR="00045CDC" w:rsidRPr="00295FB6" w:rsidRDefault="003F71BA"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w:t>
      </w:r>
      <w:r w:rsidR="00045CDC" w:rsidRPr="00295FB6">
        <w:rPr>
          <w:rFonts w:ascii="Times New Roman" w:hAnsi="Times New Roman" w:cs="Times New Roman"/>
          <w:sz w:val="24"/>
          <w:szCs w:val="24"/>
        </w:rPr>
        <w:t xml:space="preserve">При работе с детьми я </w:t>
      </w:r>
      <w:r w:rsidR="008A3E4E" w:rsidRPr="00295FB6">
        <w:rPr>
          <w:rFonts w:ascii="Times New Roman" w:hAnsi="Times New Roman" w:cs="Times New Roman"/>
          <w:sz w:val="24"/>
          <w:szCs w:val="24"/>
        </w:rPr>
        <w:t xml:space="preserve">обязательно </w:t>
      </w:r>
      <w:r w:rsidR="00045CDC" w:rsidRPr="00295FB6">
        <w:rPr>
          <w:rFonts w:ascii="Times New Roman" w:hAnsi="Times New Roman" w:cs="Times New Roman"/>
          <w:sz w:val="24"/>
          <w:szCs w:val="24"/>
        </w:rPr>
        <w:t>напоминаю им о технике безопасн</w:t>
      </w:r>
      <w:r w:rsidR="00045CDC" w:rsidRPr="00295FB6">
        <w:rPr>
          <w:rFonts w:ascii="Times New Roman" w:hAnsi="Times New Roman" w:cs="Times New Roman"/>
          <w:sz w:val="24"/>
          <w:szCs w:val="24"/>
        </w:rPr>
        <w:t>о</w:t>
      </w:r>
      <w:r w:rsidR="00045CDC" w:rsidRPr="00295FB6">
        <w:rPr>
          <w:rFonts w:ascii="Times New Roman" w:hAnsi="Times New Roman" w:cs="Times New Roman"/>
          <w:sz w:val="24"/>
          <w:szCs w:val="24"/>
        </w:rPr>
        <w:t xml:space="preserve">сти при работе с иглами, ножницами. </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Cs/>
          <w:sz w:val="24"/>
          <w:szCs w:val="24"/>
        </w:rPr>
        <w:t>Техника безопасности при работе с ножницами</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1. Храните ножницы в указанном месте в определённом положении.</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2. При работе внимательно следите за направлением резания.</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3. Не работайте с тупыми ножницами и с ослабленным шарнирным крепл</w:t>
      </w:r>
      <w:r w:rsidRPr="00295FB6">
        <w:rPr>
          <w:rFonts w:ascii="Times New Roman" w:hAnsi="Times New Roman" w:cs="Times New Roman"/>
          <w:sz w:val="24"/>
          <w:szCs w:val="24"/>
        </w:rPr>
        <w:t>е</w:t>
      </w:r>
      <w:r w:rsidRPr="00295FB6">
        <w:rPr>
          <w:rFonts w:ascii="Times New Roman" w:hAnsi="Times New Roman" w:cs="Times New Roman"/>
          <w:sz w:val="24"/>
          <w:szCs w:val="24"/>
        </w:rPr>
        <w:t>нием.</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4. Не держите ножницы лезвием вверх.</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5. Не оставляйте ножницы с открытыми лезвиями.</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6. Не режьте ножницами на ходу.</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7. Не подходите к товарищу во время работы.</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8. Передавайте закрытые ножницы кольцами вперёд.</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9. Во время работы удерживайте материал левой рукой так, чтобы пальцы были в стороне от лезвия.</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bCs/>
          <w:sz w:val="24"/>
          <w:szCs w:val="24"/>
        </w:rPr>
        <w:t>Техника безопасности при работе с иглой.</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1. Хранить иглы нужно в определенном месте (в игольнице, специальной к</w:t>
      </w:r>
      <w:r w:rsidRPr="00295FB6">
        <w:rPr>
          <w:rFonts w:ascii="Times New Roman" w:hAnsi="Times New Roman" w:cs="Times New Roman"/>
          <w:sz w:val="24"/>
          <w:szCs w:val="24"/>
        </w:rPr>
        <w:t>о</w:t>
      </w:r>
      <w:r w:rsidRPr="00295FB6">
        <w:rPr>
          <w:rFonts w:ascii="Times New Roman" w:hAnsi="Times New Roman" w:cs="Times New Roman"/>
          <w:sz w:val="24"/>
          <w:szCs w:val="24"/>
        </w:rPr>
        <w:t>робке).</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2. Запрещается брать иглу в рот, вкалывать ее в одежду.</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3. Шить необходимо с наперстком, чтобы не поранить палец.</w:t>
      </w:r>
    </w:p>
    <w:p w:rsidR="00045CDC" w:rsidRPr="00295FB6" w:rsidRDefault="00045CDC"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4. Нельзя шить ржавой иглой: она плохо входит в ткань, портит ее и может сломаться.</w:t>
      </w:r>
    </w:p>
    <w:p w:rsidR="008A3E4E" w:rsidRPr="00295FB6" w:rsidRDefault="008A3E4E" w:rsidP="002E5280">
      <w:pPr>
        <w:tabs>
          <w:tab w:val="left" w:pos="2775"/>
        </w:tabs>
        <w:spacing w:after="0" w:line="240" w:lineRule="auto"/>
        <w:jc w:val="both"/>
        <w:rPr>
          <w:rFonts w:ascii="Times New Roman" w:hAnsi="Times New Roman" w:cs="Times New Roman"/>
          <w:b/>
          <w:sz w:val="24"/>
          <w:szCs w:val="24"/>
        </w:rPr>
      </w:pPr>
      <w:r w:rsidRPr="00295FB6">
        <w:rPr>
          <w:rFonts w:ascii="Times New Roman" w:hAnsi="Times New Roman" w:cs="Times New Roman"/>
          <w:b/>
          <w:sz w:val="24"/>
          <w:szCs w:val="24"/>
        </w:rPr>
        <w:t>IV. Подведение итогов</w:t>
      </w:r>
    </w:p>
    <w:p w:rsidR="007053D2" w:rsidRPr="00295FB6" w:rsidRDefault="008A3E4E"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Вот и подошел к концу наш мастер – класс по изготовлению традицио</w:t>
      </w:r>
      <w:r w:rsidRPr="00295FB6">
        <w:rPr>
          <w:rFonts w:ascii="Times New Roman" w:hAnsi="Times New Roman" w:cs="Times New Roman"/>
          <w:sz w:val="24"/>
          <w:szCs w:val="24"/>
        </w:rPr>
        <w:t>н</w:t>
      </w:r>
      <w:r w:rsidRPr="00295FB6">
        <w:rPr>
          <w:rFonts w:ascii="Times New Roman" w:hAnsi="Times New Roman" w:cs="Times New Roman"/>
          <w:sz w:val="24"/>
          <w:szCs w:val="24"/>
        </w:rPr>
        <w:t>ного ненецкого украшения – оберега «Северное сияние»</w:t>
      </w:r>
      <w:r w:rsidR="007053D2" w:rsidRPr="00295FB6">
        <w:rPr>
          <w:rFonts w:ascii="Times New Roman" w:hAnsi="Times New Roman" w:cs="Times New Roman"/>
          <w:sz w:val="24"/>
          <w:szCs w:val="24"/>
        </w:rPr>
        <w:t xml:space="preserve">       </w:t>
      </w:r>
    </w:p>
    <w:p w:rsidR="008A3E4E" w:rsidRPr="00295FB6" w:rsidRDefault="007053D2"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Изготовление этого оберега, является одним из ярких примеров, популяризации и восстановления утраченного старинного промысла народа ненцы, а также  пополнением экспонатами фондов краеведческого музея нашего у</w:t>
      </w:r>
      <w:r w:rsidRPr="00295FB6">
        <w:rPr>
          <w:rFonts w:ascii="Times New Roman" w:hAnsi="Times New Roman" w:cs="Times New Roman"/>
          <w:sz w:val="24"/>
          <w:szCs w:val="24"/>
        </w:rPr>
        <w:t>ч</w:t>
      </w:r>
      <w:r w:rsidRPr="00295FB6">
        <w:rPr>
          <w:rFonts w:ascii="Times New Roman" w:hAnsi="Times New Roman" w:cs="Times New Roman"/>
          <w:sz w:val="24"/>
          <w:szCs w:val="24"/>
        </w:rPr>
        <w:t>реждения. У каждого из вас оберег– это достояние вашего музея</w:t>
      </w:r>
      <w:r w:rsidR="00C70FAF" w:rsidRPr="00295FB6">
        <w:rPr>
          <w:rFonts w:ascii="Times New Roman" w:hAnsi="Times New Roman" w:cs="Times New Roman"/>
          <w:sz w:val="24"/>
          <w:szCs w:val="24"/>
        </w:rPr>
        <w:t>.</w:t>
      </w:r>
    </w:p>
    <w:p w:rsidR="008A3E4E" w:rsidRPr="00295FB6" w:rsidRDefault="007053D2" w:rsidP="002E5280">
      <w:pPr>
        <w:tabs>
          <w:tab w:val="left" w:pos="2775"/>
        </w:tabs>
        <w:spacing w:after="0" w:line="240" w:lineRule="auto"/>
        <w:jc w:val="both"/>
        <w:rPr>
          <w:rFonts w:ascii="Times New Roman" w:hAnsi="Times New Roman" w:cs="Times New Roman"/>
          <w:sz w:val="24"/>
          <w:szCs w:val="24"/>
        </w:rPr>
      </w:pPr>
      <w:r w:rsidRPr="00295FB6">
        <w:rPr>
          <w:rFonts w:ascii="Times New Roman" w:hAnsi="Times New Roman" w:cs="Times New Roman"/>
          <w:sz w:val="24"/>
          <w:szCs w:val="24"/>
        </w:rPr>
        <w:t xml:space="preserve">     </w:t>
      </w:r>
      <w:r w:rsidR="008A3E4E" w:rsidRPr="00295FB6">
        <w:rPr>
          <w:rFonts w:ascii="Times New Roman" w:hAnsi="Times New Roman" w:cs="Times New Roman"/>
          <w:sz w:val="24"/>
          <w:szCs w:val="24"/>
        </w:rPr>
        <w:t>Думаю, то, что Вы узнали сегодня, вам обязательно пригодится при раб</w:t>
      </w:r>
      <w:r w:rsidR="008A3E4E" w:rsidRPr="00295FB6">
        <w:rPr>
          <w:rFonts w:ascii="Times New Roman" w:hAnsi="Times New Roman" w:cs="Times New Roman"/>
          <w:sz w:val="24"/>
          <w:szCs w:val="24"/>
        </w:rPr>
        <w:t>о</w:t>
      </w:r>
      <w:r w:rsidR="008A3E4E" w:rsidRPr="00295FB6">
        <w:rPr>
          <w:rFonts w:ascii="Times New Roman" w:hAnsi="Times New Roman" w:cs="Times New Roman"/>
          <w:sz w:val="24"/>
          <w:szCs w:val="24"/>
        </w:rPr>
        <w:t>те с детьми, или пополнит копилку методических разработок по этнокультурному образованию. И пусть оберег обязательно принесет вам удачу. И</w:t>
      </w:r>
      <w:r w:rsidR="008A3E4E" w:rsidRPr="00295FB6">
        <w:rPr>
          <w:rFonts w:ascii="Times New Roman" w:hAnsi="Times New Roman" w:cs="Times New Roman"/>
          <w:sz w:val="24"/>
          <w:szCs w:val="24"/>
        </w:rPr>
        <w:t>з</w:t>
      </w:r>
      <w:r w:rsidR="008A3E4E" w:rsidRPr="00295FB6">
        <w:rPr>
          <w:rFonts w:ascii="Times New Roman" w:hAnsi="Times New Roman" w:cs="Times New Roman"/>
          <w:sz w:val="24"/>
          <w:szCs w:val="24"/>
        </w:rPr>
        <w:t>делие, сделанное своими руками, дорого потому, что вы вложили в него свою душу, тепло своих рук, фантазию.</w:t>
      </w:r>
    </w:p>
    <w:p w:rsidR="00045CDC" w:rsidRPr="00295FB6" w:rsidRDefault="00045CDC" w:rsidP="002E5280">
      <w:pPr>
        <w:tabs>
          <w:tab w:val="left" w:pos="2775"/>
        </w:tabs>
        <w:spacing w:after="0" w:line="240" w:lineRule="auto"/>
        <w:jc w:val="center"/>
        <w:rPr>
          <w:rFonts w:ascii="Times New Roman" w:hAnsi="Times New Roman" w:cs="Times New Roman"/>
          <w:b/>
          <w:sz w:val="24"/>
          <w:szCs w:val="24"/>
        </w:rPr>
      </w:pPr>
    </w:p>
    <w:p w:rsidR="002E5280" w:rsidRPr="00295FB6" w:rsidRDefault="002E5280" w:rsidP="002E5280">
      <w:pPr>
        <w:tabs>
          <w:tab w:val="left" w:pos="27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w:t>
      </w:r>
    </w:p>
    <w:p w:rsidR="002677CA" w:rsidRPr="002E5280" w:rsidRDefault="00666E46"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 xml:space="preserve">Бударин М.Е. Прошлое и настоящее Северо - Западной Сибири. Омск,1952                                                                                    </w:t>
      </w:r>
      <w:r w:rsidR="002677CA" w:rsidRPr="002E5280">
        <w:rPr>
          <w:rFonts w:ascii="Times New Roman" w:hAnsi="Times New Roman" w:cs="Times New Roman"/>
          <w:szCs w:val="24"/>
        </w:rPr>
        <w:t xml:space="preserve">                          </w:t>
      </w:r>
    </w:p>
    <w:p w:rsidR="002677CA" w:rsidRPr="002E5280" w:rsidRDefault="00666E46"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Няруй В.Н., Сэрпиво Т.Л. Ненцы. Уроки предков. Т: Изд-во ИПОС СО РАН, 2007.</w:t>
      </w:r>
    </w:p>
    <w:p w:rsidR="002677CA" w:rsidRPr="002E5280" w:rsidRDefault="003A4672"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 xml:space="preserve">Уроки </w:t>
      </w:r>
      <w:r w:rsidR="00666E46" w:rsidRPr="002E5280">
        <w:rPr>
          <w:rFonts w:ascii="Times New Roman" w:hAnsi="Times New Roman" w:cs="Times New Roman"/>
          <w:szCs w:val="24"/>
        </w:rPr>
        <w:t xml:space="preserve"> мастерства Окружной Дом ремесел., г.Салехард, 2003.</w:t>
      </w:r>
    </w:p>
    <w:p w:rsidR="002677CA" w:rsidRPr="002E5280" w:rsidRDefault="00666E46"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 xml:space="preserve">Хомич Л.В. Ненцы: СПб, Русский двор, 1995, – 336 с. </w:t>
      </w:r>
    </w:p>
    <w:p w:rsidR="002677CA" w:rsidRPr="002E5280" w:rsidRDefault="00666E46"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 xml:space="preserve">Хомич Л.В., Ириков С. И., Аюпова Г.Е. Тазовские селькупы: Очерки традиционной культуры. – СПб: филиал изд-ва «Просвещение», 2002, – 149 с.  </w:t>
      </w:r>
    </w:p>
    <w:p w:rsidR="00666E46" w:rsidRDefault="00666E46" w:rsidP="002E5280">
      <w:pPr>
        <w:pStyle w:val="aa"/>
        <w:numPr>
          <w:ilvl w:val="0"/>
          <w:numId w:val="4"/>
        </w:numPr>
        <w:tabs>
          <w:tab w:val="left" w:pos="2775"/>
        </w:tabs>
        <w:spacing w:after="0" w:line="240" w:lineRule="auto"/>
        <w:jc w:val="both"/>
        <w:rPr>
          <w:rFonts w:ascii="Times New Roman" w:hAnsi="Times New Roman" w:cs="Times New Roman"/>
          <w:szCs w:val="24"/>
        </w:rPr>
      </w:pPr>
      <w:r w:rsidRPr="002E5280">
        <w:rPr>
          <w:rFonts w:ascii="Times New Roman" w:hAnsi="Times New Roman" w:cs="Times New Roman"/>
          <w:szCs w:val="24"/>
        </w:rPr>
        <w:t>Сусой Е.Г. Из глубины веков. Тюмень. 1994</w:t>
      </w:r>
      <w:r w:rsidR="002E5280">
        <w:rPr>
          <w:rFonts w:ascii="Times New Roman" w:hAnsi="Times New Roman" w:cs="Times New Roman"/>
          <w:szCs w:val="24"/>
        </w:rPr>
        <w:t>.</w:t>
      </w:r>
    </w:p>
    <w:p w:rsidR="002E5280" w:rsidRDefault="002E5280" w:rsidP="002E5280">
      <w:pPr>
        <w:tabs>
          <w:tab w:val="left" w:pos="2775"/>
        </w:tabs>
        <w:spacing w:after="0" w:line="240" w:lineRule="auto"/>
        <w:ind w:left="360"/>
        <w:jc w:val="both"/>
        <w:rPr>
          <w:rFonts w:ascii="Times New Roman" w:hAnsi="Times New Roman" w:cs="Times New Roman"/>
          <w:szCs w:val="24"/>
        </w:rPr>
      </w:pPr>
      <w:r>
        <w:rPr>
          <w:rFonts w:ascii="Times New Roman" w:hAnsi="Times New Roman" w:cs="Times New Roman"/>
          <w:szCs w:val="24"/>
        </w:rPr>
        <w:t xml:space="preserve">Ссылка: </w:t>
      </w:r>
    </w:p>
    <w:p w:rsidR="002E5280" w:rsidRPr="002E5280" w:rsidRDefault="002E5280" w:rsidP="002E5280">
      <w:pPr>
        <w:tabs>
          <w:tab w:val="left" w:pos="2775"/>
        </w:tabs>
        <w:spacing w:after="0" w:line="240" w:lineRule="auto"/>
        <w:ind w:left="360"/>
        <w:jc w:val="both"/>
        <w:rPr>
          <w:rFonts w:ascii="Times New Roman" w:hAnsi="Times New Roman" w:cs="Times New Roman"/>
          <w:szCs w:val="24"/>
        </w:rPr>
      </w:pPr>
      <w:r w:rsidRPr="002E5280">
        <w:rPr>
          <w:rFonts w:ascii="Times New Roman" w:hAnsi="Times New Roman" w:cs="Times New Roman"/>
          <w:szCs w:val="24"/>
        </w:rPr>
        <w:t>https://www.prodlenka.org/metodicheskie-razrabotki/dopolnitelnoe-obrazovanie/pedagogicheskaja-masterskaja/233512-master-klass-izgotovlenie-tradicionnogo-nenec.html</w:t>
      </w:r>
      <w:r>
        <w:rPr>
          <w:rFonts w:ascii="Times New Roman" w:hAnsi="Times New Roman" w:cs="Times New Roman"/>
          <w:szCs w:val="24"/>
        </w:rPr>
        <w:t xml:space="preserve">  </w:t>
      </w:r>
    </w:p>
    <w:p w:rsidR="00121C97" w:rsidRPr="00295FB6" w:rsidRDefault="00121C97" w:rsidP="002E5280">
      <w:pPr>
        <w:spacing w:after="0" w:line="240" w:lineRule="auto"/>
        <w:jc w:val="center"/>
        <w:rPr>
          <w:rFonts w:ascii="Times New Roman" w:hAnsi="Times New Roman" w:cs="Times New Roman"/>
          <w:b/>
          <w:sz w:val="24"/>
          <w:szCs w:val="24"/>
        </w:rPr>
      </w:pPr>
      <w:r w:rsidRPr="00295FB6">
        <w:rPr>
          <w:rFonts w:ascii="Times New Roman" w:hAnsi="Times New Roman" w:cs="Times New Roman"/>
          <w:b/>
          <w:sz w:val="24"/>
          <w:szCs w:val="24"/>
        </w:rPr>
        <w:lastRenderedPageBreak/>
        <w:t xml:space="preserve">Технологическая карта изготовления нагрудного украшения </w:t>
      </w:r>
    </w:p>
    <w:p w:rsidR="00121C97" w:rsidRPr="00295FB6" w:rsidRDefault="00121C97" w:rsidP="002E5280">
      <w:pPr>
        <w:tabs>
          <w:tab w:val="left" w:pos="3261"/>
        </w:tabs>
        <w:spacing w:after="0" w:line="240" w:lineRule="auto"/>
        <w:jc w:val="center"/>
        <w:rPr>
          <w:rFonts w:ascii="Times New Roman" w:hAnsi="Times New Roman" w:cs="Times New Roman"/>
          <w:b/>
          <w:sz w:val="24"/>
          <w:szCs w:val="24"/>
        </w:rPr>
      </w:pPr>
      <w:r w:rsidRPr="00295FB6">
        <w:rPr>
          <w:rFonts w:ascii="Times New Roman" w:hAnsi="Times New Roman" w:cs="Times New Roman"/>
          <w:b/>
          <w:sz w:val="24"/>
          <w:szCs w:val="24"/>
        </w:rPr>
        <w:t>«Оберег «Северное сияние»</w:t>
      </w:r>
    </w:p>
    <w:p w:rsidR="008F5F35" w:rsidRPr="00BD6D1D" w:rsidRDefault="008F5F35" w:rsidP="002E5280">
      <w:pPr>
        <w:tabs>
          <w:tab w:val="left" w:pos="3261"/>
        </w:tabs>
        <w:spacing w:after="0" w:line="240" w:lineRule="auto"/>
        <w:jc w:val="center"/>
        <w:rPr>
          <w:rFonts w:ascii="Times New Roman" w:hAnsi="Times New Roman" w:cs="Times New Roman"/>
          <w:b/>
          <w:sz w:val="28"/>
          <w:szCs w:val="28"/>
        </w:rPr>
      </w:pPr>
    </w:p>
    <w:tbl>
      <w:tblPr>
        <w:tblStyle w:val="a3"/>
        <w:tblW w:w="10348" w:type="dxa"/>
        <w:tblInd w:w="-459" w:type="dxa"/>
        <w:tblBorders>
          <w:top w:val="thinThickSmallGap" w:sz="24" w:space="0" w:color="auto"/>
          <w:left w:val="thinThickSmallGap" w:sz="24" w:space="0" w:color="auto"/>
          <w:bottom w:val="thinThickSmallGap" w:sz="24" w:space="0" w:color="auto"/>
          <w:right w:val="thinThickSmallGap" w:sz="24" w:space="0" w:color="auto"/>
        </w:tblBorders>
        <w:tblLayout w:type="fixed"/>
        <w:tblLook w:val="01E0"/>
      </w:tblPr>
      <w:tblGrid>
        <w:gridCol w:w="567"/>
        <w:gridCol w:w="3119"/>
        <w:gridCol w:w="4252"/>
        <w:gridCol w:w="2410"/>
      </w:tblGrid>
      <w:tr w:rsidR="00121C97" w:rsidRPr="00A912CB" w:rsidTr="00940D0C">
        <w:trPr>
          <w:trHeight w:val="769"/>
        </w:trPr>
        <w:tc>
          <w:tcPr>
            <w:tcW w:w="567" w:type="dxa"/>
            <w:vAlign w:val="center"/>
          </w:tcPr>
          <w:p w:rsidR="00121C97" w:rsidRPr="0062325A" w:rsidRDefault="00121C97" w:rsidP="002E5280">
            <w:pPr>
              <w:jc w:val="center"/>
              <w:rPr>
                <w:b/>
                <w:sz w:val="24"/>
                <w:szCs w:val="24"/>
              </w:rPr>
            </w:pPr>
            <w:r w:rsidRPr="0062325A">
              <w:rPr>
                <w:b/>
                <w:sz w:val="24"/>
                <w:szCs w:val="24"/>
              </w:rPr>
              <w:t>№ п/п</w:t>
            </w:r>
          </w:p>
        </w:tc>
        <w:tc>
          <w:tcPr>
            <w:tcW w:w="3119" w:type="dxa"/>
            <w:vAlign w:val="center"/>
          </w:tcPr>
          <w:p w:rsidR="00121C97" w:rsidRPr="0062325A" w:rsidRDefault="00121C97" w:rsidP="002E5280">
            <w:pPr>
              <w:jc w:val="center"/>
              <w:rPr>
                <w:b/>
                <w:sz w:val="24"/>
                <w:szCs w:val="24"/>
              </w:rPr>
            </w:pPr>
            <w:r w:rsidRPr="0062325A">
              <w:rPr>
                <w:b/>
                <w:sz w:val="24"/>
                <w:szCs w:val="24"/>
              </w:rPr>
              <w:t>Последовательность  и содержание операции</w:t>
            </w:r>
          </w:p>
        </w:tc>
        <w:tc>
          <w:tcPr>
            <w:tcW w:w="4252" w:type="dxa"/>
            <w:vAlign w:val="center"/>
          </w:tcPr>
          <w:p w:rsidR="00121C97" w:rsidRPr="0062325A" w:rsidRDefault="00121C97" w:rsidP="002E5280">
            <w:pPr>
              <w:tabs>
                <w:tab w:val="left" w:pos="96"/>
              </w:tabs>
              <w:jc w:val="center"/>
              <w:rPr>
                <w:b/>
                <w:sz w:val="24"/>
                <w:szCs w:val="24"/>
              </w:rPr>
            </w:pPr>
            <w:r w:rsidRPr="0062325A">
              <w:rPr>
                <w:b/>
                <w:sz w:val="24"/>
                <w:szCs w:val="24"/>
              </w:rPr>
              <w:t>Графическое изображение</w:t>
            </w:r>
          </w:p>
        </w:tc>
        <w:tc>
          <w:tcPr>
            <w:tcW w:w="2410" w:type="dxa"/>
            <w:vAlign w:val="center"/>
          </w:tcPr>
          <w:p w:rsidR="00121C97" w:rsidRPr="0062325A" w:rsidRDefault="00121C97" w:rsidP="002E5280">
            <w:pPr>
              <w:jc w:val="center"/>
              <w:rPr>
                <w:b/>
                <w:sz w:val="24"/>
                <w:szCs w:val="24"/>
              </w:rPr>
            </w:pPr>
            <w:r w:rsidRPr="0062325A">
              <w:rPr>
                <w:b/>
                <w:sz w:val="24"/>
                <w:szCs w:val="24"/>
              </w:rPr>
              <w:t>Инструменты, приспособления, мат</w:t>
            </w:r>
            <w:r w:rsidRPr="0062325A">
              <w:rPr>
                <w:b/>
                <w:sz w:val="24"/>
                <w:szCs w:val="24"/>
              </w:rPr>
              <w:t>е</w:t>
            </w:r>
            <w:r w:rsidRPr="0062325A">
              <w:rPr>
                <w:b/>
                <w:sz w:val="24"/>
                <w:szCs w:val="24"/>
              </w:rPr>
              <w:t>риалы</w:t>
            </w:r>
          </w:p>
        </w:tc>
      </w:tr>
      <w:tr w:rsidR="00121C97" w:rsidRPr="00A912CB" w:rsidTr="00940D0C">
        <w:trPr>
          <w:trHeight w:val="1400"/>
        </w:trPr>
        <w:tc>
          <w:tcPr>
            <w:tcW w:w="567" w:type="dxa"/>
            <w:vAlign w:val="center"/>
          </w:tcPr>
          <w:p w:rsidR="00121C97" w:rsidRPr="00A912CB" w:rsidRDefault="00121C97" w:rsidP="002E5280">
            <w:pPr>
              <w:jc w:val="center"/>
            </w:pPr>
            <w:r w:rsidRPr="00A912CB">
              <w:t>1</w:t>
            </w:r>
          </w:p>
        </w:tc>
        <w:tc>
          <w:tcPr>
            <w:tcW w:w="3119" w:type="dxa"/>
            <w:vAlign w:val="center"/>
          </w:tcPr>
          <w:p w:rsidR="00E41D89" w:rsidRPr="00F64098" w:rsidRDefault="00121C97" w:rsidP="002E5280">
            <w:pPr>
              <w:rPr>
                <w:sz w:val="24"/>
                <w:szCs w:val="24"/>
              </w:rPr>
            </w:pPr>
            <w:r w:rsidRPr="00F64098">
              <w:rPr>
                <w:sz w:val="24"/>
                <w:szCs w:val="24"/>
              </w:rPr>
              <w:t>Для работы вам понадобя</w:t>
            </w:r>
            <w:r w:rsidRPr="00F64098">
              <w:rPr>
                <w:sz w:val="24"/>
                <w:szCs w:val="24"/>
              </w:rPr>
              <w:t>т</w:t>
            </w:r>
            <w:r w:rsidRPr="00F64098">
              <w:rPr>
                <w:sz w:val="24"/>
                <w:szCs w:val="24"/>
              </w:rPr>
              <w:t>ся</w:t>
            </w:r>
            <w:r w:rsidR="00F64098" w:rsidRPr="00F64098">
              <w:rPr>
                <w:sz w:val="24"/>
                <w:szCs w:val="24"/>
              </w:rPr>
              <w:t>:</w:t>
            </w:r>
            <w:r w:rsidRPr="00F64098">
              <w:rPr>
                <w:sz w:val="24"/>
                <w:szCs w:val="24"/>
              </w:rPr>
              <w:t xml:space="preserve"> разноцветный  бисер №5 или №6</w:t>
            </w:r>
            <w:r w:rsidR="00E41D89" w:rsidRPr="00F64098">
              <w:rPr>
                <w:sz w:val="24"/>
                <w:szCs w:val="24"/>
              </w:rPr>
              <w:t xml:space="preserve"> (зеленый, голубой, синий, фиолетовый, кра</w:t>
            </w:r>
            <w:r w:rsidR="00E41D89" w:rsidRPr="00F64098">
              <w:rPr>
                <w:sz w:val="24"/>
                <w:szCs w:val="24"/>
              </w:rPr>
              <w:t>с</w:t>
            </w:r>
            <w:r w:rsidR="00E41D89" w:rsidRPr="00F64098">
              <w:rPr>
                <w:sz w:val="24"/>
                <w:szCs w:val="24"/>
              </w:rPr>
              <w:t>ный, оранжевый, жёлтый), бисер № 3 желтого цвета для фикса</w:t>
            </w:r>
            <w:r w:rsidR="00F86B2B">
              <w:rPr>
                <w:sz w:val="24"/>
                <w:szCs w:val="24"/>
              </w:rPr>
              <w:t>ции</w:t>
            </w:r>
            <w:r w:rsidR="00E41D89" w:rsidRPr="00F64098">
              <w:rPr>
                <w:sz w:val="24"/>
                <w:szCs w:val="24"/>
              </w:rPr>
              <w:t>, бусин</w:t>
            </w:r>
            <w:r w:rsidR="00F86B2B">
              <w:rPr>
                <w:sz w:val="24"/>
                <w:szCs w:val="24"/>
              </w:rPr>
              <w:t>ы</w:t>
            </w:r>
            <w:r w:rsidR="00E41D89" w:rsidRPr="00F64098">
              <w:rPr>
                <w:sz w:val="24"/>
                <w:szCs w:val="24"/>
              </w:rPr>
              <w:t xml:space="preserve"> из позвонков рыбы (12 м</w:t>
            </w:r>
            <w:r w:rsidR="00E41D89" w:rsidRPr="00F64098">
              <w:rPr>
                <w:sz w:val="24"/>
                <w:szCs w:val="24"/>
              </w:rPr>
              <w:t>а</w:t>
            </w:r>
            <w:r w:rsidR="00E41D89" w:rsidRPr="00F64098">
              <w:rPr>
                <w:sz w:val="24"/>
                <w:szCs w:val="24"/>
              </w:rPr>
              <w:t xml:space="preserve">леньких и 3 больших), </w:t>
            </w:r>
          </w:p>
          <w:p w:rsidR="00121C97" w:rsidRPr="0032220D" w:rsidRDefault="00E41D89" w:rsidP="002E5280">
            <w:pPr>
              <w:rPr>
                <w:sz w:val="28"/>
                <w:szCs w:val="28"/>
              </w:rPr>
            </w:pPr>
            <w:r w:rsidRPr="00F64098">
              <w:rPr>
                <w:sz w:val="24"/>
                <w:szCs w:val="24"/>
              </w:rPr>
              <w:t>декоративный шнур длиной 70 см, тонкая швейная игла, нитки  № 40, или 20</w:t>
            </w:r>
            <w:r w:rsidR="00BD6D1D" w:rsidRPr="00F64098">
              <w:rPr>
                <w:sz w:val="24"/>
                <w:szCs w:val="24"/>
              </w:rPr>
              <w:t>.</w:t>
            </w:r>
          </w:p>
        </w:tc>
        <w:tc>
          <w:tcPr>
            <w:tcW w:w="4252" w:type="dxa"/>
            <w:vAlign w:val="center"/>
          </w:tcPr>
          <w:p w:rsidR="00121C97" w:rsidRPr="00A912CB" w:rsidRDefault="00121C97" w:rsidP="002E5280">
            <w:pPr>
              <w:tabs>
                <w:tab w:val="left" w:pos="-46"/>
              </w:tabs>
            </w:pPr>
            <w:r>
              <w:rPr>
                <w:noProof/>
              </w:rPr>
              <w:drawing>
                <wp:inline distT="0" distB="0" distL="0" distR="0">
                  <wp:extent cx="2393561" cy="2351767"/>
                  <wp:effectExtent l="0" t="19050" r="0" b="10433"/>
                  <wp:docPr id="7" name="Рисунок 1" descr="C:\Documents and Settings\Музей\Рабочий стол\Технологическая карта\DSC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узей\Рабочий стол\Технологическая карта\DSC_0551.JPG"/>
                          <pic:cNvPicPr>
                            <a:picLocks noChangeAspect="1" noChangeArrowheads="1"/>
                          </pic:cNvPicPr>
                        </pic:nvPicPr>
                        <pic:blipFill>
                          <a:blip r:embed="rId8" cstate="print"/>
                          <a:srcRect l="9943" r="7052"/>
                          <a:stretch>
                            <a:fillRect/>
                          </a:stretch>
                        </pic:blipFill>
                        <pic:spPr bwMode="auto">
                          <a:xfrm rot="5400000">
                            <a:off x="0" y="0"/>
                            <a:ext cx="2399717" cy="2357815"/>
                          </a:xfrm>
                          <a:prstGeom prst="rect">
                            <a:avLst/>
                          </a:prstGeom>
                          <a:noFill/>
                          <a:ln w="9525">
                            <a:noFill/>
                            <a:miter lim="800000"/>
                            <a:headEnd/>
                            <a:tailEnd/>
                          </a:ln>
                        </pic:spPr>
                      </pic:pic>
                    </a:graphicData>
                  </a:graphic>
                </wp:inline>
              </w:drawing>
            </w:r>
          </w:p>
        </w:tc>
        <w:tc>
          <w:tcPr>
            <w:tcW w:w="2410" w:type="dxa"/>
            <w:vAlign w:val="center"/>
          </w:tcPr>
          <w:p w:rsidR="00121C97" w:rsidRPr="00AD3BB0" w:rsidRDefault="002B27BD" w:rsidP="002E5280">
            <w:pPr>
              <w:jc w:val="center"/>
              <w:rPr>
                <w:sz w:val="28"/>
                <w:szCs w:val="28"/>
              </w:rPr>
            </w:pPr>
            <w:r>
              <w:rPr>
                <w:sz w:val="24"/>
                <w:szCs w:val="24"/>
              </w:rPr>
              <w:t>Б</w:t>
            </w:r>
            <w:r w:rsidR="00E41D89" w:rsidRPr="00F64098">
              <w:rPr>
                <w:sz w:val="24"/>
                <w:szCs w:val="24"/>
              </w:rPr>
              <w:t>усин</w:t>
            </w:r>
            <w:r w:rsidR="00F86B2B">
              <w:rPr>
                <w:sz w:val="24"/>
                <w:szCs w:val="24"/>
              </w:rPr>
              <w:t>ы</w:t>
            </w:r>
            <w:r w:rsidR="00E41D89" w:rsidRPr="00F64098">
              <w:rPr>
                <w:sz w:val="24"/>
                <w:szCs w:val="24"/>
              </w:rPr>
              <w:t xml:space="preserve"> из позвонков </w:t>
            </w:r>
            <w:r w:rsidR="00121C97" w:rsidRPr="00F64098">
              <w:rPr>
                <w:sz w:val="24"/>
                <w:szCs w:val="24"/>
              </w:rPr>
              <w:t xml:space="preserve"> рыбы,</w:t>
            </w:r>
            <w:r w:rsidR="00E41D89" w:rsidRPr="00F64098">
              <w:rPr>
                <w:sz w:val="24"/>
                <w:szCs w:val="24"/>
              </w:rPr>
              <w:t xml:space="preserve"> бисер, декор</w:t>
            </w:r>
            <w:r w:rsidR="00E41D89" w:rsidRPr="00F64098">
              <w:rPr>
                <w:sz w:val="24"/>
                <w:szCs w:val="24"/>
              </w:rPr>
              <w:t>а</w:t>
            </w:r>
            <w:r w:rsidR="00E41D89" w:rsidRPr="00F64098">
              <w:rPr>
                <w:sz w:val="24"/>
                <w:szCs w:val="24"/>
              </w:rPr>
              <w:t>тивный шнур,  т</w:t>
            </w:r>
            <w:r w:rsidR="00BD6D1D" w:rsidRPr="00F64098">
              <w:rPr>
                <w:sz w:val="24"/>
                <w:szCs w:val="24"/>
              </w:rPr>
              <w:t>о</w:t>
            </w:r>
            <w:r w:rsidR="00BD6D1D" w:rsidRPr="00F64098">
              <w:rPr>
                <w:sz w:val="24"/>
                <w:szCs w:val="24"/>
              </w:rPr>
              <w:t>н</w:t>
            </w:r>
            <w:r w:rsidR="00BD6D1D" w:rsidRPr="00F64098">
              <w:rPr>
                <w:sz w:val="24"/>
                <w:szCs w:val="24"/>
              </w:rPr>
              <w:t>кая швейная игла, нитки</w:t>
            </w:r>
            <w:r w:rsidR="00E41D89" w:rsidRPr="00F64098">
              <w:rPr>
                <w:sz w:val="24"/>
                <w:szCs w:val="24"/>
              </w:rPr>
              <w:t>, ножницы, н</w:t>
            </w:r>
            <w:r w:rsidR="00E41D89" w:rsidRPr="00F64098">
              <w:rPr>
                <w:sz w:val="24"/>
                <w:szCs w:val="24"/>
              </w:rPr>
              <w:t>а</w:t>
            </w:r>
            <w:r w:rsidR="00E41D89" w:rsidRPr="00F64098">
              <w:rPr>
                <w:sz w:val="24"/>
                <w:szCs w:val="24"/>
              </w:rPr>
              <w:t>пёрсток</w:t>
            </w:r>
            <w:r w:rsidR="00121C97" w:rsidRPr="00521857">
              <w:rPr>
                <w:sz w:val="28"/>
                <w:szCs w:val="28"/>
              </w:rPr>
              <w:t>.</w:t>
            </w:r>
          </w:p>
          <w:p w:rsidR="00121C97" w:rsidRPr="00AD3BB0" w:rsidRDefault="00121C97" w:rsidP="002E5280">
            <w:pPr>
              <w:rPr>
                <w:sz w:val="28"/>
                <w:szCs w:val="28"/>
              </w:rPr>
            </w:pPr>
          </w:p>
          <w:p w:rsidR="00121C97" w:rsidRDefault="00121C97" w:rsidP="002E5280">
            <w:pPr>
              <w:jc w:val="center"/>
              <w:rPr>
                <w:sz w:val="28"/>
                <w:szCs w:val="28"/>
              </w:rPr>
            </w:pPr>
          </w:p>
          <w:p w:rsidR="00121C97" w:rsidRDefault="00121C97" w:rsidP="002E5280">
            <w:pPr>
              <w:jc w:val="center"/>
              <w:rPr>
                <w:sz w:val="28"/>
                <w:szCs w:val="28"/>
              </w:rPr>
            </w:pPr>
          </w:p>
          <w:p w:rsidR="00121C97" w:rsidRPr="00AD3BB0" w:rsidRDefault="00121C97" w:rsidP="002E5280">
            <w:pPr>
              <w:jc w:val="center"/>
              <w:rPr>
                <w:sz w:val="28"/>
                <w:szCs w:val="28"/>
              </w:rPr>
            </w:pPr>
          </w:p>
          <w:p w:rsidR="00121C97" w:rsidRPr="00AD3BB0" w:rsidRDefault="00121C97" w:rsidP="002E5280">
            <w:pPr>
              <w:jc w:val="center"/>
              <w:rPr>
                <w:sz w:val="28"/>
                <w:szCs w:val="28"/>
              </w:rPr>
            </w:pPr>
          </w:p>
          <w:p w:rsidR="00121C97" w:rsidRPr="00AD3BB0" w:rsidRDefault="00121C97" w:rsidP="002E5280">
            <w:pPr>
              <w:jc w:val="center"/>
              <w:rPr>
                <w:sz w:val="28"/>
                <w:szCs w:val="28"/>
              </w:rPr>
            </w:pPr>
          </w:p>
        </w:tc>
      </w:tr>
      <w:tr w:rsidR="00121C97" w:rsidRPr="00A912CB" w:rsidTr="00940D0C">
        <w:trPr>
          <w:trHeight w:val="2915"/>
        </w:trPr>
        <w:tc>
          <w:tcPr>
            <w:tcW w:w="567" w:type="dxa"/>
            <w:vAlign w:val="center"/>
          </w:tcPr>
          <w:p w:rsidR="00121C97" w:rsidRPr="00A912CB" w:rsidRDefault="00121C97" w:rsidP="002E5280">
            <w:pPr>
              <w:jc w:val="center"/>
            </w:pPr>
            <w:r w:rsidRPr="00A912CB">
              <w:t>2</w:t>
            </w:r>
          </w:p>
        </w:tc>
        <w:tc>
          <w:tcPr>
            <w:tcW w:w="3119" w:type="dxa"/>
            <w:vAlign w:val="center"/>
          </w:tcPr>
          <w:p w:rsidR="00121C97" w:rsidRPr="00F64098" w:rsidRDefault="00BD6D1D" w:rsidP="002E5280">
            <w:pPr>
              <w:rPr>
                <w:sz w:val="24"/>
                <w:szCs w:val="24"/>
              </w:rPr>
            </w:pPr>
            <w:r w:rsidRPr="00F64098">
              <w:rPr>
                <w:sz w:val="24"/>
                <w:szCs w:val="24"/>
              </w:rPr>
              <w:t>Заправить иголку ниткой длиной 70</w:t>
            </w:r>
            <w:r w:rsidR="00F64098" w:rsidRPr="00F64098">
              <w:rPr>
                <w:sz w:val="24"/>
                <w:szCs w:val="24"/>
              </w:rPr>
              <w:t xml:space="preserve"> </w:t>
            </w:r>
            <w:r w:rsidRPr="00F64098">
              <w:rPr>
                <w:sz w:val="24"/>
                <w:szCs w:val="24"/>
              </w:rPr>
              <w:t>см, нанизать желтую бисеринку для фиксации  и  завязать узел</w:t>
            </w:r>
            <w:r w:rsidR="00F64098" w:rsidRPr="00F64098">
              <w:rPr>
                <w:sz w:val="24"/>
                <w:szCs w:val="24"/>
              </w:rPr>
              <w:t>, нанизать бусину из позво</w:t>
            </w:r>
            <w:r w:rsidR="00F64098" w:rsidRPr="00F64098">
              <w:rPr>
                <w:sz w:val="24"/>
                <w:szCs w:val="24"/>
              </w:rPr>
              <w:t>н</w:t>
            </w:r>
            <w:r w:rsidR="00F64098" w:rsidRPr="00F64098">
              <w:rPr>
                <w:sz w:val="24"/>
                <w:szCs w:val="24"/>
              </w:rPr>
              <w:t xml:space="preserve">ка </w:t>
            </w:r>
          </w:p>
        </w:tc>
        <w:tc>
          <w:tcPr>
            <w:tcW w:w="4252" w:type="dxa"/>
            <w:vAlign w:val="center"/>
          </w:tcPr>
          <w:p w:rsidR="00121C97" w:rsidRPr="00A912CB" w:rsidRDefault="00BD6D1D" w:rsidP="002E5280">
            <w:pPr>
              <w:jc w:val="center"/>
            </w:pPr>
            <w:r>
              <w:rPr>
                <w:noProof/>
              </w:rPr>
              <w:drawing>
                <wp:inline distT="0" distB="0" distL="0" distR="0">
                  <wp:extent cx="2381250" cy="1673933"/>
                  <wp:effectExtent l="19050" t="0" r="0" b="0"/>
                  <wp:docPr id="8" name="Рисунок 2" descr="C:\Documents and Settings\Музей\Рабочий стол\Технологическая карта\DSC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узей\Рабочий стол\Технологическая карта\DSC_0553.JPG"/>
                          <pic:cNvPicPr>
                            <a:picLocks noChangeAspect="1" noChangeArrowheads="1"/>
                          </pic:cNvPicPr>
                        </pic:nvPicPr>
                        <pic:blipFill>
                          <a:blip r:embed="rId9" cstate="print"/>
                          <a:srcRect l="26451" r="26132" b="8419"/>
                          <a:stretch>
                            <a:fillRect/>
                          </a:stretch>
                        </pic:blipFill>
                        <pic:spPr bwMode="auto">
                          <a:xfrm>
                            <a:off x="0" y="0"/>
                            <a:ext cx="2383776" cy="1675709"/>
                          </a:xfrm>
                          <a:prstGeom prst="rect">
                            <a:avLst/>
                          </a:prstGeom>
                          <a:noFill/>
                          <a:ln w="9525">
                            <a:noFill/>
                            <a:miter lim="800000"/>
                            <a:headEnd/>
                            <a:tailEnd/>
                          </a:ln>
                        </pic:spPr>
                      </pic:pic>
                    </a:graphicData>
                  </a:graphic>
                </wp:inline>
              </w:drawing>
            </w:r>
          </w:p>
        </w:tc>
        <w:tc>
          <w:tcPr>
            <w:tcW w:w="2410" w:type="dxa"/>
            <w:vAlign w:val="center"/>
          </w:tcPr>
          <w:p w:rsidR="00F64098" w:rsidRPr="00AD3BB0" w:rsidRDefault="00F64098" w:rsidP="002E5280">
            <w:pPr>
              <w:jc w:val="center"/>
              <w:rPr>
                <w:sz w:val="28"/>
                <w:szCs w:val="28"/>
              </w:rPr>
            </w:pPr>
            <w:r w:rsidRPr="00F64098">
              <w:rPr>
                <w:sz w:val="24"/>
                <w:szCs w:val="24"/>
              </w:rPr>
              <w:t>бусин</w:t>
            </w:r>
            <w:r w:rsidR="00F86B2B">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F64098" w:rsidRPr="00AD3BB0" w:rsidRDefault="00F64098" w:rsidP="002E5280">
            <w:pPr>
              <w:rPr>
                <w:sz w:val="28"/>
                <w:szCs w:val="28"/>
              </w:rPr>
            </w:pPr>
          </w:p>
          <w:p w:rsidR="00121C97" w:rsidRPr="00521857" w:rsidRDefault="00121C97" w:rsidP="002E5280">
            <w:pPr>
              <w:jc w:val="center"/>
              <w:rPr>
                <w:sz w:val="28"/>
                <w:szCs w:val="28"/>
              </w:rPr>
            </w:pPr>
          </w:p>
        </w:tc>
      </w:tr>
      <w:tr w:rsidR="00121C97" w:rsidRPr="00A912CB" w:rsidTr="00940D0C">
        <w:trPr>
          <w:trHeight w:val="2440"/>
        </w:trPr>
        <w:tc>
          <w:tcPr>
            <w:tcW w:w="567" w:type="dxa"/>
            <w:vAlign w:val="center"/>
          </w:tcPr>
          <w:p w:rsidR="00121C97" w:rsidRPr="00A912CB" w:rsidRDefault="00121C97" w:rsidP="002E5280">
            <w:pPr>
              <w:jc w:val="center"/>
            </w:pPr>
            <w:r w:rsidRPr="00A912CB">
              <w:t>3</w:t>
            </w:r>
          </w:p>
        </w:tc>
        <w:tc>
          <w:tcPr>
            <w:tcW w:w="3119" w:type="dxa"/>
            <w:vAlign w:val="center"/>
          </w:tcPr>
          <w:p w:rsidR="00121C97" w:rsidRPr="00F86B2B" w:rsidRDefault="00F64098" w:rsidP="002E5280">
            <w:pPr>
              <w:jc w:val="center"/>
              <w:rPr>
                <w:sz w:val="24"/>
                <w:szCs w:val="24"/>
              </w:rPr>
            </w:pPr>
            <w:r w:rsidRPr="00F86B2B">
              <w:rPr>
                <w:sz w:val="24"/>
                <w:szCs w:val="24"/>
              </w:rPr>
              <w:t xml:space="preserve">Нанизать </w:t>
            </w:r>
            <w:r w:rsidR="0062325A" w:rsidRPr="00F86B2B">
              <w:rPr>
                <w:sz w:val="24"/>
                <w:szCs w:val="24"/>
              </w:rPr>
              <w:t xml:space="preserve">на  рабочую нить промежуточный бисер,  вторую </w:t>
            </w:r>
            <w:r w:rsidRPr="00F86B2B">
              <w:rPr>
                <w:sz w:val="24"/>
                <w:szCs w:val="24"/>
              </w:rPr>
              <w:t>буси</w:t>
            </w:r>
            <w:r w:rsidR="0062325A" w:rsidRPr="00F86B2B">
              <w:rPr>
                <w:sz w:val="24"/>
                <w:szCs w:val="24"/>
              </w:rPr>
              <w:t>ну из позвонка, жёлтый, оранжевый, кра</w:t>
            </w:r>
            <w:r w:rsidR="0062325A" w:rsidRPr="00F86B2B">
              <w:rPr>
                <w:sz w:val="24"/>
                <w:szCs w:val="24"/>
              </w:rPr>
              <w:t>с</w:t>
            </w:r>
            <w:r w:rsidR="0062325A" w:rsidRPr="00F86B2B">
              <w:rPr>
                <w:sz w:val="24"/>
                <w:szCs w:val="24"/>
              </w:rPr>
              <w:t xml:space="preserve">ный, фиолетовый, синий, голубой, зелёный бисерины </w:t>
            </w:r>
          </w:p>
        </w:tc>
        <w:tc>
          <w:tcPr>
            <w:tcW w:w="4252" w:type="dxa"/>
            <w:vAlign w:val="center"/>
          </w:tcPr>
          <w:p w:rsidR="00121C97" w:rsidRPr="00A912CB" w:rsidRDefault="00F64098" w:rsidP="002E5280">
            <w:pPr>
              <w:jc w:val="center"/>
            </w:pPr>
            <w:r>
              <w:rPr>
                <w:noProof/>
              </w:rPr>
              <w:drawing>
                <wp:inline distT="0" distB="0" distL="0" distR="0">
                  <wp:extent cx="2457450" cy="1409700"/>
                  <wp:effectExtent l="19050" t="0" r="0" b="0"/>
                  <wp:docPr id="10" name="Рисунок 3" descr="C:\Documents and Settings\Музей\Рабочий стол\Технологическая карта\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узей\Рабочий стол\Технологическая карта\DSC_0556.JPG"/>
                          <pic:cNvPicPr>
                            <a:picLocks noChangeAspect="1" noChangeArrowheads="1"/>
                          </pic:cNvPicPr>
                        </pic:nvPicPr>
                        <pic:blipFill>
                          <a:blip r:embed="rId10" cstate="print"/>
                          <a:srcRect l="18449" t="24583" r="37726" b="24923"/>
                          <a:stretch>
                            <a:fillRect/>
                          </a:stretch>
                        </pic:blipFill>
                        <pic:spPr bwMode="auto">
                          <a:xfrm>
                            <a:off x="0" y="0"/>
                            <a:ext cx="2457450" cy="1409700"/>
                          </a:xfrm>
                          <a:prstGeom prst="rect">
                            <a:avLst/>
                          </a:prstGeom>
                          <a:noFill/>
                          <a:ln w="9525">
                            <a:noFill/>
                            <a:miter lim="800000"/>
                            <a:headEnd/>
                            <a:tailEnd/>
                          </a:ln>
                        </pic:spPr>
                      </pic:pic>
                    </a:graphicData>
                  </a:graphic>
                </wp:inline>
              </w:drawing>
            </w:r>
          </w:p>
        </w:tc>
        <w:tc>
          <w:tcPr>
            <w:tcW w:w="2410" w:type="dxa"/>
            <w:vAlign w:val="center"/>
          </w:tcPr>
          <w:p w:rsidR="0062325A" w:rsidRPr="00AD3BB0" w:rsidRDefault="002B27BD" w:rsidP="002E5280">
            <w:pPr>
              <w:jc w:val="center"/>
              <w:rPr>
                <w:sz w:val="28"/>
                <w:szCs w:val="28"/>
              </w:rPr>
            </w:pPr>
            <w:r>
              <w:rPr>
                <w:sz w:val="24"/>
                <w:szCs w:val="24"/>
              </w:rPr>
              <w:t>Б</w:t>
            </w:r>
            <w:r w:rsidR="0062325A" w:rsidRPr="00F64098">
              <w:rPr>
                <w:sz w:val="24"/>
                <w:szCs w:val="24"/>
              </w:rPr>
              <w:t>усин</w:t>
            </w:r>
            <w:r w:rsidR="00F86B2B">
              <w:rPr>
                <w:sz w:val="24"/>
                <w:szCs w:val="24"/>
              </w:rPr>
              <w:t>ы</w:t>
            </w:r>
            <w:r w:rsidR="0062325A" w:rsidRPr="00F64098">
              <w:rPr>
                <w:sz w:val="24"/>
                <w:szCs w:val="24"/>
              </w:rPr>
              <w:t xml:space="preserve"> из позвонков  рыбы, бисер, шве</w:t>
            </w:r>
            <w:r w:rsidR="0062325A" w:rsidRPr="00F64098">
              <w:rPr>
                <w:sz w:val="24"/>
                <w:szCs w:val="24"/>
              </w:rPr>
              <w:t>й</w:t>
            </w:r>
            <w:r w:rsidR="0062325A" w:rsidRPr="00F64098">
              <w:rPr>
                <w:sz w:val="24"/>
                <w:szCs w:val="24"/>
              </w:rPr>
              <w:t>ная игла, нитки</w:t>
            </w:r>
          </w:p>
          <w:p w:rsidR="0062325A" w:rsidRPr="00AD3BB0" w:rsidRDefault="0062325A" w:rsidP="002E5280">
            <w:pPr>
              <w:rPr>
                <w:sz w:val="28"/>
                <w:szCs w:val="28"/>
              </w:rPr>
            </w:pPr>
          </w:p>
          <w:p w:rsidR="00121C97" w:rsidRPr="00521857" w:rsidRDefault="00121C97" w:rsidP="002E5280">
            <w:pPr>
              <w:jc w:val="center"/>
              <w:rPr>
                <w:sz w:val="28"/>
                <w:szCs w:val="28"/>
              </w:rPr>
            </w:pPr>
          </w:p>
        </w:tc>
      </w:tr>
      <w:tr w:rsidR="00121C97" w:rsidRPr="00A912CB" w:rsidTr="00940D0C">
        <w:trPr>
          <w:trHeight w:val="2825"/>
        </w:trPr>
        <w:tc>
          <w:tcPr>
            <w:tcW w:w="567" w:type="dxa"/>
            <w:vAlign w:val="center"/>
          </w:tcPr>
          <w:p w:rsidR="00121C97" w:rsidRPr="00A912CB" w:rsidRDefault="00121C97" w:rsidP="002E5280">
            <w:pPr>
              <w:jc w:val="center"/>
            </w:pPr>
            <w:r w:rsidRPr="00A912CB">
              <w:t>4</w:t>
            </w:r>
          </w:p>
        </w:tc>
        <w:tc>
          <w:tcPr>
            <w:tcW w:w="3119" w:type="dxa"/>
            <w:vAlign w:val="center"/>
          </w:tcPr>
          <w:p w:rsidR="00121C97" w:rsidRPr="0008694F" w:rsidRDefault="00F86B2B" w:rsidP="002E5280">
            <w:pPr>
              <w:jc w:val="center"/>
              <w:rPr>
                <w:sz w:val="28"/>
                <w:szCs w:val="28"/>
              </w:rPr>
            </w:pPr>
            <w:r w:rsidRPr="00F86B2B">
              <w:rPr>
                <w:sz w:val="24"/>
                <w:szCs w:val="24"/>
              </w:rPr>
              <w:t>Нанизать на  рабочую нить жёлтый, зелёный, голубой, синий</w:t>
            </w:r>
            <w:r>
              <w:rPr>
                <w:sz w:val="24"/>
                <w:szCs w:val="24"/>
              </w:rPr>
              <w:t xml:space="preserve">, </w:t>
            </w:r>
            <w:r w:rsidRPr="00F86B2B">
              <w:rPr>
                <w:sz w:val="24"/>
                <w:szCs w:val="24"/>
              </w:rPr>
              <w:t>фиолетовый, кра</w:t>
            </w:r>
            <w:r w:rsidRPr="00F86B2B">
              <w:rPr>
                <w:sz w:val="24"/>
                <w:szCs w:val="24"/>
              </w:rPr>
              <w:t>с</w:t>
            </w:r>
            <w:r w:rsidRPr="00F86B2B">
              <w:rPr>
                <w:sz w:val="24"/>
                <w:szCs w:val="24"/>
              </w:rPr>
              <w:t>ный, оранже</w:t>
            </w:r>
            <w:r>
              <w:rPr>
                <w:sz w:val="24"/>
                <w:szCs w:val="24"/>
              </w:rPr>
              <w:t xml:space="preserve">вый </w:t>
            </w:r>
            <w:r w:rsidRPr="00F86B2B">
              <w:rPr>
                <w:sz w:val="24"/>
                <w:szCs w:val="24"/>
              </w:rPr>
              <w:t>бисерины</w:t>
            </w:r>
            <w:r>
              <w:rPr>
                <w:sz w:val="24"/>
                <w:szCs w:val="24"/>
              </w:rPr>
              <w:t xml:space="preserve">, </w:t>
            </w:r>
            <w:r w:rsidRPr="00F86B2B">
              <w:rPr>
                <w:sz w:val="24"/>
                <w:szCs w:val="24"/>
              </w:rPr>
              <w:t xml:space="preserve"> бусину из позвонка пром</w:t>
            </w:r>
            <w:r w:rsidRPr="00F86B2B">
              <w:rPr>
                <w:sz w:val="24"/>
                <w:szCs w:val="24"/>
              </w:rPr>
              <w:t>е</w:t>
            </w:r>
            <w:r w:rsidRPr="00F86B2B">
              <w:rPr>
                <w:sz w:val="24"/>
                <w:szCs w:val="24"/>
              </w:rPr>
              <w:t>жуточный бисер,  вторую бусину из позвонка</w:t>
            </w:r>
            <w:r>
              <w:rPr>
                <w:sz w:val="24"/>
                <w:szCs w:val="24"/>
              </w:rPr>
              <w:t xml:space="preserve"> и жё</w:t>
            </w:r>
            <w:r>
              <w:rPr>
                <w:sz w:val="24"/>
                <w:szCs w:val="24"/>
              </w:rPr>
              <w:t>л</w:t>
            </w:r>
            <w:r>
              <w:rPr>
                <w:sz w:val="24"/>
                <w:szCs w:val="24"/>
              </w:rPr>
              <w:t>тую фиксирующую бис</w:t>
            </w:r>
            <w:r>
              <w:rPr>
                <w:sz w:val="24"/>
                <w:szCs w:val="24"/>
              </w:rPr>
              <w:t>е</w:t>
            </w:r>
            <w:r>
              <w:rPr>
                <w:sz w:val="24"/>
                <w:szCs w:val="24"/>
              </w:rPr>
              <w:t>ринку</w:t>
            </w:r>
          </w:p>
        </w:tc>
        <w:tc>
          <w:tcPr>
            <w:tcW w:w="4252" w:type="dxa"/>
            <w:vAlign w:val="center"/>
          </w:tcPr>
          <w:p w:rsidR="00121C97" w:rsidRDefault="0062325A" w:rsidP="002E5280">
            <w:pPr>
              <w:jc w:val="center"/>
            </w:pPr>
            <w:r>
              <w:rPr>
                <w:noProof/>
              </w:rPr>
              <w:drawing>
                <wp:inline distT="0" distB="0" distL="0" distR="0">
                  <wp:extent cx="2556133" cy="1590675"/>
                  <wp:effectExtent l="19050" t="0" r="0" b="0"/>
                  <wp:docPr id="11" name="Рисунок 4" descr="C:\Documents and Settings\Музей\Рабочий стол\Технологическая карта\DSC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узей\Рабочий стол\Технологическая карта\DSC_0557.JPG"/>
                          <pic:cNvPicPr>
                            <a:picLocks noChangeAspect="1" noChangeArrowheads="1"/>
                          </pic:cNvPicPr>
                        </pic:nvPicPr>
                        <pic:blipFill>
                          <a:blip r:embed="rId11" cstate="print"/>
                          <a:srcRect l="17591" t="18841" r="23211" b="15793"/>
                          <a:stretch>
                            <a:fillRect/>
                          </a:stretch>
                        </pic:blipFill>
                        <pic:spPr bwMode="auto">
                          <a:xfrm>
                            <a:off x="0" y="0"/>
                            <a:ext cx="2562302" cy="1594514"/>
                          </a:xfrm>
                          <a:prstGeom prst="rect">
                            <a:avLst/>
                          </a:prstGeom>
                          <a:noFill/>
                          <a:ln w="9525">
                            <a:noFill/>
                            <a:miter lim="800000"/>
                            <a:headEnd/>
                            <a:tailEnd/>
                          </a:ln>
                        </pic:spPr>
                      </pic:pic>
                    </a:graphicData>
                  </a:graphic>
                </wp:inline>
              </w:drawing>
            </w:r>
          </w:p>
          <w:p w:rsidR="00121C97" w:rsidRPr="00A912CB" w:rsidRDefault="00121C97" w:rsidP="002E5280"/>
        </w:tc>
        <w:tc>
          <w:tcPr>
            <w:tcW w:w="2410" w:type="dxa"/>
            <w:vAlign w:val="center"/>
          </w:tcPr>
          <w:p w:rsidR="00F86B2B" w:rsidRPr="00AD3BB0" w:rsidRDefault="002B27BD" w:rsidP="002E5280">
            <w:pPr>
              <w:jc w:val="center"/>
              <w:rPr>
                <w:sz w:val="28"/>
                <w:szCs w:val="28"/>
              </w:rPr>
            </w:pPr>
            <w:r>
              <w:rPr>
                <w:sz w:val="24"/>
                <w:szCs w:val="24"/>
              </w:rPr>
              <w:t>Б</w:t>
            </w:r>
            <w:r w:rsidR="00F86B2B" w:rsidRPr="00F64098">
              <w:rPr>
                <w:sz w:val="24"/>
                <w:szCs w:val="24"/>
              </w:rPr>
              <w:t>усин</w:t>
            </w:r>
            <w:r w:rsidR="00F86B2B">
              <w:rPr>
                <w:sz w:val="24"/>
                <w:szCs w:val="24"/>
              </w:rPr>
              <w:t>ы</w:t>
            </w:r>
            <w:r w:rsidR="00F86B2B" w:rsidRPr="00F64098">
              <w:rPr>
                <w:sz w:val="24"/>
                <w:szCs w:val="24"/>
              </w:rPr>
              <w:t xml:space="preserve"> из позвонков  рыбы, бисер, шве</w:t>
            </w:r>
            <w:r w:rsidR="00F86B2B" w:rsidRPr="00F64098">
              <w:rPr>
                <w:sz w:val="24"/>
                <w:szCs w:val="24"/>
              </w:rPr>
              <w:t>й</w:t>
            </w:r>
            <w:r w:rsidR="00F86B2B" w:rsidRPr="00F64098">
              <w:rPr>
                <w:sz w:val="24"/>
                <w:szCs w:val="24"/>
              </w:rPr>
              <w:t>ная игла, нитки</w:t>
            </w:r>
          </w:p>
          <w:p w:rsidR="00121C97" w:rsidRPr="00521857" w:rsidRDefault="00121C97" w:rsidP="002E5280">
            <w:pPr>
              <w:jc w:val="center"/>
              <w:rPr>
                <w:sz w:val="28"/>
                <w:szCs w:val="28"/>
              </w:rPr>
            </w:pPr>
          </w:p>
        </w:tc>
      </w:tr>
      <w:tr w:rsidR="00121C97" w:rsidRPr="00A912CB" w:rsidTr="00940D0C">
        <w:trPr>
          <w:trHeight w:val="1974"/>
        </w:trPr>
        <w:tc>
          <w:tcPr>
            <w:tcW w:w="567" w:type="dxa"/>
            <w:vAlign w:val="center"/>
          </w:tcPr>
          <w:p w:rsidR="00121C97" w:rsidRPr="00A912CB" w:rsidRDefault="00121C97" w:rsidP="002E5280">
            <w:pPr>
              <w:jc w:val="center"/>
            </w:pPr>
            <w:r w:rsidRPr="00A912CB">
              <w:lastRenderedPageBreak/>
              <w:t>5</w:t>
            </w:r>
          </w:p>
        </w:tc>
        <w:tc>
          <w:tcPr>
            <w:tcW w:w="3119" w:type="dxa"/>
            <w:vAlign w:val="center"/>
          </w:tcPr>
          <w:p w:rsidR="00121C97" w:rsidRPr="002B27BD" w:rsidRDefault="002B27BD" w:rsidP="002E5280">
            <w:pPr>
              <w:jc w:val="center"/>
              <w:rPr>
                <w:sz w:val="24"/>
                <w:szCs w:val="24"/>
              </w:rPr>
            </w:pPr>
            <w:r w:rsidRPr="002B27BD">
              <w:rPr>
                <w:sz w:val="24"/>
                <w:szCs w:val="24"/>
              </w:rPr>
              <w:t>Пройти иголкой через все бисеринки в обратном п</w:t>
            </w:r>
            <w:r w:rsidRPr="002B27BD">
              <w:rPr>
                <w:sz w:val="24"/>
                <w:szCs w:val="24"/>
              </w:rPr>
              <w:t>о</w:t>
            </w:r>
            <w:r w:rsidRPr="002B27BD">
              <w:rPr>
                <w:sz w:val="24"/>
                <w:szCs w:val="24"/>
              </w:rPr>
              <w:t>рядке кроме фиксирующей бисеринки</w:t>
            </w:r>
            <w:r w:rsidR="0000495F">
              <w:rPr>
                <w:sz w:val="24"/>
                <w:szCs w:val="24"/>
              </w:rPr>
              <w:t xml:space="preserve"> и затянуть раб</w:t>
            </w:r>
            <w:r w:rsidR="0000495F">
              <w:rPr>
                <w:sz w:val="24"/>
                <w:szCs w:val="24"/>
              </w:rPr>
              <w:t>о</w:t>
            </w:r>
            <w:r w:rsidR="0000495F">
              <w:rPr>
                <w:sz w:val="24"/>
                <w:szCs w:val="24"/>
              </w:rPr>
              <w:t xml:space="preserve">чую нить </w:t>
            </w:r>
          </w:p>
        </w:tc>
        <w:tc>
          <w:tcPr>
            <w:tcW w:w="4252" w:type="dxa"/>
            <w:vAlign w:val="center"/>
          </w:tcPr>
          <w:p w:rsidR="00121C97" w:rsidRPr="00A912CB" w:rsidRDefault="00F86B2B" w:rsidP="002E5280">
            <w:pPr>
              <w:tabs>
                <w:tab w:val="left" w:pos="0"/>
                <w:tab w:val="left" w:pos="34"/>
              </w:tabs>
              <w:ind w:left="-46" w:firstLine="46"/>
              <w:jc w:val="center"/>
            </w:pPr>
            <w:r>
              <w:rPr>
                <w:noProof/>
              </w:rPr>
              <w:drawing>
                <wp:inline distT="0" distB="0" distL="0" distR="0">
                  <wp:extent cx="1310890" cy="962025"/>
                  <wp:effectExtent l="19050" t="0" r="3560" b="0"/>
                  <wp:docPr id="14" name="Рисунок 5" descr="C:\Documents and Settings\Музей\Рабочий стол\Технологическая карта\DSC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узей\Рабочий стол\Технологическая карта\DSC_0558.JPG"/>
                          <pic:cNvPicPr>
                            <a:picLocks noChangeAspect="1" noChangeArrowheads="1"/>
                          </pic:cNvPicPr>
                        </pic:nvPicPr>
                        <pic:blipFill>
                          <a:blip r:embed="rId12" cstate="print"/>
                          <a:srcRect l="19534" t="11017" r="18503" b="5085"/>
                          <a:stretch>
                            <a:fillRect/>
                          </a:stretch>
                        </pic:blipFill>
                        <pic:spPr bwMode="auto">
                          <a:xfrm>
                            <a:off x="0" y="0"/>
                            <a:ext cx="1315398" cy="965333"/>
                          </a:xfrm>
                          <a:prstGeom prst="rect">
                            <a:avLst/>
                          </a:prstGeom>
                          <a:noFill/>
                          <a:ln w="9525">
                            <a:noFill/>
                            <a:miter lim="800000"/>
                            <a:headEnd/>
                            <a:tailEnd/>
                          </a:ln>
                        </pic:spPr>
                      </pic:pic>
                    </a:graphicData>
                  </a:graphic>
                </wp:inline>
              </w:drawing>
            </w:r>
            <w:r w:rsidR="002B27BD">
              <w:rPr>
                <w:snapToGrid w:val="0"/>
                <w:color w:val="000000"/>
                <w:w w:val="0"/>
                <w:sz w:val="0"/>
                <w:szCs w:val="0"/>
                <w:u w:color="000000"/>
                <w:bdr w:val="none" w:sz="0" w:space="0" w:color="000000"/>
                <w:shd w:val="clear" w:color="000000" w:fill="000000"/>
              </w:rPr>
              <w:t xml:space="preserve"> </w:t>
            </w:r>
            <w:r w:rsidR="002B27BD" w:rsidRPr="002B27BD">
              <w:rPr>
                <w:noProof/>
              </w:rPr>
              <w:drawing>
                <wp:inline distT="0" distB="0" distL="0" distR="0">
                  <wp:extent cx="1190625" cy="969784"/>
                  <wp:effectExtent l="19050" t="0" r="9525" b="0"/>
                  <wp:docPr id="16" name="Рисунок 6" descr="C:\Documents and Settings\Музей\Рабочий стол\Технологическая карта\DSC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узей\Рабочий стол\Технологическая карта\DSC_0559.JPG"/>
                          <pic:cNvPicPr>
                            <a:picLocks noChangeAspect="1" noChangeArrowheads="1"/>
                          </pic:cNvPicPr>
                        </pic:nvPicPr>
                        <pic:blipFill>
                          <a:blip r:embed="rId13" cstate="print"/>
                          <a:srcRect l="17296" t="15037" r="30575" b="9022"/>
                          <a:stretch>
                            <a:fillRect/>
                          </a:stretch>
                        </pic:blipFill>
                        <pic:spPr bwMode="auto">
                          <a:xfrm>
                            <a:off x="0" y="0"/>
                            <a:ext cx="1194912" cy="973276"/>
                          </a:xfrm>
                          <a:prstGeom prst="rect">
                            <a:avLst/>
                          </a:prstGeom>
                          <a:noFill/>
                          <a:ln w="9525">
                            <a:noFill/>
                            <a:miter lim="800000"/>
                            <a:headEnd/>
                            <a:tailEnd/>
                          </a:ln>
                        </pic:spPr>
                      </pic:pic>
                    </a:graphicData>
                  </a:graphic>
                </wp:inline>
              </w:drawing>
            </w:r>
          </w:p>
        </w:tc>
        <w:tc>
          <w:tcPr>
            <w:tcW w:w="2410" w:type="dxa"/>
            <w:vAlign w:val="center"/>
          </w:tcPr>
          <w:p w:rsidR="002B27BD" w:rsidRPr="00AD3BB0" w:rsidRDefault="002B27BD"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121C97" w:rsidRPr="00521857" w:rsidRDefault="00121C97" w:rsidP="002E5280">
            <w:pPr>
              <w:jc w:val="center"/>
              <w:rPr>
                <w:sz w:val="28"/>
                <w:szCs w:val="28"/>
              </w:rPr>
            </w:pPr>
          </w:p>
        </w:tc>
      </w:tr>
      <w:tr w:rsidR="00121C97" w:rsidRPr="00A912CB" w:rsidTr="00940D0C">
        <w:trPr>
          <w:trHeight w:val="3178"/>
        </w:trPr>
        <w:tc>
          <w:tcPr>
            <w:tcW w:w="567" w:type="dxa"/>
            <w:vAlign w:val="center"/>
          </w:tcPr>
          <w:p w:rsidR="00121C97" w:rsidRPr="00A912CB" w:rsidRDefault="00121C97" w:rsidP="002E5280">
            <w:pPr>
              <w:jc w:val="center"/>
            </w:pPr>
            <w:r w:rsidRPr="00A912CB">
              <w:t>6</w:t>
            </w:r>
          </w:p>
        </w:tc>
        <w:tc>
          <w:tcPr>
            <w:tcW w:w="3119" w:type="dxa"/>
            <w:vAlign w:val="center"/>
          </w:tcPr>
          <w:p w:rsidR="00121C97" w:rsidRDefault="0000495F" w:rsidP="002E5280">
            <w:pPr>
              <w:jc w:val="center"/>
              <w:rPr>
                <w:sz w:val="24"/>
                <w:szCs w:val="24"/>
              </w:rPr>
            </w:pPr>
            <w:r w:rsidRPr="00F86B2B">
              <w:rPr>
                <w:sz w:val="24"/>
                <w:szCs w:val="24"/>
              </w:rPr>
              <w:t>Нанизать на  рабочую нить оранже</w:t>
            </w:r>
            <w:r>
              <w:rPr>
                <w:sz w:val="24"/>
                <w:szCs w:val="24"/>
              </w:rPr>
              <w:t>вый,</w:t>
            </w:r>
            <w:r w:rsidRPr="00F86B2B">
              <w:rPr>
                <w:sz w:val="24"/>
                <w:szCs w:val="24"/>
              </w:rPr>
              <w:t xml:space="preserve"> жёлтый, зелёный, голубой, синий</w:t>
            </w:r>
            <w:r>
              <w:rPr>
                <w:sz w:val="24"/>
                <w:szCs w:val="24"/>
              </w:rPr>
              <w:t xml:space="preserve">, </w:t>
            </w:r>
            <w:r w:rsidRPr="00F86B2B">
              <w:rPr>
                <w:sz w:val="24"/>
                <w:szCs w:val="24"/>
              </w:rPr>
              <w:t>фиолетовый, красный, бисер</w:t>
            </w:r>
            <w:r w:rsidRPr="00F86B2B">
              <w:rPr>
                <w:sz w:val="24"/>
                <w:szCs w:val="24"/>
              </w:rPr>
              <w:t>и</w:t>
            </w:r>
            <w:r w:rsidRPr="00F86B2B">
              <w:rPr>
                <w:sz w:val="24"/>
                <w:szCs w:val="24"/>
              </w:rPr>
              <w:t>ны</w:t>
            </w:r>
            <w:r>
              <w:rPr>
                <w:sz w:val="24"/>
                <w:szCs w:val="24"/>
              </w:rPr>
              <w:t xml:space="preserve">, </w:t>
            </w:r>
            <w:r w:rsidRPr="00F86B2B">
              <w:rPr>
                <w:sz w:val="24"/>
                <w:szCs w:val="24"/>
              </w:rPr>
              <w:t xml:space="preserve"> бусину из позвонка промежуточный бисер,  вторую бусину из позвонка</w:t>
            </w:r>
            <w:r>
              <w:rPr>
                <w:sz w:val="24"/>
                <w:szCs w:val="24"/>
              </w:rPr>
              <w:t xml:space="preserve"> и жёлтую фиксирующую бисеринку</w:t>
            </w:r>
          </w:p>
          <w:p w:rsidR="0000495F" w:rsidRPr="00AD5448" w:rsidRDefault="0000495F" w:rsidP="002E5280">
            <w:pPr>
              <w:jc w:val="center"/>
              <w:rPr>
                <w:sz w:val="28"/>
                <w:szCs w:val="28"/>
              </w:rPr>
            </w:pPr>
          </w:p>
        </w:tc>
        <w:tc>
          <w:tcPr>
            <w:tcW w:w="4252" w:type="dxa"/>
            <w:vAlign w:val="center"/>
          </w:tcPr>
          <w:p w:rsidR="00121C97" w:rsidRDefault="00121C97" w:rsidP="002E5280"/>
          <w:p w:rsidR="004A31A6" w:rsidRDefault="004A31A6" w:rsidP="002E5280">
            <w:pPr>
              <w:jc w:val="center"/>
              <w:rPr>
                <w:snapToGrid w:val="0"/>
                <w:color w:val="000000"/>
                <w:w w:val="0"/>
                <w:sz w:val="0"/>
                <w:szCs w:val="0"/>
                <w:u w:color="000000"/>
                <w:bdr w:val="none" w:sz="0" w:space="0" w:color="000000"/>
                <w:shd w:val="clear" w:color="000000" w:fill="000000"/>
              </w:rPr>
            </w:pPr>
            <w:r>
              <w:rPr>
                <w:noProof/>
              </w:rPr>
              <w:drawing>
                <wp:inline distT="0" distB="0" distL="0" distR="0">
                  <wp:extent cx="2428875" cy="1761804"/>
                  <wp:effectExtent l="19050" t="0" r="0" b="0"/>
                  <wp:docPr id="23" name="Рисунок 7" descr="C:\Documents and Settings\Музей\Рабочий стол\Технологическая карта\DSC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узей\Рабочий стол\Технологическая карта\DSC_0561.JPG"/>
                          <pic:cNvPicPr>
                            <a:picLocks noChangeAspect="1" noChangeArrowheads="1"/>
                          </pic:cNvPicPr>
                        </pic:nvPicPr>
                        <pic:blipFill>
                          <a:blip r:embed="rId14" cstate="print"/>
                          <a:srcRect l="18505" t="8389" r="26697" b="5770"/>
                          <a:stretch>
                            <a:fillRect/>
                          </a:stretch>
                        </pic:blipFill>
                        <pic:spPr bwMode="auto">
                          <a:xfrm>
                            <a:off x="0" y="0"/>
                            <a:ext cx="2442556" cy="1771728"/>
                          </a:xfrm>
                          <a:prstGeom prst="rect">
                            <a:avLst/>
                          </a:prstGeom>
                          <a:noFill/>
                          <a:ln w="9525">
                            <a:noFill/>
                            <a:miter lim="800000"/>
                            <a:headEnd/>
                            <a:tailEnd/>
                          </a:ln>
                        </pic:spPr>
                      </pic:pic>
                    </a:graphicData>
                  </a:graphic>
                </wp:inline>
              </w:drawing>
            </w:r>
          </w:p>
          <w:p w:rsidR="004A31A6" w:rsidRDefault="004A31A6" w:rsidP="002E5280">
            <w:pPr>
              <w:jc w:val="center"/>
              <w:rPr>
                <w:snapToGrid w:val="0"/>
                <w:color w:val="000000"/>
                <w:w w:val="0"/>
                <w:sz w:val="0"/>
                <w:szCs w:val="0"/>
                <w:u w:color="000000"/>
                <w:bdr w:val="none" w:sz="0" w:space="0" w:color="000000"/>
                <w:shd w:val="clear" w:color="000000" w:fill="000000"/>
              </w:rPr>
            </w:pPr>
          </w:p>
          <w:p w:rsidR="004A31A6" w:rsidRDefault="004A31A6" w:rsidP="002E5280">
            <w:pPr>
              <w:jc w:val="center"/>
              <w:rPr>
                <w:snapToGrid w:val="0"/>
                <w:color w:val="000000"/>
                <w:w w:val="0"/>
                <w:sz w:val="0"/>
                <w:szCs w:val="0"/>
                <w:u w:color="000000"/>
                <w:bdr w:val="none" w:sz="0" w:space="0" w:color="000000"/>
                <w:shd w:val="clear" w:color="000000" w:fill="000000"/>
              </w:rPr>
            </w:pPr>
          </w:p>
          <w:p w:rsidR="00121C97" w:rsidRPr="00A912CB" w:rsidRDefault="00121C97" w:rsidP="002E5280"/>
        </w:tc>
        <w:tc>
          <w:tcPr>
            <w:tcW w:w="2410" w:type="dxa"/>
            <w:vAlign w:val="center"/>
          </w:tcPr>
          <w:p w:rsidR="004A31A6" w:rsidRPr="00AD3BB0" w:rsidRDefault="004A31A6"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121C97" w:rsidRPr="00521857" w:rsidRDefault="00121C97" w:rsidP="002E5280">
            <w:pPr>
              <w:jc w:val="center"/>
              <w:rPr>
                <w:sz w:val="28"/>
                <w:szCs w:val="28"/>
              </w:rPr>
            </w:pPr>
          </w:p>
        </w:tc>
      </w:tr>
      <w:tr w:rsidR="002B27BD" w:rsidRPr="00A912CB" w:rsidTr="00940D0C">
        <w:trPr>
          <w:trHeight w:val="809"/>
        </w:trPr>
        <w:tc>
          <w:tcPr>
            <w:tcW w:w="567" w:type="dxa"/>
            <w:vAlign w:val="center"/>
          </w:tcPr>
          <w:p w:rsidR="002B27BD" w:rsidRPr="00A912CB" w:rsidRDefault="004A31A6" w:rsidP="002E5280">
            <w:pPr>
              <w:jc w:val="center"/>
            </w:pPr>
            <w:r>
              <w:t>7</w:t>
            </w:r>
          </w:p>
        </w:tc>
        <w:tc>
          <w:tcPr>
            <w:tcW w:w="3119" w:type="dxa"/>
            <w:vAlign w:val="center"/>
          </w:tcPr>
          <w:p w:rsidR="002B27BD" w:rsidRDefault="0000495F" w:rsidP="002E5280">
            <w:pPr>
              <w:jc w:val="center"/>
              <w:rPr>
                <w:sz w:val="28"/>
                <w:szCs w:val="28"/>
              </w:rPr>
            </w:pPr>
            <w:r w:rsidRPr="002B27BD">
              <w:rPr>
                <w:sz w:val="24"/>
                <w:szCs w:val="24"/>
              </w:rPr>
              <w:t>Пройти иголкой через все бисеринки в обратном п</w:t>
            </w:r>
            <w:r w:rsidRPr="002B27BD">
              <w:rPr>
                <w:sz w:val="24"/>
                <w:szCs w:val="24"/>
              </w:rPr>
              <w:t>о</w:t>
            </w:r>
            <w:r w:rsidRPr="002B27BD">
              <w:rPr>
                <w:sz w:val="24"/>
                <w:szCs w:val="24"/>
              </w:rPr>
              <w:t>рядке кроме фиксирующей бисеринки</w:t>
            </w:r>
            <w:r>
              <w:rPr>
                <w:sz w:val="24"/>
                <w:szCs w:val="24"/>
              </w:rPr>
              <w:t xml:space="preserve"> и затянуть раб</w:t>
            </w:r>
            <w:r>
              <w:rPr>
                <w:sz w:val="24"/>
                <w:szCs w:val="24"/>
              </w:rPr>
              <w:t>о</w:t>
            </w:r>
            <w:r>
              <w:rPr>
                <w:sz w:val="24"/>
                <w:szCs w:val="24"/>
              </w:rPr>
              <w:t>чую нить</w:t>
            </w:r>
          </w:p>
        </w:tc>
        <w:tc>
          <w:tcPr>
            <w:tcW w:w="4252" w:type="dxa"/>
            <w:vAlign w:val="center"/>
          </w:tcPr>
          <w:p w:rsidR="002B27BD" w:rsidRDefault="0000495F" w:rsidP="002E5280">
            <w:pPr>
              <w:jc w:val="center"/>
            </w:pPr>
            <w:r w:rsidRPr="0000495F">
              <w:rPr>
                <w:noProof/>
              </w:rPr>
              <w:drawing>
                <wp:inline distT="0" distB="0" distL="0" distR="0">
                  <wp:extent cx="2378071" cy="1447800"/>
                  <wp:effectExtent l="19050" t="0" r="3179" b="0"/>
                  <wp:docPr id="21" name="Рисунок 8" descr="C:\Documents and Settings\Музей\Рабочий стол\Технологическая карта\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узей\Рабочий стол\Технологическая карта\DSC_0562.JPG"/>
                          <pic:cNvPicPr>
                            <a:picLocks noChangeAspect="1" noChangeArrowheads="1"/>
                          </pic:cNvPicPr>
                        </pic:nvPicPr>
                        <pic:blipFill>
                          <a:blip r:embed="rId15" cstate="print"/>
                          <a:srcRect l="17597" t="8844" r="28845" b="13605"/>
                          <a:stretch>
                            <a:fillRect/>
                          </a:stretch>
                        </pic:blipFill>
                        <pic:spPr bwMode="auto">
                          <a:xfrm>
                            <a:off x="0" y="0"/>
                            <a:ext cx="2396233" cy="1458857"/>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2B27BD" w:rsidRDefault="002B27BD" w:rsidP="002E5280">
            <w:pPr>
              <w:jc w:val="center"/>
              <w:rPr>
                <w:sz w:val="28"/>
                <w:szCs w:val="28"/>
              </w:rPr>
            </w:pPr>
          </w:p>
        </w:tc>
      </w:tr>
      <w:tr w:rsidR="002B27BD" w:rsidRPr="00A912CB" w:rsidTr="00940D0C">
        <w:trPr>
          <w:trHeight w:val="2847"/>
        </w:trPr>
        <w:tc>
          <w:tcPr>
            <w:tcW w:w="567" w:type="dxa"/>
            <w:vAlign w:val="center"/>
          </w:tcPr>
          <w:p w:rsidR="002B27BD" w:rsidRPr="00A912CB" w:rsidRDefault="00C46BE5" w:rsidP="002E5280">
            <w:pPr>
              <w:jc w:val="center"/>
            </w:pPr>
            <w:r>
              <w:t>8</w:t>
            </w:r>
          </w:p>
        </w:tc>
        <w:tc>
          <w:tcPr>
            <w:tcW w:w="3119" w:type="dxa"/>
            <w:vAlign w:val="center"/>
          </w:tcPr>
          <w:p w:rsidR="000B42A8" w:rsidRDefault="000B42A8" w:rsidP="002E5280">
            <w:pPr>
              <w:jc w:val="center"/>
              <w:rPr>
                <w:sz w:val="24"/>
                <w:szCs w:val="24"/>
              </w:rPr>
            </w:pPr>
            <w:r w:rsidRPr="00F86B2B">
              <w:rPr>
                <w:sz w:val="24"/>
                <w:szCs w:val="24"/>
              </w:rPr>
              <w:t>Нанизать на  рабочую нить жёлтый, зелёный, голубой, синий</w:t>
            </w:r>
            <w:r>
              <w:rPr>
                <w:sz w:val="24"/>
                <w:szCs w:val="24"/>
              </w:rPr>
              <w:t xml:space="preserve">, </w:t>
            </w:r>
            <w:r w:rsidRPr="00F86B2B">
              <w:rPr>
                <w:sz w:val="24"/>
                <w:szCs w:val="24"/>
              </w:rPr>
              <w:t>фиолетовый, кра</w:t>
            </w:r>
            <w:r w:rsidRPr="00F86B2B">
              <w:rPr>
                <w:sz w:val="24"/>
                <w:szCs w:val="24"/>
              </w:rPr>
              <w:t>с</w:t>
            </w:r>
            <w:r w:rsidRPr="00F86B2B">
              <w:rPr>
                <w:sz w:val="24"/>
                <w:szCs w:val="24"/>
              </w:rPr>
              <w:t>ный, оранже</w:t>
            </w:r>
            <w:r>
              <w:rPr>
                <w:sz w:val="24"/>
                <w:szCs w:val="24"/>
              </w:rPr>
              <w:t xml:space="preserve">вый </w:t>
            </w:r>
            <w:r w:rsidRPr="00F86B2B">
              <w:rPr>
                <w:sz w:val="24"/>
                <w:szCs w:val="24"/>
              </w:rPr>
              <w:t>бисерины</w:t>
            </w:r>
            <w:r>
              <w:rPr>
                <w:sz w:val="24"/>
                <w:szCs w:val="24"/>
              </w:rPr>
              <w:t xml:space="preserve">, </w:t>
            </w:r>
            <w:r w:rsidRPr="00F86B2B">
              <w:rPr>
                <w:sz w:val="24"/>
                <w:szCs w:val="24"/>
              </w:rPr>
              <w:t xml:space="preserve"> бусину из позвонка пром</w:t>
            </w:r>
            <w:r w:rsidRPr="00F86B2B">
              <w:rPr>
                <w:sz w:val="24"/>
                <w:szCs w:val="24"/>
              </w:rPr>
              <w:t>е</w:t>
            </w:r>
            <w:r w:rsidRPr="00F86B2B">
              <w:rPr>
                <w:sz w:val="24"/>
                <w:szCs w:val="24"/>
              </w:rPr>
              <w:t>жуточный бисер,  вторую бусину из позвонка</w:t>
            </w:r>
            <w:r>
              <w:rPr>
                <w:sz w:val="24"/>
                <w:szCs w:val="24"/>
              </w:rPr>
              <w:t xml:space="preserve"> и жё</w:t>
            </w:r>
            <w:r>
              <w:rPr>
                <w:sz w:val="24"/>
                <w:szCs w:val="24"/>
              </w:rPr>
              <w:t>л</w:t>
            </w:r>
            <w:r>
              <w:rPr>
                <w:sz w:val="24"/>
                <w:szCs w:val="24"/>
              </w:rPr>
              <w:t>тую фиксирующую бис</w:t>
            </w:r>
            <w:r>
              <w:rPr>
                <w:sz w:val="24"/>
                <w:szCs w:val="24"/>
              </w:rPr>
              <w:t>е</w:t>
            </w:r>
            <w:r>
              <w:rPr>
                <w:sz w:val="24"/>
                <w:szCs w:val="24"/>
              </w:rPr>
              <w:t>ринку.</w:t>
            </w:r>
          </w:p>
          <w:p w:rsidR="002B27BD" w:rsidRDefault="002B27BD" w:rsidP="002E5280">
            <w:pPr>
              <w:jc w:val="center"/>
              <w:rPr>
                <w:sz w:val="28"/>
                <w:szCs w:val="28"/>
              </w:rPr>
            </w:pPr>
          </w:p>
        </w:tc>
        <w:tc>
          <w:tcPr>
            <w:tcW w:w="4252" w:type="dxa"/>
            <w:vAlign w:val="center"/>
          </w:tcPr>
          <w:p w:rsidR="002B27BD" w:rsidRDefault="000B42A8" w:rsidP="002E5280">
            <w:pPr>
              <w:jc w:val="center"/>
            </w:pPr>
            <w:r>
              <w:rPr>
                <w:noProof/>
              </w:rPr>
              <w:drawing>
                <wp:inline distT="0" distB="0" distL="0" distR="0">
                  <wp:extent cx="2276475" cy="1543050"/>
                  <wp:effectExtent l="19050" t="0" r="9525" b="0"/>
                  <wp:docPr id="26" name="Рисунок 10" descr="C:\Documents and Settings\Музей\Рабочий стол\Технологическая карта\DSC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узей\Рабочий стол\Технологическая карта\DSC_0563.JPG"/>
                          <pic:cNvPicPr>
                            <a:picLocks noChangeAspect="1" noChangeArrowheads="1"/>
                          </pic:cNvPicPr>
                        </pic:nvPicPr>
                        <pic:blipFill>
                          <a:blip r:embed="rId16" cstate="print"/>
                          <a:srcRect l="19708" t="10236" r="15895" b="12020"/>
                          <a:stretch>
                            <a:fillRect/>
                          </a:stretch>
                        </pic:blipFill>
                        <pic:spPr bwMode="auto">
                          <a:xfrm>
                            <a:off x="0" y="0"/>
                            <a:ext cx="2276475" cy="1543050"/>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2B27BD" w:rsidRDefault="002B27BD" w:rsidP="002E5280">
            <w:pPr>
              <w:jc w:val="center"/>
              <w:rPr>
                <w:sz w:val="28"/>
                <w:szCs w:val="28"/>
              </w:rPr>
            </w:pPr>
          </w:p>
        </w:tc>
      </w:tr>
      <w:tr w:rsidR="002B27BD" w:rsidRPr="00A912CB" w:rsidTr="00940D0C">
        <w:trPr>
          <w:trHeight w:val="2703"/>
        </w:trPr>
        <w:tc>
          <w:tcPr>
            <w:tcW w:w="567" w:type="dxa"/>
            <w:vAlign w:val="center"/>
          </w:tcPr>
          <w:p w:rsidR="002B27BD" w:rsidRPr="00A912CB" w:rsidRDefault="004B2305" w:rsidP="002E5280">
            <w:pPr>
              <w:jc w:val="center"/>
            </w:pPr>
            <w:r>
              <w:t>9</w:t>
            </w:r>
          </w:p>
        </w:tc>
        <w:tc>
          <w:tcPr>
            <w:tcW w:w="3119" w:type="dxa"/>
            <w:vAlign w:val="center"/>
          </w:tcPr>
          <w:p w:rsidR="002B27BD" w:rsidRDefault="000B42A8" w:rsidP="002E5280">
            <w:pPr>
              <w:jc w:val="center"/>
              <w:rPr>
                <w:sz w:val="28"/>
                <w:szCs w:val="28"/>
              </w:rPr>
            </w:pPr>
            <w:r w:rsidRPr="002B27BD">
              <w:rPr>
                <w:sz w:val="24"/>
                <w:szCs w:val="24"/>
              </w:rPr>
              <w:t>Пройти иголкой через все бисеринки в обратном п</w:t>
            </w:r>
            <w:r w:rsidRPr="002B27BD">
              <w:rPr>
                <w:sz w:val="24"/>
                <w:szCs w:val="24"/>
              </w:rPr>
              <w:t>о</w:t>
            </w:r>
            <w:r w:rsidRPr="002B27BD">
              <w:rPr>
                <w:sz w:val="24"/>
                <w:szCs w:val="24"/>
              </w:rPr>
              <w:t>рядке кроме фиксирующей бисеринки</w:t>
            </w:r>
            <w:r>
              <w:rPr>
                <w:sz w:val="24"/>
                <w:szCs w:val="24"/>
              </w:rPr>
              <w:t xml:space="preserve"> и затянуть раб</w:t>
            </w:r>
            <w:r>
              <w:rPr>
                <w:sz w:val="24"/>
                <w:szCs w:val="24"/>
              </w:rPr>
              <w:t>о</w:t>
            </w:r>
            <w:r>
              <w:rPr>
                <w:sz w:val="24"/>
                <w:szCs w:val="24"/>
              </w:rPr>
              <w:t>чую нить</w:t>
            </w:r>
          </w:p>
        </w:tc>
        <w:tc>
          <w:tcPr>
            <w:tcW w:w="4252" w:type="dxa"/>
            <w:vAlign w:val="center"/>
          </w:tcPr>
          <w:p w:rsidR="002B27BD" w:rsidRDefault="000B42A8" w:rsidP="002E5280">
            <w:pPr>
              <w:jc w:val="center"/>
            </w:pPr>
            <w:r>
              <w:rPr>
                <w:noProof/>
              </w:rPr>
              <w:drawing>
                <wp:inline distT="0" distB="0" distL="0" distR="0">
                  <wp:extent cx="2352675" cy="1428750"/>
                  <wp:effectExtent l="19050" t="0" r="9525" b="0"/>
                  <wp:docPr id="25" name="Рисунок 9" descr="C:\Documents and Settings\Музей\Рабочий стол\Технологическая карта\DSC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узей\Рабочий стол\Технологическая карта\DSC_0564.JPG"/>
                          <pic:cNvPicPr>
                            <a:picLocks noChangeAspect="1" noChangeArrowheads="1"/>
                          </pic:cNvPicPr>
                        </pic:nvPicPr>
                        <pic:blipFill>
                          <a:blip r:embed="rId17" cstate="print"/>
                          <a:srcRect l="23529" t="15690" r="32353" b="10341"/>
                          <a:stretch>
                            <a:fillRect/>
                          </a:stretch>
                        </pic:blipFill>
                        <pic:spPr bwMode="auto">
                          <a:xfrm>
                            <a:off x="0" y="0"/>
                            <a:ext cx="2352675" cy="1428750"/>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2B27BD" w:rsidRDefault="002B27BD" w:rsidP="002E5280">
            <w:pPr>
              <w:jc w:val="center"/>
              <w:rPr>
                <w:sz w:val="28"/>
                <w:szCs w:val="28"/>
              </w:rPr>
            </w:pPr>
          </w:p>
        </w:tc>
      </w:tr>
      <w:tr w:rsidR="002B27BD" w:rsidRPr="00A912CB" w:rsidTr="00940D0C">
        <w:trPr>
          <w:trHeight w:val="3250"/>
        </w:trPr>
        <w:tc>
          <w:tcPr>
            <w:tcW w:w="567" w:type="dxa"/>
            <w:vAlign w:val="center"/>
          </w:tcPr>
          <w:p w:rsidR="002B27BD" w:rsidRPr="00A912CB" w:rsidRDefault="004B2305" w:rsidP="002E5280">
            <w:pPr>
              <w:jc w:val="center"/>
            </w:pPr>
            <w:r>
              <w:lastRenderedPageBreak/>
              <w:t>10</w:t>
            </w:r>
          </w:p>
        </w:tc>
        <w:tc>
          <w:tcPr>
            <w:tcW w:w="3119" w:type="dxa"/>
            <w:vAlign w:val="center"/>
          </w:tcPr>
          <w:p w:rsidR="002B27BD" w:rsidRDefault="00A321D6" w:rsidP="002E5280">
            <w:pPr>
              <w:jc w:val="center"/>
              <w:rPr>
                <w:sz w:val="28"/>
                <w:szCs w:val="28"/>
              </w:rPr>
            </w:pPr>
            <w:r w:rsidRPr="00F86B2B">
              <w:rPr>
                <w:sz w:val="24"/>
                <w:szCs w:val="24"/>
              </w:rPr>
              <w:t>Нанизать на  рабочую нить, зелёный, голубой, синий</w:t>
            </w:r>
            <w:r>
              <w:rPr>
                <w:sz w:val="24"/>
                <w:szCs w:val="24"/>
              </w:rPr>
              <w:t xml:space="preserve">, </w:t>
            </w:r>
            <w:r w:rsidRPr="00F86B2B">
              <w:rPr>
                <w:sz w:val="24"/>
                <w:szCs w:val="24"/>
              </w:rPr>
              <w:t>фиолетовый, красный, оранже</w:t>
            </w:r>
            <w:r>
              <w:rPr>
                <w:sz w:val="24"/>
                <w:szCs w:val="24"/>
              </w:rPr>
              <w:t xml:space="preserve">вый,  </w:t>
            </w:r>
            <w:r w:rsidRPr="00F86B2B">
              <w:rPr>
                <w:sz w:val="24"/>
                <w:szCs w:val="24"/>
              </w:rPr>
              <w:t>жёлтый бис</w:t>
            </w:r>
            <w:r w:rsidRPr="00F86B2B">
              <w:rPr>
                <w:sz w:val="24"/>
                <w:szCs w:val="24"/>
              </w:rPr>
              <w:t>е</w:t>
            </w:r>
            <w:r w:rsidRPr="00F86B2B">
              <w:rPr>
                <w:sz w:val="24"/>
                <w:szCs w:val="24"/>
              </w:rPr>
              <w:t>рины</w:t>
            </w:r>
            <w:r>
              <w:rPr>
                <w:sz w:val="24"/>
                <w:szCs w:val="24"/>
              </w:rPr>
              <w:t xml:space="preserve">, </w:t>
            </w:r>
            <w:r w:rsidRPr="00F86B2B">
              <w:rPr>
                <w:sz w:val="24"/>
                <w:szCs w:val="24"/>
              </w:rPr>
              <w:t xml:space="preserve"> бусину из позвонка промежуточный бисер,  вторую бусину из позвонка</w:t>
            </w:r>
            <w:r>
              <w:rPr>
                <w:sz w:val="24"/>
                <w:szCs w:val="24"/>
              </w:rPr>
              <w:t xml:space="preserve"> и жёлтую фиксирующую бисеринку</w:t>
            </w:r>
          </w:p>
        </w:tc>
        <w:tc>
          <w:tcPr>
            <w:tcW w:w="4252" w:type="dxa"/>
            <w:vAlign w:val="center"/>
          </w:tcPr>
          <w:p w:rsidR="002B27BD" w:rsidRDefault="00A321D6" w:rsidP="002E5280">
            <w:pPr>
              <w:jc w:val="center"/>
            </w:pPr>
            <w:r>
              <w:rPr>
                <w:noProof/>
              </w:rPr>
              <w:drawing>
                <wp:inline distT="0" distB="0" distL="0" distR="0">
                  <wp:extent cx="1731057" cy="2287246"/>
                  <wp:effectExtent l="304800" t="0" r="269193" b="0"/>
                  <wp:docPr id="30" name="Рисунок 11" descr="C:\Documents and Settings\Музей\Рабочий стол\Технологическая карта\DSC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Музей\Рабочий стол\Технологическая карта\DSC_0565.JPG"/>
                          <pic:cNvPicPr>
                            <a:picLocks noChangeAspect="1" noChangeArrowheads="1"/>
                          </pic:cNvPicPr>
                        </pic:nvPicPr>
                        <pic:blipFill>
                          <a:blip r:embed="rId18" cstate="print"/>
                          <a:srcRect l="21885" t="21406" r="34600" b="4842"/>
                          <a:stretch>
                            <a:fillRect/>
                          </a:stretch>
                        </pic:blipFill>
                        <pic:spPr bwMode="auto">
                          <a:xfrm rot="5400000">
                            <a:off x="0" y="0"/>
                            <a:ext cx="1732811" cy="2289563"/>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2B27BD" w:rsidRDefault="002B27BD" w:rsidP="002E5280">
            <w:pPr>
              <w:jc w:val="center"/>
              <w:rPr>
                <w:sz w:val="28"/>
                <w:szCs w:val="28"/>
              </w:rPr>
            </w:pPr>
          </w:p>
        </w:tc>
      </w:tr>
      <w:tr w:rsidR="00A321D6" w:rsidRPr="00A912CB" w:rsidTr="00940D0C">
        <w:trPr>
          <w:trHeight w:val="3386"/>
        </w:trPr>
        <w:tc>
          <w:tcPr>
            <w:tcW w:w="567" w:type="dxa"/>
            <w:vAlign w:val="center"/>
          </w:tcPr>
          <w:p w:rsidR="00A321D6" w:rsidRPr="00A912CB" w:rsidRDefault="004B2305" w:rsidP="002E5280">
            <w:pPr>
              <w:jc w:val="center"/>
            </w:pPr>
            <w:r>
              <w:t>11</w:t>
            </w:r>
          </w:p>
        </w:tc>
        <w:tc>
          <w:tcPr>
            <w:tcW w:w="3119" w:type="dxa"/>
            <w:vAlign w:val="center"/>
          </w:tcPr>
          <w:p w:rsidR="00A321D6" w:rsidRDefault="00A321D6" w:rsidP="002E5280">
            <w:pPr>
              <w:jc w:val="center"/>
              <w:rPr>
                <w:sz w:val="24"/>
                <w:szCs w:val="24"/>
              </w:rPr>
            </w:pPr>
            <w:r w:rsidRPr="002B27BD">
              <w:rPr>
                <w:sz w:val="24"/>
                <w:szCs w:val="24"/>
              </w:rPr>
              <w:t>Пройти иголкой через все бисеринки в обратном п</w:t>
            </w:r>
            <w:r w:rsidRPr="002B27BD">
              <w:rPr>
                <w:sz w:val="24"/>
                <w:szCs w:val="24"/>
              </w:rPr>
              <w:t>о</w:t>
            </w:r>
            <w:r w:rsidRPr="002B27BD">
              <w:rPr>
                <w:sz w:val="24"/>
                <w:szCs w:val="24"/>
              </w:rPr>
              <w:t>рядке кроме фиксирующей бисеринки</w:t>
            </w:r>
            <w:r>
              <w:rPr>
                <w:sz w:val="24"/>
                <w:szCs w:val="24"/>
              </w:rPr>
              <w:t xml:space="preserve"> и затянуть ра</w:t>
            </w:r>
            <w:r w:rsidR="00C46BE5">
              <w:rPr>
                <w:sz w:val="24"/>
                <w:szCs w:val="24"/>
              </w:rPr>
              <w:t>б</w:t>
            </w:r>
            <w:r w:rsidR="00C46BE5">
              <w:rPr>
                <w:sz w:val="24"/>
                <w:szCs w:val="24"/>
              </w:rPr>
              <w:t>о</w:t>
            </w:r>
            <w:r w:rsidR="00C46BE5">
              <w:rPr>
                <w:sz w:val="24"/>
                <w:szCs w:val="24"/>
              </w:rPr>
              <w:t>чую нить.</w:t>
            </w: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rPr>
                <w:sz w:val="24"/>
                <w:szCs w:val="24"/>
              </w:rPr>
            </w:pPr>
          </w:p>
          <w:p w:rsidR="00C46BE5" w:rsidRDefault="00C46BE5" w:rsidP="002E5280">
            <w:pPr>
              <w:rPr>
                <w:sz w:val="28"/>
                <w:szCs w:val="28"/>
              </w:rPr>
            </w:pPr>
          </w:p>
        </w:tc>
        <w:tc>
          <w:tcPr>
            <w:tcW w:w="4252" w:type="dxa"/>
            <w:vAlign w:val="center"/>
          </w:tcPr>
          <w:p w:rsidR="00A321D6" w:rsidRDefault="00A321D6" w:rsidP="002E5280">
            <w:r>
              <w:rPr>
                <w:noProof/>
              </w:rPr>
              <w:drawing>
                <wp:inline distT="0" distB="0" distL="0" distR="0">
                  <wp:extent cx="1774815" cy="2472068"/>
                  <wp:effectExtent l="361950" t="0" r="339735" b="0"/>
                  <wp:docPr id="31" name="Рисунок 12" descr="C:\Documents and Settings\Музей\Рабочий стол\Технологическая карта\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Музей\Рабочий стол\Технологическая карта\DSC_0567.JPG"/>
                          <pic:cNvPicPr>
                            <a:picLocks noChangeAspect="1" noChangeArrowheads="1"/>
                          </pic:cNvPicPr>
                        </pic:nvPicPr>
                        <pic:blipFill>
                          <a:blip r:embed="rId19" cstate="print"/>
                          <a:srcRect l="27502" t="15523" r="30776" b="15872"/>
                          <a:stretch>
                            <a:fillRect/>
                          </a:stretch>
                        </pic:blipFill>
                        <pic:spPr bwMode="auto">
                          <a:xfrm rot="5400000">
                            <a:off x="0" y="0"/>
                            <a:ext cx="1777349" cy="2475598"/>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w:t>
            </w:r>
            <w:r>
              <w:rPr>
                <w:sz w:val="24"/>
                <w:szCs w:val="24"/>
              </w:rPr>
              <w:t>ки</w:t>
            </w:r>
          </w:p>
          <w:p w:rsidR="00A321D6" w:rsidRDefault="00A321D6" w:rsidP="002E5280">
            <w:pPr>
              <w:jc w:val="center"/>
              <w:rPr>
                <w:sz w:val="28"/>
                <w:szCs w:val="28"/>
              </w:rPr>
            </w:pPr>
          </w:p>
          <w:p w:rsidR="00C46BE5" w:rsidRDefault="00C46BE5" w:rsidP="002E5280">
            <w:pPr>
              <w:jc w:val="center"/>
              <w:rPr>
                <w:sz w:val="28"/>
                <w:szCs w:val="28"/>
              </w:rPr>
            </w:pPr>
          </w:p>
          <w:p w:rsidR="00C46BE5" w:rsidRDefault="00C46BE5" w:rsidP="002E5280">
            <w:pPr>
              <w:jc w:val="center"/>
              <w:rPr>
                <w:sz w:val="28"/>
                <w:szCs w:val="28"/>
              </w:rPr>
            </w:pPr>
          </w:p>
          <w:p w:rsidR="00C46BE5" w:rsidRDefault="00C46BE5" w:rsidP="002E5280">
            <w:pPr>
              <w:jc w:val="center"/>
              <w:rPr>
                <w:sz w:val="28"/>
                <w:szCs w:val="28"/>
              </w:rPr>
            </w:pPr>
          </w:p>
          <w:p w:rsidR="00C46BE5" w:rsidRDefault="00C46BE5" w:rsidP="002E5280">
            <w:pPr>
              <w:jc w:val="center"/>
              <w:rPr>
                <w:sz w:val="28"/>
                <w:szCs w:val="28"/>
              </w:rPr>
            </w:pPr>
          </w:p>
          <w:p w:rsidR="00C46BE5" w:rsidRDefault="00C46BE5" w:rsidP="002E5280">
            <w:pPr>
              <w:jc w:val="center"/>
              <w:rPr>
                <w:sz w:val="28"/>
                <w:szCs w:val="28"/>
              </w:rPr>
            </w:pPr>
          </w:p>
          <w:p w:rsidR="00C46BE5" w:rsidRDefault="00C46BE5" w:rsidP="002E5280">
            <w:pPr>
              <w:rPr>
                <w:sz w:val="28"/>
                <w:szCs w:val="28"/>
              </w:rPr>
            </w:pPr>
          </w:p>
        </w:tc>
      </w:tr>
      <w:tr w:rsidR="00A321D6" w:rsidRPr="00A912CB" w:rsidTr="00940D0C">
        <w:trPr>
          <w:trHeight w:val="809"/>
        </w:trPr>
        <w:tc>
          <w:tcPr>
            <w:tcW w:w="567" w:type="dxa"/>
            <w:vAlign w:val="center"/>
          </w:tcPr>
          <w:p w:rsidR="00A321D6" w:rsidRPr="00A912CB" w:rsidRDefault="004B2305" w:rsidP="002E5280">
            <w:pPr>
              <w:jc w:val="center"/>
            </w:pPr>
            <w:r>
              <w:t>12</w:t>
            </w:r>
          </w:p>
        </w:tc>
        <w:tc>
          <w:tcPr>
            <w:tcW w:w="3119" w:type="dxa"/>
            <w:vAlign w:val="center"/>
          </w:tcPr>
          <w:p w:rsidR="00A321D6" w:rsidRDefault="00C46BE5" w:rsidP="002E5280">
            <w:pPr>
              <w:jc w:val="center"/>
              <w:rPr>
                <w:sz w:val="24"/>
                <w:szCs w:val="24"/>
              </w:rPr>
            </w:pPr>
            <w:r w:rsidRPr="00F86B2B">
              <w:rPr>
                <w:sz w:val="24"/>
                <w:szCs w:val="24"/>
              </w:rPr>
              <w:t>Нанизать на  рабочую нить</w:t>
            </w:r>
            <w:r>
              <w:rPr>
                <w:sz w:val="24"/>
                <w:szCs w:val="24"/>
              </w:rPr>
              <w:t xml:space="preserve"> 2 бусины из позвонков</w:t>
            </w: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8"/>
                <w:szCs w:val="28"/>
              </w:rPr>
            </w:pPr>
          </w:p>
        </w:tc>
        <w:tc>
          <w:tcPr>
            <w:tcW w:w="4252" w:type="dxa"/>
            <w:vAlign w:val="center"/>
          </w:tcPr>
          <w:p w:rsidR="00A321D6" w:rsidRDefault="00B31680" w:rsidP="002E5280">
            <w:pPr>
              <w:jc w:val="center"/>
            </w:pPr>
            <w:r>
              <w:rPr>
                <w:noProof/>
              </w:rPr>
              <w:drawing>
                <wp:inline distT="0" distB="0" distL="0" distR="0">
                  <wp:extent cx="2467239" cy="1362075"/>
                  <wp:effectExtent l="19050" t="0" r="9261" b="0"/>
                  <wp:docPr id="33" name="Рисунок 13" descr="C:\Documents and Settings\Музей\Рабочий стол\Технологическая карта\DSC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Музей\Рабочий стол\Технологическая карта\DSC_0569.JPG"/>
                          <pic:cNvPicPr>
                            <a:picLocks noChangeAspect="1" noChangeArrowheads="1"/>
                          </pic:cNvPicPr>
                        </pic:nvPicPr>
                        <pic:blipFill>
                          <a:blip r:embed="rId20" cstate="print"/>
                          <a:srcRect l="25687" t="20376" r="26454" b="14176"/>
                          <a:stretch>
                            <a:fillRect/>
                          </a:stretch>
                        </pic:blipFill>
                        <pic:spPr bwMode="auto">
                          <a:xfrm>
                            <a:off x="0" y="0"/>
                            <a:ext cx="2467239" cy="1362075"/>
                          </a:xfrm>
                          <a:prstGeom prst="rect">
                            <a:avLst/>
                          </a:prstGeom>
                          <a:noFill/>
                          <a:ln w="9525">
                            <a:noFill/>
                            <a:miter lim="800000"/>
                            <a:headEnd/>
                            <a:tailEnd/>
                          </a:ln>
                        </pic:spPr>
                      </pic:pic>
                    </a:graphicData>
                  </a:graphic>
                </wp:inline>
              </w:drawing>
            </w:r>
          </w:p>
        </w:tc>
        <w:tc>
          <w:tcPr>
            <w:tcW w:w="2410" w:type="dxa"/>
            <w:vAlign w:val="center"/>
          </w:tcPr>
          <w:p w:rsidR="00C46BE5" w:rsidRPr="00AD3BB0" w:rsidRDefault="00C46BE5"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A321D6" w:rsidRDefault="00A321D6" w:rsidP="002E5280">
            <w:pPr>
              <w:jc w:val="center"/>
              <w:rPr>
                <w:sz w:val="28"/>
                <w:szCs w:val="28"/>
              </w:rPr>
            </w:pPr>
          </w:p>
        </w:tc>
      </w:tr>
      <w:tr w:rsidR="00A321D6" w:rsidRPr="00A912CB" w:rsidTr="00940D0C">
        <w:trPr>
          <w:trHeight w:val="809"/>
        </w:trPr>
        <w:tc>
          <w:tcPr>
            <w:tcW w:w="567" w:type="dxa"/>
            <w:vAlign w:val="center"/>
          </w:tcPr>
          <w:p w:rsidR="00A321D6" w:rsidRPr="00A912CB" w:rsidRDefault="004B2305" w:rsidP="002E5280">
            <w:pPr>
              <w:jc w:val="center"/>
            </w:pPr>
            <w:r>
              <w:t>13</w:t>
            </w:r>
          </w:p>
        </w:tc>
        <w:tc>
          <w:tcPr>
            <w:tcW w:w="3119" w:type="dxa"/>
            <w:vAlign w:val="center"/>
          </w:tcPr>
          <w:p w:rsidR="00A321D6" w:rsidRDefault="00C46BE5" w:rsidP="002E5280">
            <w:pPr>
              <w:jc w:val="center"/>
              <w:rPr>
                <w:sz w:val="24"/>
                <w:szCs w:val="24"/>
              </w:rPr>
            </w:pPr>
            <w:r w:rsidRPr="002B27BD">
              <w:rPr>
                <w:sz w:val="24"/>
                <w:szCs w:val="24"/>
              </w:rPr>
              <w:t xml:space="preserve">Пройти иголкой </w:t>
            </w:r>
            <w:r>
              <w:rPr>
                <w:sz w:val="24"/>
                <w:szCs w:val="24"/>
              </w:rPr>
              <w:t xml:space="preserve"> </w:t>
            </w:r>
            <w:r w:rsidRPr="002B27BD">
              <w:rPr>
                <w:sz w:val="24"/>
                <w:szCs w:val="24"/>
              </w:rPr>
              <w:t>через</w:t>
            </w:r>
            <w:r>
              <w:rPr>
                <w:sz w:val="24"/>
                <w:szCs w:val="24"/>
              </w:rPr>
              <w:t xml:space="preserve">  зеленую бисеринку и зат</w:t>
            </w:r>
            <w:r>
              <w:rPr>
                <w:sz w:val="24"/>
                <w:szCs w:val="24"/>
              </w:rPr>
              <w:t>я</w:t>
            </w:r>
            <w:r>
              <w:rPr>
                <w:sz w:val="24"/>
                <w:szCs w:val="24"/>
              </w:rPr>
              <w:t>нуть нить</w:t>
            </w: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4"/>
                <w:szCs w:val="24"/>
              </w:rPr>
            </w:pPr>
          </w:p>
          <w:p w:rsidR="00C46BE5" w:rsidRDefault="00C46BE5" w:rsidP="002E5280">
            <w:pPr>
              <w:jc w:val="center"/>
              <w:rPr>
                <w:sz w:val="28"/>
                <w:szCs w:val="28"/>
              </w:rPr>
            </w:pPr>
          </w:p>
        </w:tc>
        <w:tc>
          <w:tcPr>
            <w:tcW w:w="4252" w:type="dxa"/>
            <w:vAlign w:val="center"/>
          </w:tcPr>
          <w:p w:rsidR="00A321D6" w:rsidRDefault="00382601" w:rsidP="002E5280">
            <w:pPr>
              <w:jc w:val="center"/>
            </w:pPr>
            <w:r>
              <w:rPr>
                <w:noProof/>
              </w:rPr>
              <w:drawing>
                <wp:inline distT="0" distB="0" distL="0" distR="0">
                  <wp:extent cx="2438400" cy="1263315"/>
                  <wp:effectExtent l="19050" t="0" r="0" b="0"/>
                  <wp:docPr id="34" name="Рисунок 14" descr="C:\Documents and Settings\Музей\Рабочий стол\Технологическая карта\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Музей\Рабочий стол\Технологическая карта\DSC_0571.JPG"/>
                          <pic:cNvPicPr>
                            <a:picLocks noChangeAspect="1" noChangeArrowheads="1"/>
                          </pic:cNvPicPr>
                        </pic:nvPicPr>
                        <pic:blipFill>
                          <a:blip r:embed="rId21" cstate="print"/>
                          <a:srcRect l="19340" t="26626" r="32226" b="14927"/>
                          <a:stretch>
                            <a:fillRect/>
                          </a:stretch>
                        </pic:blipFill>
                        <pic:spPr bwMode="auto">
                          <a:xfrm>
                            <a:off x="0" y="0"/>
                            <a:ext cx="2439229" cy="1263745"/>
                          </a:xfrm>
                          <a:prstGeom prst="rect">
                            <a:avLst/>
                          </a:prstGeom>
                          <a:noFill/>
                          <a:ln w="9525">
                            <a:noFill/>
                            <a:miter lim="800000"/>
                            <a:headEnd/>
                            <a:tailEnd/>
                          </a:ln>
                        </pic:spPr>
                      </pic:pic>
                    </a:graphicData>
                  </a:graphic>
                </wp:inline>
              </w:drawing>
            </w:r>
          </w:p>
        </w:tc>
        <w:tc>
          <w:tcPr>
            <w:tcW w:w="2410" w:type="dxa"/>
            <w:vAlign w:val="center"/>
          </w:tcPr>
          <w:p w:rsidR="007778B2" w:rsidRPr="00AD3BB0" w:rsidRDefault="007778B2"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A321D6" w:rsidRDefault="00A321D6" w:rsidP="002E5280">
            <w:pPr>
              <w:jc w:val="center"/>
              <w:rPr>
                <w:sz w:val="28"/>
                <w:szCs w:val="28"/>
              </w:rPr>
            </w:pPr>
          </w:p>
        </w:tc>
      </w:tr>
      <w:tr w:rsidR="00A321D6" w:rsidRPr="00A912CB" w:rsidTr="00940D0C">
        <w:trPr>
          <w:trHeight w:val="131"/>
        </w:trPr>
        <w:tc>
          <w:tcPr>
            <w:tcW w:w="567" w:type="dxa"/>
            <w:vAlign w:val="center"/>
          </w:tcPr>
          <w:p w:rsidR="00A321D6" w:rsidRPr="00A912CB" w:rsidRDefault="004B2305" w:rsidP="002E5280">
            <w:pPr>
              <w:jc w:val="center"/>
            </w:pPr>
            <w:r>
              <w:t>14</w:t>
            </w:r>
          </w:p>
        </w:tc>
        <w:tc>
          <w:tcPr>
            <w:tcW w:w="3119" w:type="dxa"/>
            <w:vAlign w:val="center"/>
          </w:tcPr>
          <w:p w:rsidR="00A321D6" w:rsidRDefault="00C46BE5" w:rsidP="002E5280">
            <w:pPr>
              <w:rPr>
                <w:sz w:val="24"/>
                <w:szCs w:val="24"/>
              </w:rPr>
            </w:pPr>
            <w:r w:rsidRPr="002B27BD">
              <w:rPr>
                <w:sz w:val="24"/>
                <w:szCs w:val="24"/>
              </w:rPr>
              <w:t xml:space="preserve">Пройти иголкой </w:t>
            </w:r>
            <w:r>
              <w:rPr>
                <w:sz w:val="24"/>
                <w:szCs w:val="24"/>
              </w:rPr>
              <w:t xml:space="preserve"> </w:t>
            </w:r>
            <w:r w:rsidRPr="002B27BD">
              <w:rPr>
                <w:sz w:val="24"/>
                <w:szCs w:val="24"/>
              </w:rPr>
              <w:t>через</w:t>
            </w:r>
            <w:r>
              <w:rPr>
                <w:sz w:val="24"/>
                <w:szCs w:val="24"/>
              </w:rPr>
              <w:t xml:space="preserve">  первую бусину из позвонка к центру изделия  и зат</w:t>
            </w:r>
            <w:r>
              <w:rPr>
                <w:sz w:val="24"/>
                <w:szCs w:val="24"/>
              </w:rPr>
              <w:t>я</w:t>
            </w:r>
            <w:r>
              <w:rPr>
                <w:sz w:val="24"/>
                <w:szCs w:val="24"/>
              </w:rPr>
              <w:t>нуть нить</w:t>
            </w:r>
          </w:p>
          <w:p w:rsidR="00C46BE5" w:rsidRDefault="00C46BE5" w:rsidP="002E5280">
            <w:pPr>
              <w:rPr>
                <w:sz w:val="24"/>
                <w:szCs w:val="24"/>
              </w:rPr>
            </w:pPr>
          </w:p>
          <w:p w:rsidR="00C46BE5" w:rsidRDefault="00C46BE5" w:rsidP="002E5280">
            <w:pPr>
              <w:rPr>
                <w:sz w:val="24"/>
                <w:szCs w:val="24"/>
              </w:rPr>
            </w:pPr>
          </w:p>
          <w:p w:rsidR="00C46BE5" w:rsidRDefault="00C46BE5" w:rsidP="002E5280">
            <w:pPr>
              <w:rPr>
                <w:sz w:val="24"/>
                <w:szCs w:val="24"/>
              </w:rPr>
            </w:pPr>
          </w:p>
          <w:p w:rsidR="00C46BE5" w:rsidRDefault="00C46BE5" w:rsidP="002E5280">
            <w:pPr>
              <w:rPr>
                <w:sz w:val="24"/>
                <w:szCs w:val="24"/>
              </w:rPr>
            </w:pPr>
          </w:p>
          <w:p w:rsidR="00C46BE5" w:rsidRDefault="00C46BE5" w:rsidP="002E5280">
            <w:pPr>
              <w:rPr>
                <w:sz w:val="28"/>
                <w:szCs w:val="28"/>
              </w:rPr>
            </w:pPr>
          </w:p>
        </w:tc>
        <w:tc>
          <w:tcPr>
            <w:tcW w:w="4252" w:type="dxa"/>
            <w:vAlign w:val="center"/>
          </w:tcPr>
          <w:p w:rsidR="00A321D6" w:rsidRDefault="00382601" w:rsidP="002E5280">
            <w:pPr>
              <w:jc w:val="center"/>
            </w:pPr>
            <w:r>
              <w:rPr>
                <w:noProof/>
              </w:rPr>
              <w:drawing>
                <wp:inline distT="0" distB="0" distL="0" distR="0">
                  <wp:extent cx="2417718" cy="1514475"/>
                  <wp:effectExtent l="19050" t="0" r="1632" b="0"/>
                  <wp:docPr id="36" name="Рисунок 15" descr="C:\Documents and Settings\Музей\Рабочий стол\Технологическая карта\DSC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Музей\Рабочий стол\Технологическая карта\DSC_0573.JPG"/>
                          <pic:cNvPicPr>
                            <a:picLocks noChangeAspect="1" noChangeArrowheads="1"/>
                          </pic:cNvPicPr>
                        </pic:nvPicPr>
                        <pic:blipFill>
                          <a:blip r:embed="rId22" cstate="print"/>
                          <a:srcRect l="17441" t="11396" r="25251" b="13388"/>
                          <a:stretch>
                            <a:fillRect/>
                          </a:stretch>
                        </pic:blipFill>
                        <pic:spPr bwMode="auto">
                          <a:xfrm>
                            <a:off x="0" y="0"/>
                            <a:ext cx="2426570" cy="1520020"/>
                          </a:xfrm>
                          <a:prstGeom prst="rect">
                            <a:avLst/>
                          </a:prstGeom>
                          <a:noFill/>
                          <a:ln w="9525">
                            <a:noFill/>
                            <a:miter lim="800000"/>
                            <a:headEnd/>
                            <a:tailEnd/>
                          </a:ln>
                        </pic:spPr>
                      </pic:pic>
                    </a:graphicData>
                  </a:graphic>
                </wp:inline>
              </w:drawing>
            </w:r>
          </w:p>
        </w:tc>
        <w:tc>
          <w:tcPr>
            <w:tcW w:w="2410" w:type="dxa"/>
            <w:vAlign w:val="center"/>
          </w:tcPr>
          <w:p w:rsidR="007778B2" w:rsidRPr="00AD3BB0" w:rsidRDefault="007778B2"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A321D6" w:rsidRDefault="00A321D6" w:rsidP="002E5280">
            <w:pPr>
              <w:jc w:val="center"/>
              <w:rPr>
                <w:sz w:val="28"/>
                <w:szCs w:val="28"/>
              </w:rPr>
            </w:pPr>
          </w:p>
        </w:tc>
      </w:tr>
      <w:tr w:rsidR="00382601" w:rsidRPr="00A912CB" w:rsidTr="00940D0C">
        <w:trPr>
          <w:trHeight w:val="809"/>
        </w:trPr>
        <w:tc>
          <w:tcPr>
            <w:tcW w:w="567" w:type="dxa"/>
            <w:vAlign w:val="center"/>
          </w:tcPr>
          <w:p w:rsidR="00382601" w:rsidRPr="00A912CB" w:rsidRDefault="004B2305" w:rsidP="002E5280">
            <w:pPr>
              <w:jc w:val="center"/>
            </w:pPr>
            <w:r>
              <w:lastRenderedPageBreak/>
              <w:t>15</w:t>
            </w:r>
          </w:p>
        </w:tc>
        <w:tc>
          <w:tcPr>
            <w:tcW w:w="3119" w:type="dxa"/>
            <w:vAlign w:val="center"/>
          </w:tcPr>
          <w:p w:rsidR="00382601" w:rsidRDefault="00C46BE5" w:rsidP="002E5280">
            <w:pPr>
              <w:jc w:val="center"/>
              <w:rPr>
                <w:sz w:val="24"/>
                <w:szCs w:val="24"/>
              </w:rPr>
            </w:pPr>
            <w:r w:rsidRPr="00CC0A79">
              <w:rPr>
                <w:sz w:val="24"/>
                <w:szCs w:val="24"/>
              </w:rPr>
              <w:t>Нанизать на рабочую нить 3 промежуточные бисери</w:t>
            </w:r>
            <w:r w:rsidRPr="00CC0A79">
              <w:rPr>
                <w:sz w:val="24"/>
                <w:szCs w:val="24"/>
              </w:rPr>
              <w:t>н</w:t>
            </w:r>
            <w:r w:rsidRPr="00CC0A79">
              <w:rPr>
                <w:sz w:val="24"/>
                <w:szCs w:val="24"/>
              </w:rPr>
              <w:t>ки и протянуть через 2 б</w:t>
            </w:r>
            <w:r w:rsidRPr="00CC0A79">
              <w:rPr>
                <w:sz w:val="24"/>
                <w:szCs w:val="24"/>
              </w:rPr>
              <w:t>у</w:t>
            </w:r>
            <w:r w:rsidRPr="00CC0A79">
              <w:rPr>
                <w:sz w:val="24"/>
                <w:szCs w:val="24"/>
              </w:rPr>
              <w:t>сину из позвонка</w:t>
            </w:r>
          </w:p>
          <w:p w:rsidR="00CC0A79" w:rsidRDefault="00CC0A79" w:rsidP="002E5280">
            <w:pPr>
              <w:jc w:val="center"/>
              <w:rPr>
                <w:sz w:val="24"/>
                <w:szCs w:val="24"/>
              </w:rPr>
            </w:pPr>
          </w:p>
          <w:p w:rsidR="00CC0A79" w:rsidRDefault="00CC0A79" w:rsidP="002E5280">
            <w:pPr>
              <w:jc w:val="center"/>
              <w:rPr>
                <w:sz w:val="24"/>
                <w:szCs w:val="24"/>
              </w:rPr>
            </w:pPr>
          </w:p>
          <w:p w:rsidR="00CC0A79" w:rsidRPr="00CC0A79" w:rsidRDefault="00CC0A79" w:rsidP="002E5280">
            <w:pPr>
              <w:jc w:val="center"/>
              <w:rPr>
                <w:sz w:val="24"/>
                <w:szCs w:val="24"/>
              </w:rPr>
            </w:pPr>
          </w:p>
        </w:tc>
        <w:tc>
          <w:tcPr>
            <w:tcW w:w="4252" w:type="dxa"/>
            <w:vAlign w:val="center"/>
          </w:tcPr>
          <w:p w:rsidR="00382601" w:rsidRDefault="00CC0A79" w:rsidP="002E5280">
            <w:pPr>
              <w:jc w:val="center"/>
            </w:pPr>
            <w:r w:rsidRPr="00CC0A79">
              <w:rPr>
                <w:noProof/>
              </w:rPr>
              <w:drawing>
                <wp:inline distT="0" distB="0" distL="0" distR="0">
                  <wp:extent cx="2334260" cy="1347815"/>
                  <wp:effectExtent l="19050" t="0" r="8890" b="0"/>
                  <wp:docPr id="48" name="Рисунок 16" descr="C:\Documents and Settings\Музей\Рабочий стол\Технологическая карта\DSC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Музей\Рабочий стол\Технологическая карта\DSC_0584.JPG"/>
                          <pic:cNvPicPr>
                            <a:picLocks noChangeAspect="1" noChangeArrowheads="1"/>
                          </pic:cNvPicPr>
                        </pic:nvPicPr>
                        <pic:blipFill>
                          <a:blip r:embed="rId23" cstate="print"/>
                          <a:srcRect l="23392" t="15936" r="27843" b="12355"/>
                          <a:stretch>
                            <a:fillRect/>
                          </a:stretch>
                        </pic:blipFill>
                        <pic:spPr bwMode="auto">
                          <a:xfrm>
                            <a:off x="0" y="0"/>
                            <a:ext cx="2334260" cy="1347815"/>
                          </a:xfrm>
                          <a:prstGeom prst="rect">
                            <a:avLst/>
                          </a:prstGeom>
                          <a:noFill/>
                          <a:ln w="9525">
                            <a:noFill/>
                            <a:miter lim="800000"/>
                            <a:headEnd/>
                            <a:tailEnd/>
                          </a:ln>
                        </pic:spPr>
                      </pic:pic>
                    </a:graphicData>
                  </a:graphic>
                </wp:inline>
              </w:drawing>
            </w:r>
          </w:p>
        </w:tc>
        <w:tc>
          <w:tcPr>
            <w:tcW w:w="2410" w:type="dxa"/>
            <w:vAlign w:val="center"/>
          </w:tcPr>
          <w:p w:rsidR="007778B2" w:rsidRPr="00AD3BB0" w:rsidRDefault="007778B2"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382601" w:rsidRDefault="00382601" w:rsidP="002E5280">
            <w:pPr>
              <w:jc w:val="center"/>
              <w:rPr>
                <w:sz w:val="28"/>
                <w:szCs w:val="28"/>
              </w:rPr>
            </w:pPr>
          </w:p>
        </w:tc>
      </w:tr>
      <w:tr w:rsidR="00382601" w:rsidRPr="00A912CB" w:rsidTr="00940D0C">
        <w:trPr>
          <w:trHeight w:val="809"/>
        </w:trPr>
        <w:tc>
          <w:tcPr>
            <w:tcW w:w="567" w:type="dxa"/>
            <w:vAlign w:val="center"/>
          </w:tcPr>
          <w:p w:rsidR="00382601" w:rsidRPr="00A912CB" w:rsidRDefault="004B2305" w:rsidP="002E5280">
            <w:pPr>
              <w:jc w:val="center"/>
            </w:pPr>
            <w:r>
              <w:t>16</w:t>
            </w:r>
          </w:p>
        </w:tc>
        <w:tc>
          <w:tcPr>
            <w:tcW w:w="3119" w:type="dxa"/>
            <w:vAlign w:val="center"/>
          </w:tcPr>
          <w:p w:rsidR="00382601" w:rsidRDefault="00CC0A79" w:rsidP="002E5280">
            <w:pPr>
              <w:jc w:val="center"/>
              <w:rPr>
                <w:sz w:val="24"/>
                <w:szCs w:val="24"/>
              </w:rPr>
            </w:pPr>
            <w:r w:rsidRPr="00CC0A79">
              <w:rPr>
                <w:sz w:val="24"/>
                <w:szCs w:val="24"/>
              </w:rPr>
              <w:t>Пройти иголкой через 2 бусину из позвонка и 2 пр</w:t>
            </w:r>
            <w:r w:rsidRPr="00CC0A79">
              <w:rPr>
                <w:sz w:val="24"/>
                <w:szCs w:val="24"/>
              </w:rPr>
              <w:t>о</w:t>
            </w:r>
            <w:r w:rsidRPr="00CC0A79">
              <w:rPr>
                <w:sz w:val="24"/>
                <w:szCs w:val="24"/>
              </w:rPr>
              <w:t xml:space="preserve">межуточные </w:t>
            </w:r>
            <w:r w:rsidR="004D17D9">
              <w:rPr>
                <w:sz w:val="24"/>
                <w:szCs w:val="24"/>
              </w:rPr>
              <w:t>бисеринки</w:t>
            </w:r>
            <w:r w:rsidR="00940D0C">
              <w:rPr>
                <w:sz w:val="24"/>
                <w:szCs w:val="24"/>
              </w:rPr>
              <w:t xml:space="preserve"> </w:t>
            </w:r>
            <w:r w:rsidRPr="00CC0A79">
              <w:rPr>
                <w:sz w:val="24"/>
                <w:szCs w:val="24"/>
              </w:rPr>
              <w:t>к центру и затянуть нить</w:t>
            </w:r>
            <w:r w:rsidR="00940D0C">
              <w:rPr>
                <w:sz w:val="24"/>
                <w:szCs w:val="24"/>
              </w:rPr>
              <w:t>. Подвеска  «Северное си</w:t>
            </w:r>
            <w:r w:rsidR="00940D0C">
              <w:rPr>
                <w:sz w:val="24"/>
                <w:szCs w:val="24"/>
              </w:rPr>
              <w:t>я</w:t>
            </w:r>
            <w:r w:rsidR="00940D0C">
              <w:rPr>
                <w:sz w:val="24"/>
                <w:szCs w:val="24"/>
              </w:rPr>
              <w:t>ние» готова.</w:t>
            </w:r>
          </w:p>
          <w:p w:rsidR="00CC0A79" w:rsidRDefault="00CC0A79" w:rsidP="002E5280">
            <w:pPr>
              <w:jc w:val="center"/>
              <w:rPr>
                <w:sz w:val="24"/>
                <w:szCs w:val="24"/>
              </w:rPr>
            </w:pPr>
          </w:p>
          <w:p w:rsidR="00CC0A79" w:rsidRPr="00CC0A79" w:rsidRDefault="00CC0A79" w:rsidP="002E5280">
            <w:pPr>
              <w:jc w:val="center"/>
              <w:rPr>
                <w:sz w:val="24"/>
                <w:szCs w:val="24"/>
              </w:rPr>
            </w:pPr>
          </w:p>
        </w:tc>
        <w:tc>
          <w:tcPr>
            <w:tcW w:w="4252" w:type="dxa"/>
            <w:vAlign w:val="center"/>
          </w:tcPr>
          <w:p w:rsidR="00382601" w:rsidRDefault="00E32215" w:rsidP="002E5280">
            <w:pPr>
              <w:jc w:val="center"/>
            </w:pPr>
            <w:r>
              <w:rPr>
                <w:noProof/>
              </w:rPr>
              <w:drawing>
                <wp:inline distT="0" distB="0" distL="0" distR="0">
                  <wp:extent cx="2368496" cy="1304925"/>
                  <wp:effectExtent l="19050" t="0" r="0" b="0"/>
                  <wp:docPr id="38" name="Рисунок 17" descr="C:\Documents and Settings\Музей\Рабочий стол\Технологическая карта\DSC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Музей\Рабочий стол\Технологическая карта\DSC_0588.JPG"/>
                          <pic:cNvPicPr>
                            <a:picLocks noChangeAspect="1" noChangeArrowheads="1"/>
                          </pic:cNvPicPr>
                        </pic:nvPicPr>
                        <pic:blipFill>
                          <a:blip r:embed="rId24" cstate="print"/>
                          <a:srcRect l="26501" t="5673" r="25950" b="21022"/>
                          <a:stretch>
                            <a:fillRect/>
                          </a:stretch>
                        </pic:blipFill>
                        <pic:spPr bwMode="auto">
                          <a:xfrm>
                            <a:off x="0" y="0"/>
                            <a:ext cx="2374504" cy="1308235"/>
                          </a:xfrm>
                          <a:prstGeom prst="rect">
                            <a:avLst/>
                          </a:prstGeom>
                          <a:noFill/>
                          <a:ln w="9525">
                            <a:noFill/>
                            <a:miter lim="800000"/>
                            <a:headEnd/>
                            <a:tailEnd/>
                          </a:ln>
                        </pic:spPr>
                      </pic:pic>
                    </a:graphicData>
                  </a:graphic>
                </wp:inline>
              </w:drawing>
            </w:r>
          </w:p>
        </w:tc>
        <w:tc>
          <w:tcPr>
            <w:tcW w:w="2410" w:type="dxa"/>
            <w:vAlign w:val="center"/>
          </w:tcPr>
          <w:p w:rsidR="007778B2" w:rsidRPr="00AD3BB0" w:rsidRDefault="007778B2" w:rsidP="002E5280">
            <w:pPr>
              <w:jc w:val="center"/>
              <w:rPr>
                <w:sz w:val="28"/>
                <w:szCs w:val="28"/>
              </w:rPr>
            </w:pPr>
            <w:r>
              <w:rPr>
                <w:sz w:val="24"/>
                <w:szCs w:val="24"/>
              </w:rPr>
              <w:t>Б</w:t>
            </w:r>
            <w:r w:rsidRPr="00F64098">
              <w:rPr>
                <w:sz w:val="24"/>
                <w:szCs w:val="24"/>
              </w:rPr>
              <w:t>усин</w:t>
            </w:r>
            <w:r>
              <w:rPr>
                <w:sz w:val="24"/>
                <w:szCs w:val="24"/>
              </w:rPr>
              <w:t>ы</w:t>
            </w:r>
            <w:r w:rsidRPr="00F64098">
              <w:rPr>
                <w:sz w:val="24"/>
                <w:szCs w:val="24"/>
              </w:rPr>
              <w:t xml:space="preserve"> из позвонков  рыбы, бисер, шве</w:t>
            </w:r>
            <w:r w:rsidRPr="00F64098">
              <w:rPr>
                <w:sz w:val="24"/>
                <w:szCs w:val="24"/>
              </w:rPr>
              <w:t>й</w:t>
            </w:r>
            <w:r w:rsidRPr="00F64098">
              <w:rPr>
                <w:sz w:val="24"/>
                <w:szCs w:val="24"/>
              </w:rPr>
              <w:t>ная игла, нитки</w:t>
            </w:r>
          </w:p>
          <w:p w:rsidR="00382601" w:rsidRDefault="00382601" w:rsidP="002E5280">
            <w:pPr>
              <w:jc w:val="center"/>
              <w:rPr>
                <w:sz w:val="28"/>
                <w:szCs w:val="28"/>
              </w:rPr>
            </w:pPr>
          </w:p>
        </w:tc>
      </w:tr>
      <w:tr w:rsidR="00E32215" w:rsidRPr="00A912CB" w:rsidTr="00940D0C">
        <w:trPr>
          <w:trHeight w:val="809"/>
        </w:trPr>
        <w:tc>
          <w:tcPr>
            <w:tcW w:w="567" w:type="dxa"/>
            <w:vAlign w:val="center"/>
          </w:tcPr>
          <w:p w:rsidR="00E32215" w:rsidRPr="00A912CB" w:rsidRDefault="004B2305" w:rsidP="002E5280">
            <w:pPr>
              <w:jc w:val="center"/>
            </w:pPr>
            <w:r>
              <w:t>17</w:t>
            </w:r>
          </w:p>
        </w:tc>
        <w:tc>
          <w:tcPr>
            <w:tcW w:w="3119" w:type="dxa"/>
            <w:vAlign w:val="center"/>
          </w:tcPr>
          <w:p w:rsidR="00E32215" w:rsidRDefault="00940D0C" w:rsidP="002E5280">
            <w:pPr>
              <w:jc w:val="center"/>
              <w:rPr>
                <w:sz w:val="28"/>
                <w:szCs w:val="28"/>
              </w:rPr>
            </w:pPr>
            <w:r>
              <w:rPr>
                <w:sz w:val="24"/>
                <w:szCs w:val="24"/>
              </w:rPr>
              <w:t>Н</w:t>
            </w:r>
            <w:r w:rsidRPr="00873F84">
              <w:rPr>
                <w:sz w:val="24"/>
                <w:szCs w:val="24"/>
              </w:rPr>
              <w:t>а</w:t>
            </w:r>
            <w:r>
              <w:rPr>
                <w:sz w:val="24"/>
                <w:szCs w:val="24"/>
              </w:rPr>
              <w:t xml:space="preserve">низать на </w:t>
            </w:r>
            <w:r w:rsidRPr="00873F84">
              <w:rPr>
                <w:sz w:val="24"/>
                <w:szCs w:val="24"/>
              </w:rPr>
              <w:t xml:space="preserve"> декоративн</w:t>
            </w:r>
            <w:r>
              <w:rPr>
                <w:sz w:val="24"/>
                <w:szCs w:val="24"/>
              </w:rPr>
              <w:t xml:space="preserve">ый шнур 2 большие бусины </w:t>
            </w:r>
            <w:r w:rsidRPr="00873F84">
              <w:rPr>
                <w:sz w:val="24"/>
                <w:szCs w:val="24"/>
              </w:rPr>
              <w:t xml:space="preserve"> </w:t>
            </w:r>
            <w:r>
              <w:rPr>
                <w:sz w:val="24"/>
                <w:szCs w:val="24"/>
              </w:rPr>
              <w:t xml:space="preserve">и  завязать </w:t>
            </w:r>
            <w:r w:rsidRPr="00873F84">
              <w:rPr>
                <w:sz w:val="24"/>
                <w:szCs w:val="24"/>
              </w:rPr>
              <w:t xml:space="preserve"> узел на рассто</w:t>
            </w:r>
            <w:r w:rsidRPr="00873F84">
              <w:rPr>
                <w:sz w:val="24"/>
                <w:szCs w:val="24"/>
              </w:rPr>
              <w:t>я</w:t>
            </w:r>
            <w:r w:rsidRPr="00873F84">
              <w:rPr>
                <w:sz w:val="24"/>
                <w:szCs w:val="24"/>
              </w:rPr>
              <w:t xml:space="preserve">нии 11см от </w:t>
            </w:r>
            <w:r>
              <w:rPr>
                <w:sz w:val="24"/>
                <w:szCs w:val="24"/>
              </w:rPr>
              <w:t xml:space="preserve">каждого </w:t>
            </w:r>
            <w:r w:rsidRPr="00873F84">
              <w:rPr>
                <w:sz w:val="24"/>
                <w:szCs w:val="24"/>
              </w:rPr>
              <w:t>конца</w:t>
            </w:r>
            <w:r>
              <w:rPr>
                <w:sz w:val="24"/>
                <w:szCs w:val="24"/>
              </w:rPr>
              <w:t>, на оба конца шнура нан</w:t>
            </w:r>
            <w:r>
              <w:rPr>
                <w:sz w:val="24"/>
                <w:szCs w:val="24"/>
              </w:rPr>
              <w:t>и</w:t>
            </w:r>
            <w:r>
              <w:rPr>
                <w:sz w:val="24"/>
                <w:szCs w:val="24"/>
              </w:rPr>
              <w:t>зать 1 большую бусину из позвонка</w:t>
            </w:r>
          </w:p>
        </w:tc>
        <w:tc>
          <w:tcPr>
            <w:tcW w:w="4252" w:type="dxa"/>
            <w:vAlign w:val="center"/>
          </w:tcPr>
          <w:p w:rsidR="00E32215" w:rsidRDefault="00940D0C" w:rsidP="002E5280">
            <w:pPr>
              <w:jc w:val="center"/>
            </w:pPr>
            <w:r w:rsidRPr="00940D0C">
              <w:rPr>
                <w:noProof/>
              </w:rPr>
              <w:drawing>
                <wp:inline distT="0" distB="0" distL="0" distR="0">
                  <wp:extent cx="2295525" cy="1181100"/>
                  <wp:effectExtent l="19050" t="0" r="9525" b="0"/>
                  <wp:docPr id="53" name="Рисунок 23" descr="C:\Documents and Settings\Музей\Рабочий стол\Технологическая карта\DSC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Музей\Рабочий стол\Технологическая карта\DSC_0582.JPG"/>
                          <pic:cNvPicPr>
                            <a:picLocks noChangeAspect="1" noChangeArrowheads="1"/>
                          </pic:cNvPicPr>
                        </pic:nvPicPr>
                        <pic:blipFill>
                          <a:blip r:embed="rId25" cstate="print"/>
                          <a:srcRect t="11809" r="2286" b="19419"/>
                          <a:stretch>
                            <a:fillRect/>
                          </a:stretch>
                        </pic:blipFill>
                        <pic:spPr bwMode="auto">
                          <a:xfrm>
                            <a:off x="0" y="0"/>
                            <a:ext cx="2298235" cy="1182494"/>
                          </a:xfrm>
                          <a:prstGeom prst="rect">
                            <a:avLst/>
                          </a:prstGeom>
                          <a:noFill/>
                          <a:ln w="9525">
                            <a:noFill/>
                            <a:miter lim="800000"/>
                            <a:headEnd/>
                            <a:tailEnd/>
                          </a:ln>
                        </pic:spPr>
                      </pic:pic>
                    </a:graphicData>
                  </a:graphic>
                </wp:inline>
              </w:drawing>
            </w:r>
          </w:p>
        </w:tc>
        <w:tc>
          <w:tcPr>
            <w:tcW w:w="2410" w:type="dxa"/>
            <w:vAlign w:val="center"/>
          </w:tcPr>
          <w:p w:rsidR="00E32215" w:rsidRPr="007778B2" w:rsidRDefault="007778B2" w:rsidP="002E5280">
            <w:pPr>
              <w:jc w:val="center"/>
              <w:rPr>
                <w:sz w:val="24"/>
                <w:szCs w:val="24"/>
              </w:rPr>
            </w:pPr>
            <w:r w:rsidRPr="007778B2">
              <w:rPr>
                <w:sz w:val="24"/>
                <w:szCs w:val="24"/>
              </w:rPr>
              <w:t>Декоративный шнур, большие бусины из позвонков рыбы</w:t>
            </w:r>
          </w:p>
        </w:tc>
      </w:tr>
      <w:tr w:rsidR="00C378F0" w:rsidRPr="00A912CB" w:rsidTr="00940D0C">
        <w:trPr>
          <w:trHeight w:val="809"/>
        </w:trPr>
        <w:tc>
          <w:tcPr>
            <w:tcW w:w="567" w:type="dxa"/>
            <w:vAlign w:val="center"/>
          </w:tcPr>
          <w:p w:rsidR="00C378F0" w:rsidRPr="00A912CB" w:rsidRDefault="004B2305" w:rsidP="002E5280">
            <w:pPr>
              <w:jc w:val="center"/>
            </w:pPr>
            <w:r>
              <w:t>18</w:t>
            </w:r>
          </w:p>
        </w:tc>
        <w:tc>
          <w:tcPr>
            <w:tcW w:w="3119" w:type="dxa"/>
            <w:vAlign w:val="center"/>
          </w:tcPr>
          <w:p w:rsidR="00C378F0" w:rsidRPr="00940D0C" w:rsidRDefault="00940D0C" w:rsidP="002E5280">
            <w:pPr>
              <w:jc w:val="center"/>
              <w:rPr>
                <w:sz w:val="24"/>
                <w:szCs w:val="24"/>
              </w:rPr>
            </w:pPr>
            <w:r w:rsidRPr="00940D0C">
              <w:rPr>
                <w:sz w:val="24"/>
                <w:szCs w:val="24"/>
              </w:rPr>
              <w:t>Пришить подвеску  «Северное сияние»</w:t>
            </w:r>
            <w:r>
              <w:rPr>
                <w:sz w:val="24"/>
                <w:szCs w:val="24"/>
              </w:rPr>
              <w:t xml:space="preserve"> к декор</w:t>
            </w:r>
            <w:r>
              <w:rPr>
                <w:sz w:val="24"/>
                <w:szCs w:val="24"/>
              </w:rPr>
              <w:t>а</w:t>
            </w:r>
            <w:r>
              <w:rPr>
                <w:sz w:val="24"/>
                <w:szCs w:val="24"/>
              </w:rPr>
              <w:t xml:space="preserve">тивному шнуру, спрятать концы отработанной нити. </w:t>
            </w:r>
          </w:p>
        </w:tc>
        <w:tc>
          <w:tcPr>
            <w:tcW w:w="4252" w:type="dxa"/>
            <w:vAlign w:val="center"/>
          </w:tcPr>
          <w:p w:rsidR="00C378F0" w:rsidRDefault="00940D0C" w:rsidP="002E5280">
            <w:pPr>
              <w:jc w:val="center"/>
              <w:rPr>
                <w:noProof/>
              </w:rPr>
            </w:pPr>
            <w:r w:rsidRPr="00940D0C">
              <w:rPr>
                <w:noProof/>
              </w:rPr>
              <w:drawing>
                <wp:inline distT="0" distB="0" distL="0" distR="0">
                  <wp:extent cx="2308001" cy="1295400"/>
                  <wp:effectExtent l="19050" t="0" r="0" b="0"/>
                  <wp:docPr id="54" name="Рисунок 24" descr="C:\Documents and Settings\Музей\Рабочий стол\Технологическая карта\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Музей\Рабочий стол\Технологическая карта\DSC_0583.JPG"/>
                          <pic:cNvPicPr>
                            <a:picLocks noChangeAspect="1" noChangeArrowheads="1"/>
                          </pic:cNvPicPr>
                        </pic:nvPicPr>
                        <pic:blipFill>
                          <a:blip r:embed="rId26" cstate="print"/>
                          <a:srcRect l="10673" t="5841" r="19105" b="7276"/>
                          <a:stretch>
                            <a:fillRect/>
                          </a:stretch>
                        </pic:blipFill>
                        <pic:spPr bwMode="auto">
                          <a:xfrm>
                            <a:off x="0" y="0"/>
                            <a:ext cx="2308972" cy="1295945"/>
                          </a:xfrm>
                          <a:prstGeom prst="rect">
                            <a:avLst/>
                          </a:prstGeom>
                          <a:noFill/>
                          <a:ln w="9525">
                            <a:noFill/>
                            <a:miter lim="800000"/>
                            <a:headEnd/>
                            <a:tailEnd/>
                          </a:ln>
                        </pic:spPr>
                      </pic:pic>
                    </a:graphicData>
                  </a:graphic>
                </wp:inline>
              </w:drawing>
            </w:r>
          </w:p>
        </w:tc>
        <w:tc>
          <w:tcPr>
            <w:tcW w:w="2410" w:type="dxa"/>
            <w:vAlign w:val="center"/>
          </w:tcPr>
          <w:p w:rsidR="00C378F0" w:rsidRDefault="007778B2" w:rsidP="002E5280">
            <w:pPr>
              <w:jc w:val="center"/>
              <w:rPr>
                <w:sz w:val="28"/>
                <w:szCs w:val="28"/>
              </w:rPr>
            </w:pPr>
            <w:r w:rsidRPr="007778B2">
              <w:rPr>
                <w:sz w:val="24"/>
                <w:szCs w:val="24"/>
              </w:rPr>
              <w:t>Декоративный шнур, большие бусины из позвонков рыбы</w:t>
            </w:r>
            <w:r>
              <w:rPr>
                <w:sz w:val="24"/>
                <w:szCs w:val="24"/>
              </w:rPr>
              <w:t>, подвеска «Северное сияние»</w:t>
            </w:r>
          </w:p>
        </w:tc>
      </w:tr>
      <w:tr w:rsidR="00C378F0" w:rsidRPr="00A912CB" w:rsidTr="00940D0C">
        <w:trPr>
          <w:trHeight w:val="809"/>
        </w:trPr>
        <w:tc>
          <w:tcPr>
            <w:tcW w:w="567" w:type="dxa"/>
            <w:vAlign w:val="center"/>
          </w:tcPr>
          <w:p w:rsidR="00C378F0" w:rsidRPr="00A912CB" w:rsidRDefault="004B2305" w:rsidP="002E5280">
            <w:pPr>
              <w:jc w:val="center"/>
            </w:pPr>
            <w:r>
              <w:t>19</w:t>
            </w:r>
          </w:p>
        </w:tc>
        <w:tc>
          <w:tcPr>
            <w:tcW w:w="3119" w:type="dxa"/>
            <w:vAlign w:val="center"/>
          </w:tcPr>
          <w:p w:rsidR="00D311A3" w:rsidRPr="00D311A3" w:rsidRDefault="00D311A3" w:rsidP="002E5280">
            <w:pPr>
              <w:jc w:val="center"/>
              <w:rPr>
                <w:sz w:val="24"/>
                <w:szCs w:val="24"/>
              </w:rPr>
            </w:pPr>
            <w:r>
              <w:rPr>
                <w:sz w:val="24"/>
                <w:szCs w:val="24"/>
              </w:rPr>
              <w:t>Н</w:t>
            </w:r>
            <w:r w:rsidRPr="00D311A3">
              <w:rPr>
                <w:sz w:val="24"/>
                <w:szCs w:val="24"/>
              </w:rPr>
              <w:t>агрудно</w:t>
            </w:r>
            <w:r>
              <w:rPr>
                <w:sz w:val="24"/>
                <w:szCs w:val="24"/>
              </w:rPr>
              <w:t xml:space="preserve">е </w:t>
            </w:r>
            <w:r w:rsidRPr="00D311A3">
              <w:rPr>
                <w:sz w:val="24"/>
                <w:szCs w:val="24"/>
              </w:rPr>
              <w:t>украшени</w:t>
            </w:r>
            <w:r>
              <w:rPr>
                <w:sz w:val="24"/>
                <w:szCs w:val="24"/>
              </w:rPr>
              <w:t>е</w:t>
            </w:r>
            <w:r w:rsidRPr="00D311A3">
              <w:rPr>
                <w:sz w:val="24"/>
                <w:szCs w:val="24"/>
              </w:rPr>
              <w:t xml:space="preserve"> </w:t>
            </w:r>
          </w:p>
          <w:p w:rsidR="00D311A3" w:rsidRPr="00D311A3" w:rsidRDefault="00D311A3" w:rsidP="002E5280">
            <w:pPr>
              <w:tabs>
                <w:tab w:val="left" w:pos="3261"/>
              </w:tabs>
              <w:jc w:val="center"/>
              <w:rPr>
                <w:sz w:val="24"/>
                <w:szCs w:val="24"/>
              </w:rPr>
            </w:pPr>
            <w:r w:rsidRPr="00D311A3">
              <w:rPr>
                <w:sz w:val="24"/>
                <w:szCs w:val="24"/>
              </w:rPr>
              <w:t>«Оберег «Северное сияние»</w:t>
            </w:r>
            <w:r>
              <w:rPr>
                <w:sz w:val="24"/>
                <w:szCs w:val="24"/>
              </w:rPr>
              <w:t xml:space="preserve"> готово!</w:t>
            </w:r>
          </w:p>
          <w:p w:rsidR="00C378F0" w:rsidRDefault="00C378F0" w:rsidP="002E5280">
            <w:pPr>
              <w:jc w:val="center"/>
              <w:rPr>
                <w:sz w:val="28"/>
                <w:szCs w:val="28"/>
              </w:rPr>
            </w:pPr>
          </w:p>
        </w:tc>
        <w:tc>
          <w:tcPr>
            <w:tcW w:w="4252" w:type="dxa"/>
            <w:vAlign w:val="center"/>
          </w:tcPr>
          <w:p w:rsidR="00C378F0" w:rsidRDefault="00D311A3" w:rsidP="002E5280">
            <w:pPr>
              <w:jc w:val="center"/>
              <w:rPr>
                <w:noProof/>
              </w:rPr>
            </w:pPr>
            <w:r>
              <w:rPr>
                <w:noProof/>
              </w:rPr>
              <w:drawing>
                <wp:inline distT="0" distB="0" distL="0" distR="0">
                  <wp:extent cx="2314575" cy="1581150"/>
                  <wp:effectExtent l="19050" t="0" r="9525" b="0"/>
                  <wp:docPr id="55" name="Рисунок 25" descr="E:\кулон\20150209_1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кулон\20150209_161720.jpg"/>
                          <pic:cNvPicPr>
                            <a:picLocks noChangeAspect="1" noChangeArrowheads="1"/>
                          </pic:cNvPicPr>
                        </pic:nvPicPr>
                        <pic:blipFill>
                          <a:blip r:embed="rId27" cstate="print"/>
                          <a:srcRect/>
                          <a:stretch>
                            <a:fillRect/>
                          </a:stretch>
                        </pic:blipFill>
                        <pic:spPr bwMode="auto">
                          <a:xfrm>
                            <a:off x="0" y="0"/>
                            <a:ext cx="2318615" cy="1583910"/>
                          </a:xfrm>
                          <a:prstGeom prst="rect">
                            <a:avLst/>
                          </a:prstGeom>
                          <a:noFill/>
                          <a:ln w="9525">
                            <a:noFill/>
                            <a:miter lim="800000"/>
                            <a:headEnd/>
                            <a:tailEnd/>
                          </a:ln>
                        </pic:spPr>
                      </pic:pic>
                    </a:graphicData>
                  </a:graphic>
                </wp:inline>
              </w:drawing>
            </w:r>
          </w:p>
        </w:tc>
        <w:tc>
          <w:tcPr>
            <w:tcW w:w="2410" w:type="dxa"/>
            <w:vAlign w:val="center"/>
          </w:tcPr>
          <w:p w:rsidR="00C378F0" w:rsidRDefault="00C378F0" w:rsidP="002E5280">
            <w:pPr>
              <w:jc w:val="center"/>
              <w:rPr>
                <w:sz w:val="28"/>
                <w:szCs w:val="28"/>
              </w:rPr>
            </w:pPr>
          </w:p>
        </w:tc>
      </w:tr>
    </w:tbl>
    <w:p w:rsidR="000E5B14" w:rsidRDefault="000E5B14" w:rsidP="002E5280">
      <w:pPr>
        <w:spacing w:after="0" w:line="240" w:lineRule="auto"/>
      </w:pPr>
    </w:p>
    <w:sectPr w:rsidR="000E5B14" w:rsidSect="002E5280">
      <w:pgSz w:w="11906" w:h="16838"/>
      <w:pgMar w:top="1021" w:right="851"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42E" w:rsidRDefault="00BC642E" w:rsidP="008000D4">
      <w:pPr>
        <w:spacing w:after="0" w:line="240" w:lineRule="auto"/>
      </w:pPr>
      <w:r>
        <w:separator/>
      </w:r>
    </w:p>
  </w:endnote>
  <w:endnote w:type="continuationSeparator" w:id="1">
    <w:p w:rsidR="00BC642E" w:rsidRDefault="00BC642E" w:rsidP="00800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42E" w:rsidRDefault="00BC642E" w:rsidP="008000D4">
      <w:pPr>
        <w:spacing w:after="0" w:line="240" w:lineRule="auto"/>
      </w:pPr>
      <w:r>
        <w:separator/>
      </w:r>
    </w:p>
  </w:footnote>
  <w:footnote w:type="continuationSeparator" w:id="1">
    <w:p w:rsidR="00BC642E" w:rsidRDefault="00BC642E" w:rsidP="008000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0A7"/>
    <w:multiLevelType w:val="hybridMultilevel"/>
    <w:tmpl w:val="F5D20D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A44986"/>
    <w:multiLevelType w:val="hybridMultilevel"/>
    <w:tmpl w:val="A390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EE6ABC"/>
    <w:multiLevelType w:val="hybridMultilevel"/>
    <w:tmpl w:val="F95E36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4F6A618E"/>
    <w:multiLevelType w:val="hybridMultilevel"/>
    <w:tmpl w:val="979A659C"/>
    <w:lvl w:ilvl="0" w:tplc="15D87B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257E82"/>
    <w:multiLevelType w:val="hybridMultilevel"/>
    <w:tmpl w:val="139ED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120052"/>
    <w:multiLevelType w:val="hybridMultilevel"/>
    <w:tmpl w:val="9E2A41E8"/>
    <w:lvl w:ilvl="0" w:tplc="732852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B20DF6"/>
    <w:rsid w:val="0000495F"/>
    <w:rsid w:val="00045CDC"/>
    <w:rsid w:val="00074627"/>
    <w:rsid w:val="0008694F"/>
    <w:rsid w:val="000B42A8"/>
    <w:rsid w:val="000C5B83"/>
    <w:rsid w:val="000E5B14"/>
    <w:rsid w:val="000E72E5"/>
    <w:rsid w:val="00100C23"/>
    <w:rsid w:val="0012112E"/>
    <w:rsid w:val="00121C97"/>
    <w:rsid w:val="001539B0"/>
    <w:rsid w:val="001666B0"/>
    <w:rsid w:val="001719CF"/>
    <w:rsid w:val="00183D0B"/>
    <w:rsid w:val="0019504E"/>
    <w:rsid w:val="0026720F"/>
    <w:rsid w:val="002677CA"/>
    <w:rsid w:val="00295FB6"/>
    <w:rsid w:val="002A7D5F"/>
    <w:rsid w:val="002B27BD"/>
    <w:rsid w:val="002B3AED"/>
    <w:rsid w:val="002E5280"/>
    <w:rsid w:val="003055A6"/>
    <w:rsid w:val="0032220D"/>
    <w:rsid w:val="0032766E"/>
    <w:rsid w:val="00333155"/>
    <w:rsid w:val="00382601"/>
    <w:rsid w:val="00382E8E"/>
    <w:rsid w:val="003915BB"/>
    <w:rsid w:val="003A4672"/>
    <w:rsid w:val="003F71BA"/>
    <w:rsid w:val="0040083B"/>
    <w:rsid w:val="00406E22"/>
    <w:rsid w:val="00427582"/>
    <w:rsid w:val="00447755"/>
    <w:rsid w:val="004A31A6"/>
    <w:rsid w:val="004A3A7C"/>
    <w:rsid w:val="004B2305"/>
    <w:rsid w:val="004D17D9"/>
    <w:rsid w:val="00503BC9"/>
    <w:rsid w:val="00521857"/>
    <w:rsid w:val="00586637"/>
    <w:rsid w:val="0062325A"/>
    <w:rsid w:val="00666E46"/>
    <w:rsid w:val="006979DF"/>
    <w:rsid w:val="006B2A20"/>
    <w:rsid w:val="006C28C5"/>
    <w:rsid w:val="007053D2"/>
    <w:rsid w:val="007723F7"/>
    <w:rsid w:val="007778B2"/>
    <w:rsid w:val="0079040A"/>
    <w:rsid w:val="007D3A0B"/>
    <w:rsid w:val="008000D4"/>
    <w:rsid w:val="00827150"/>
    <w:rsid w:val="00873F84"/>
    <w:rsid w:val="00886A98"/>
    <w:rsid w:val="008A1F88"/>
    <w:rsid w:val="008A3E4E"/>
    <w:rsid w:val="008D46DD"/>
    <w:rsid w:val="008F5F35"/>
    <w:rsid w:val="00902284"/>
    <w:rsid w:val="00932BF3"/>
    <w:rsid w:val="00940D0C"/>
    <w:rsid w:val="00941BB2"/>
    <w:rsid w:val="009612C7"/>
    <w:rsid w:val="009A022C"/>
    <w:rsid w:val="009C191A"/>
    <w:rsid w:val="00A321D6"/>
    <w:rsid w:val="00A646BE"/>
    <w:rsid w:val="00A86C5E"/>
    <w:rsid w:val="00AA4F3F"/>
    <w:rsid w:val="00AD3BB0"/>
    <w:rsid w:val="00AD5448"/>
    <w:rsid w:val="00B20DF6"/>
    <w:rsid w:val="00B31680"/>
    <w:rsid w:val="00B81617"/>
    <w:rsid w:val="00BB2087"/>
    <w:rsid w:val="00BC642E"/>
    <w:rsid w:val="00BD6D1D"/>
    <w:rsid w:val="00BE690C"/>
    <w:rsid w:val="00C378F0"/>
    <w:rsid w:val="00C46BE5"/>
    <w:rsid w:val="00C51492"/>
    <w:rsid w:val="00C70FAF"/>
    <w:rsid w:val="00CB3A16"/>
    <w:rsid w:val="00CC0A79"/>
    <w:rsid w:val="00CD0F71"/>
    <w:rsid w:val="00D01BE5"/>
    <w:rsid w:val="00D07989"/>
    <w:rsid w:val="00D311A3"/>
    <w:rsid w:val="00D94B8F"/>
    <w:rsid w:val="00E32215"/>
    <w:rsid w:val="00E41D89"/>
    <w:rsid w:val="00E51FAB"/>
    <w:rsid w:val="00E70F7F"/>
    <w:rsid w:val="00E73C10"/>
    <w:rsid w:val="00F64098"/>
    <w:rsid w:val="00F75E39"/>
    <w:rsid w:val="00F86B2B"/>
    <w:rsid w:val="00FD214B"/>
    <w:rsid w:val="00FD75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4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E72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86C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C5E"/>
    <w:rPr>
      <w:rFonts w:ascii="Tahoma" w:hAnsi="Tahoma" w:cs="Tahoma"/>
      <w:sz w:val="16"/>
      <w:szCs w:val="16"/>
    </w:rPr>
  </w:style>
  <w:style w:type="paragraph" w:styleId="a6">
    <w:name w:val="header"/>
    <w:basedOn w:val="a"/>
    <w:link w:val="a7"/>
    <w:uiPriority w:val="99"/>
    <w:semiHidden/>
    <w:unhideWhenUsed/>
    <w:rsid w:val="008000D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000D4"/>
  </w:style>
  <w:style w:type="paragraph" w:styleId="a8">
    <w:name w:val="footer"/>
    <w:basedOn w:val="a"/>
    <w:link w:val="a9"/>
    <w:uiPriority w:val="99"/>
    <w:semiHidden/>
    <w:unhideWhenUsed/>
    <w:rsid w:val="008000D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000D4"/>
  </w:style>
  <w:style w:type="paragraph" w:styleId="aa">
    <w:name w:val="List Paragraph"/>
    <w:basedOn w:val="a"/>
    <w:uiPriority w:val="34"/>
    <w:qFormat/>
    <w:rsid w:val="0079040A"/>
    <w:pPr>
      <w:ind w:left="720"/>
      <w:contextualSpacing/>
    </w:pPr>
  </w:style>
</w:styles>
</file>

<file path=word/webSettings.xml><?xml version="1.0" encoding="utf-8"?>
<w:webSettings xmlns:r="http://schemas.openxmlformats.org/officeDocument/2006/relationships" xmlns:w="http://schemas.openxmlformats.org/wordprocessingml/2006/main">
  <w:divs>
    <w:div w:id="3354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D0D5F-DBF9-4B55-99B8-34A3480E1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1545</Words>
  <Characters>8810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ДДТ</Company>
  <LinksUpToDate>false</LinksUpToDate>
  <CharactersWithSpaces>10335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Музей</dc:creator>
  <cp:lastModifiedBy>Дубовцева Т.Ф</cp:lastModifiedBy>
  <cp:revision>4</cp:revision>
  <dcterms:created xsi:type="dcterms:W3CDTF">2018-03-23T10:28:00Z</dcterms:created>
  <dcterms:modified xsi:type="dcterms:W3CDTF">2018-03-23T10:49:00Z</dcterms:modified>
</cp:coreProperties>
</file>