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8" w:rsidRPr="009038CC" w:rsidRDefault="003562D8" w:rsidP="00912F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515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</w:t>
      </w:r>
      <w:r w:rsidR="0076515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потенциала детей в условиях загородного оздоровительно-образовательного лагеря</w:t>
      </w:r>
      <w:r w:rsidR="00DB6E6E">
        <w:rPr>
          <w:rFonts w:ascii="Times New Roman" w:hAnsi="Times New Roman" w:cs="Times New Roman"/>
          <w:b/>
          <w:sz w:val="28"/>
          <w:szCs w:val="28"/>
        </w:rPr>
        <w:t xml:space="preserve"> (центра)</w:t>
      </w:r>
      <w:r w:rsidR="00765151">
        <w:rPr>
          <w:rFonts w:ascii="Times New Roman" w:hAnsi="Times New Roman" w:cs="Times New Roman"/>
          <w:b/>
          <w:sz w:val="28"/>
          <w:szCs w:val="28"/>
        </w:rPr>
        <w:t>»</w:t>
      </w:r>
    </w:p>
    <w:p w:rsidR="00FE0F6C" w:rsidRDefault="00DC0F3A" w:rsidP="00FE0F6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кандидат </w:t>
      </w:r>
      <w:r w:rsidR="00FE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FE0F6C">
        <w:rPr>
          <w:rFonts w:ascii="Times New Roman" w:hAnsi="Times New Roman" w:cs="Times New Roman"/>
          <w:sz w:val="28"/>
          <w:szCs w:val="28"/>
        </w:rPr>
        <w:t xml:space="preserve"> </w:t>
      </w:r>
      <w:r w:rsidR="009038CC" w:rsidRPr="009038CC">
        <w:rPr>
          <w:rFonts w:ascii="Times New Roman" w:hAnsi="Times New Roman" w:cs="Times New Roman"/>
          <w:sz w:val="28"/>
          <w:szCs w:val="28"/>
        </w:rPr>
        <w:t xml:space="preserve">наук, </w:t>
      </w:r>
    </w:p>
    <w:p w:rsidR="00477FBE" w:rsidRPr="00912F90" w:rsidRDefault="00FE0F6C" w:rsidP="00912F9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2F90">
        <w:rPr>
          <w:rFonts w:ascii="Times New Roman" w:hAnsi="Times New Roman" w:cs="Times New Roman"/>
          <w:color w:val="000000"/>
          <w:sz w:val="28"/>
          <w:szCs w:val="28"/>
        </w:rPr>
        <w:t>УДО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 xml:space="preserve"> ДООЦ «Сибирская Сказка»</w:t>
      </w:r>
    </w:p>
    <w:p w:rsidR="00112ABA" w:rsidRDefault="00112ABA" w:rsidP="00912F9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Забота о талантливых и способных детях – одна из особенностей нашего времени. Многочисленные конкурсы, олимпиады, выставки детских работ свидетельствуют о пристальном внимании общества к достижениям детей и подростков. И это важно, так как это открывает детям возможность проявить свои неординарные способности, осознать, что есть другие ребята</w:t>
      </w:r>
      <w:r w:rsidR="00AE469C">
        <w:rPr>
          <w:rFonts w:ascii="Times New Roman" w:hAnsi="Times New Roman" w:cs="Times New Roman"/>
          <w:color w:val="000000"/>
          <w:sz w:val="28"/>
          <w:szCs w:val="28"/>
        </w:rPr>
        <w:t xml:space="preserve"> с подобными увлечениями, интересами, дарованиями. </w:t>
      </w:r>
    </w:p>
    <w:p w:rsidR="00AE469C" w:rsidRPr="00AE469C" w:rsidRDefault="00AE469C" w:rsidP="00781A2C">
      <w:pPr>
        <w:spacing w:after="0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В «Рабочей концепции одаренности», разработанной отечественными учеными сделан важный вывод о том, что «проблема выявления одаренных детей и подростков должна быть переформулирована как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проблема создания условий для интеллектуального и личностного роста детей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общеобразовательных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учреждениях дополнительного образования, с тем, чтобы выявить как можно больше детей с признаками одаренности и обеспечить им благоприятные условия </w:t>
      </w:r>
      <w:r w:rsidR="00183FB9">
        <w:rPr>
          <w:rFonts w:ascii="Times New Roman" w:hAnsi="Times New Roman" w:cs="Times New Roman"/>
          <w:i/>
          <w:color w:val="000000"/>
          <w:sz w:val="28"/>
          <w:szCs w:val="28"/>
        </w:rPr>
        <w:t>для их развития.</w:t>
      </w:r>
    </w:p>
    <w:p w:rsidR="00781A2C" w:rsidRDefault="00781A2C" w:rsidP="00781A2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Теоретический аспект </w:t>
      </w:r>
      <w:r w:rsidR="00183FB9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поставленной перед сотрудниками загородного лагеря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требует в первую очередь </w:t>
      </w:r>
      <w:r w:rsidR="00183FB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color w:val="000000"/>
          <w:sz w:val="28"/>
          <w:szCs w:val="28"/>
        </w:rPr>
        <w:t>её понятийного аппарата, поскольку это определяет соответствующие формы и методы работы с</w:t>
      </w:r>
      <w:r w:rsidR="00183FB9">
        <w:rPr>
          <w:rFonts w:ascii="Times New Roman" w:hAnsi="Times New Roman" w:cs="Times New Roman"/>
          <w:color w:val="000000"/>
          <w:sz w:val="28"/>
          <w:szCs w:val="28"/>
        </w:rPr>
        <w:t>о способными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детьми.</w:t>
      </w:r>
    </w:p>
    <w:p w:rsidR="00781A2C" w:rsidRDefault="00781A2C" w:rsidP="00EB27B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на систему образования «ложится»</w:t>
      </w:r>
      <w:r w:rsidR="00EB27BF">
        <w:rPr>
          <w:rFonts w:ascii="Times New Roman" w:hAnsi="Times New Roman" w:cs="Times New Roman"/>
          <w:color w:val="000000"/>
          <w:sz w:val="28"/>
          <w:szCs w:val="28"/>
        </w:rPr>
        <w:t xml:space="preserve"> особая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в отношении поддержки </w:t>
      </w:r>
      <w:r w:rsidR="00183FB9">
        <w:rPr>
          <w:rFonts w:ascii="Times New Roman" w:hAnsi="Times New Roman" w:cs="Times New Roman"/>
          <w:color w:val="000000"/>
          <w:sz w:val="28"/>
          <w:szCs w:val="28"/>
        </w:rPr>
        <w:t>способных к интеллектуальному и творческому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7B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школьников, осознание важности не только максимального раскрытия </w:t>
      </w:r>
      <w:r w:rsidR="00183FB9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EB27BF">
        <w:rPr>
          <w:rFonts w:ascii="Times New Roman" w:hAnsi="Times New Roman" w:cs="Times New Roman"/>
          <w:color w:val="000000"/>
          <w:sz w:val="28"/>
          <w:szCs w:val="28"/>
        </w:rPr>
        <w:t>возможностей, исходя из нужд  общественного прогресса, но и жизне</w:t>
      </w:r>
      <w:r w:rsidR="00F436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27BF">
        <w:rPr>
          <w:rFonts w:ascii="Times New Roman" w:hAnsi="Times New Roman" w:cs="Times New Roman"/>
          <w:color w:val="000000"/>
          <w:sz w:val="28"/>
          <w:szCs w:val="28"/>
        </w:rPr>
        <w:t>берегающего</w:t>
      </w:r>
      <w:r w:rsidR="00F436C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их способностей без ущерба развития их психики, психологического здоровья (Д. Б. Богоявленская, В. Д. </w:t>
      </w:r>
      <w:proofErr w:type="spellStart"/>
      <w:r w:rsidR="00F436CA">
        <w:rPr>
          <w:rFonts w:ascii="Times New Roman" w:hAnsi="Times New Roman" w:cs="Times New Roman"/>
          <w:color w:val="000000"/>
          <w:sz w:val="28"/>
          <w:szCs w:val="28"/>
        </w:rPr>
        <w:t>Шадриков</w:t>
      </w:r>
      <w:proofErr w:type="spellEnd"/>
      <w:r w:rsidR="00F436C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0"/>
    <w:p w:rsidR="00CC25D2" w:rsidRDefault="00F436CA" w:rsidP="00EB27B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EB3682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к </w:t>
      </w:r>
      <w:r w:rsidR="00912F90">
        <w:rPr>
          <w:rFonts w:ascii="Times New Roman" w:hAnsi="Times New Roman" w:cs="Times New Roman"/>
          <w:color w:val="000000"/>
          <w:sz w:val="28"/>
          <w:szCs w:val="28"/>
        </w:rPr>
        <w:t>интеллектуальному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продолжительный процесс, связанный с анализом </w:t>
      </w:r>
      <w:r w:rsidR="00EB3682">
        <w:rPr>
          <w:rFonts w:ascii="Times New Roman" w:hAnsi="Times New Roman" w:cs="Times New Roman"/>
          <w:color w:val="000000"/>
          <w:sz w:val="28"/>
          <w:szCs w:val="28"/>
        </w:rPr>
        <w:t>их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Эффективная идентификация 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или </w:t>
      </w:r>
      <w:r w:rsidR="00EB3682">
        <w:rPr>
          <w:rFonts w:ascii="Times New Roman" w:hAnsi="Times New Roman" w:cs="Times New Roman"/>
          <w:color w:val="000000"/>
          <w:sz w:val="28"/>
          <w:szCs w:val="28"/>
        </w:rPr>
        <w:t>творческого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какой-либо одноразовой про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>цедуры тестирования невозможна. Поэтому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вместо одномоментного отбора 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или 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>одаренных детей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направ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усилия на 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>постепенны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поэтапный поиск</w:t>
      </w:r>
      <w:r w:rsidR="00EB3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</w:t>
      </w:r>
      <w:r w:rsidR="00EB3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специальным программам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учреждениях общего и дополнительного образования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процессе 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«погружения» 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>на профильн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в загородном лагере в коллективе интеллектуальных и креативных подростков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6CA" w:rsidRDefault="00CC25D2" w:rsidP="00EB27B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работе </w:t>
      </w:r>
      <w:r w:rsidR="00DB6E6E">
        <w:rPr>
          <w:rFonts w:ascii="Times New Roman" w:hAnsi="Times New Roman" w:cs="Times New Roman"/>
          <w:color w:val="000000"/>
          <w:sz w:val="28"/>
          <w:szCs w:val="28"/>
        </w:rPr>
        <w:t>по развитию творческого потенциала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DB6E6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47FAA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использовать комплексный подход. При этом может быть задействован широкий спектр разнообразных методов: наблюдения; экспертное оценивание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подростков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>учителями,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педагогами дополнительного образования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; проведение «пробных» уроков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занятий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специальным программам, а также включение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019E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специальные игровые и предметно-ориентированные занятия; экспертное оценивание конкретных продуктов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деятельности; организация предметных олимпиад, конференций, выездных школ, творческих конкурсов и др. Все это необходимо проводить при взаимодействии различных образовательных учреждений (высшей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 xml:space="preserve">школы, общеобразовательной школы,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624AF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образования) для создания комплекса условий, способствующих поддержке и развитию детей с признаками одаренности.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8CC" w:rsidRPr="009038CC" w:rsidRDefault="009038CC" w:rsidP="009E1E0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8CC">
        <w:rPr>
          <w:rFonts w:ascii="Times New Roman" w:hAnsi="Times New Roman" w:cs="Times New Roman"/>
          <w:color w:val="000000"/>
          <w:sz w:val="28"/>
          <w:szCs w:val="28"/>
        </w:rPr>
        <w:t xml:space="preserve">Однако если в условиях города обучающиеся могут посещать 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>дополнительные занятия по интересующим их предметам, заниматься у «сильных» предметников или педагогов-мастеров в учреждениях дополнительного образования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="00CC25D2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 xml:space="preserve">из сельской местности </w:t>
      </w:r>
      <w:r w:rsidR="009E1E03">
        <w:rPr>
          <w:rFonts w:ascii="Times New Roman" w:hAnsi="Times New Roman" w:cs="Times New Roman"/>
          <w:color w:val="000000"/>
          <w:sz w:val="28"/>
          <w:szCs w:val="28"/>
        </w:rPr>
        <w:t xml:space="preserve">такой 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 w:rsidR="009E1E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E1E03" w:rsidRPr="009038CC">
        <w:rPr>
          <w:rFonts w:ascii="Times New Roman" w:hAnsi="Times New Roman" w:cs="Times New Roman"/>
          <w:color w:val="000000"/>
          <w:sz w:val="28"/>
          <w:szCs w:val="28"/>
        </w:rPr>
        <w:t xml:space="preserve">«погружения» </w:t>
      </w:r>
      <w:r w:rsidR="009E1E03">
        <w:rPr>
          <w:rFonts w:ascii="Times New Roman" w:hAnsi="Times New Roman" w:cs="Times New Roman"/>
          <w:color w:val="000000"/>
          <w:sz w:val="28"/>
          <w:szCs w:val="28"/>
        </w:rPr>
        <w:t>в предметную область практически не имеют</w:t>
      </w:r>
      <w:r w:rsidRPr="00903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8CC" w:rsidRPr="009038CC" w:rsidRDefault="009038CC" w:rsidP="009E1E0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Исходя из этого, возникает необходимость поиска новых подходов к организации </w:t>
      </w:r>
      <w:r w:rsidR="009E1E03">
        <w:rPr>
          <w:rFonts w:ascii="Times New Roman" w:hAnsi="Times New Roman" w:cs="Times New Roman"/>
          <w:bCs/>
          <w:sz w:val="28"/>
          <w:szCs w:val="28"/>
        </w:rPr>
        <w:t>работы с</w:t>
      </w:r>
      <w:r w:rsidR="00AF019E">
        <w:rPr>
          <w:rFonts w:ascii="Times New Roman" w:hAnsi="Times New Roman" w:cs="Times New Roman"/>
          <w:bCs/>
          <w:sz w:val="28"/>
          <w:szCs w:val="28"/>
        </w:rPr>
        <w:t>о</w:t>
      </w:r>
      <w:r w:rsidR="009E1E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019E">
        <w:rPr>
          <w:rFonts w:ascii="Times New Roman" w:hAnsi="Times New Roman" w:cs="Times New Roman"/>
          <w:bCs/>
          <w:sz w:val="28"/>
          <w:szCs w:val="28"/>
        </w:rPr>
        <w:t>способными</w:t>
      </w:r>
      <w:r w:rsidR="00B764DD">
        <w:rPr>
          <w:rFonts w:ascii="Times New Roman" w:hAnsi="Times New Roman" w:cs="Times New Roman"/>
          <w:bCs/>
          <w:sz w:val="28"/>
          <w:szCs w:val="28"/>
        </w:rPr>
        <w:t>, творческими</w:t>
      </w:r>
      <w:r w:rsidR="00AF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E03">
        <w:rPr>
          <w:rFonts w:ascii="Times New Roman" w:hAnsi="Times New Roman" w:cs="Times New Roman"/>
          <w:bCs/>
          <w:sz w:val="28"/>
          <w:szCs w:val="28"/>
        </w:rPr>
        <w:t>детьми» в Кемеровской области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, используя уникальные возможности учреждений дополнительного образования и каникулярного времени, как звена в системе непрерывного образования (специфический формат для организации </w:t>
      </w:r>
      <w:r w:rsidR="009E1E03">
        <w:rPr>
          <w:rFonts w:ascii="Times New Roman" w:hAnsi="Times New Roman" w:cs="Times New Roman"/>
          <w:bCs/>
          <w:sz w:val="28"/>
          <w:szCs w:val="28"/>
        </w:rPr>
        <w:t>«погружения» в предмет и работы в группе</w:t>
      </w:r>
      <w:r w:rsidRPr="009038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22D53" w:rsidRDefault="00C006D2" w:rsidP="00D22D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53">
        <w:rPr>
          <w:rFonts w:ascii="Times New Roman" w:hAnsi="Times New Roman" w:cs="Times New Roman"/>
          <w:spacing w:val="3"/>
          <w:sz w:val="28"/>
          <w:szCs w:val="28"/>
        </w:rPr>
        <w:t>Цель современной политики Кемеровской  области в сфере работы с талантливыми</w:t>
      </w:r>
      <w:r w:rsidR="00AF01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2D53">
        <w:rPr>
          <w:rFonts w:ascii="Times New Roman" w:hAnsi="Times New Roman" w:cs="Times New Roman"/>
          <w:spacing w:val="3"/>
          <w:sz w:val="28"/>
          <w:szCs w:val="28"/>
        </w:rPr>
        <w:t xml:space="preserve">детьми состоит в дальнейшем совершенствовании системы выявления, развития и адресной поддержки </w:t>
      </w:r>
      <w:r w:rsidR="00B764DD">
        <w:rPr>
          <w:rFonts w:ascii="Times New Roman" w:hAnsi="Times New Roman" w:cs="Times New Roman"/>
          <w:spacing w:val="3"/>
          <w:sz w:val="28"/>
          <w:szCs w:val="28"/>
        </w:rPr>
        <w:t xml:space="preserve">детей, </w:t>
      </w:r>
      <w:r w:rsidR="00AF019E">
        <w:rPr>
          <w:rFonts w:ascii="Times New Roman" w:hAnsi="Times New Roman" w:cs="Times New Roman"/>
          <w:spacing w:val="3"/>
          <w:sz w:val="28"/>
          <w:szCs w:val="28"/>
        </w:rPr>
        <w:t xml:space="preserve">способных </w:t>
      </w:r>
      <w:r w:rsidR="00B764DD">
        <w:rPr>
          <w:rFonts w:ascii="Times New Roman" w:hAnsi="Times New Roman" w:cs="Times New Roman"/>
          <w:spacing w:val="3"/>
          <w:sz w:val="28"/>
          <w:szCs w:val="28"/>
        </w:rPr>
        <w:t>к развитию собственного творческого потенциала</w:t>
      </w:r>
      <w:r w:rsidRPr="00D22D53">
        <w:rPr>
          <w:rFonts w:ascii="Times New Roman" w:hAnsi="Times New Roman" w:cs="Times New Roman"/>
          <w:spacing w:val="3"/>
          <w:sz w:val="28"/>
          <w:szCs w:val="28"/>
        </w:rPr>
        <w:t xml:space="preserve">, обеспечения условий для их </w:t>
      </w:r>
      <w:r w:rsidRPr="00D22D53">
        <w:rPr>
          <w:rFonts w:ascii="Times New Roman" w:hAnsi="Times New Roman" w:cs="Times New Roman"/>
          <w:sz w:val="28"/>
          <w:szCs w:val="28"/>
        </w:rPr>
        <w:t>личностной самореализации и профессионального самоопределения, успешной социализации.</w:t>
      </w:r>
    </w:p>
    <w:p w:rsidR="00C006D2" w:rsidRPr="00D22D53" w:rsidRDefault="00C006D2" w:rsidP="00D22D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53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задачи:</w:t>
      </w:r>
    </w:p>
    <w:p w:rsidR="00C006D2" w:rsidRPr="00D22D53" w:rsidRDefault="004E43F7" w:rsidP="00D22D53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6D2" w:rsidRPr="00D22D53">
        <w:rPr>
          <w:rFonts w:ascii="Times New Roman" w:hAnsi="Times New Roman" w:cs="Times New Roman"/>
          <w:sz w:val="28"/>
          <w:szCs w:val="28"/>
        </w:rPr>
        <w:t>отработать механизм межведомственного взаимодействия и координации работы учреждений образования, культуры и спорта с</w:t>
      </w:r>
      <w:r>
        <w:rPr>
          <w:rFonts w:ascii="Times New Roman" w:hAnsi="Times New Roman" w:cs="Times New Roman"/>
          <w:sz w:val="28"/>
          <w:szCs w:val="28"/>
        </w:rPr>
        <w:t>о способными и</w:t>
      </w:r>
      <w:r w:rsidR="00C006D2" w:rsidRPr="00D22D53">
        <w:rPr>
          <w:rFonts w:ascii="Times New Roman" w:hAnsi="Times New Roman" w:cs="Times New Roman"/>
          <w:sz w:val="28"/>
          <w:szCs w:val="28"/>
        </w:rPr>
        <w:t xml:space="preserve"> талантливыми детьми на территории Кемеровской области; </w:t>
      </w:r>
    </w:p>
    <w:p w:rsidR="00C006D2" w:rsidRPr="004E43F7" w:rsidRDefault="00C006D2" w:rsidP="004E43F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5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E43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2D53">
        <w:rPr>
          <w:rFonts w:ascii="Times New Roman" w:hAnsi="Times New Roman" w:cs="Times New Roman"/>
          <w:color w:val="000000"/>
          <w:sz w:val="28"/>
          <w:szCs w:val="28"/>
        </w:rPr>
        <w:t>создать единое правовое, научно-методическое и информационное пространство по работе с</w:t>
      </w:r>
      <w:r w:rsidR="004E43F7">
        <w:rPr>
          <w:rFonts w:ascii="Times New Roman" w:hAnsi="Times New Roman" w:cs="Times New Roman"/>
          <w:color w:val="000000"/>
          <w:sz w:val="28"/>
          <w:szCs w:val="28"/>
        </w:rPr>
        <w:t>о способными и</w:t>
      </w:r>
      <w:r w:rsidRPr="00D22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D53">
        <w:rPr>
          <w:rFonts w:ascii="Times New Roman" w:hAnsi="Times New Roman" w:cs="Times New Roman"/>
          <w:sz w:val="28"/>
          <w:szCs w:val="28"/>
        </w:rPr>
        <w:t>талантливыми детьми</w:t>
      </w:r>
      <w:r w:rsidR="00B764DD">
        <w:rPr>
          <w:rFonts w:ascii="Times New Roman" w:hAnsi="Times New Roman" w:cs="Times New Roman"/>
          <w:sz w:val="28"/>
          <w:szCs w:val="28"/>
        </w:rPr>
        <w:t xml:space="preserve"> по развитию их творческого потенциала</w:t>
      </w:r>
      <w:r w:rsidRPr="00D22D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4AAD" w:rsidRDefault="004E43F7" w:rsidP="00D22D53">
      <w:pPr>
        <w:shd w:val="clear" w:color="auto" w:fill="FFFFFF"/>
        <w:tabs>
          <w:tab w:val="left" w:pos="540"/>
          <w:tab w:val="left" w:pos="955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условия для </w:t>
      </w:r>
      <w:r w:rsidR="00C006D2" w:rsidRPr="00D22D53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6D2" w:rsidRPr="00D22D53">
        <w:rPr>
          <w:rFonts w:ascii="Times New Roman" w:hAnsi="Times New Roman" w:cs="Times New Roman"/>
          <w:color w:val="000000"/>
          <w:sz w:val="28"/>
          <w:szCs w:val="28"/>
        </w:rPr>
        <w:t xml:space="preserve"> способных детей Кемеровской области в предметных школьных олимпиадах, конкурсах, фестивалях, соревнованиях, направленных на выявление юных дарований и ра</w:t>
      </w:r>
      <w:r w:rsidR="00014AAD">
        <w:rPr>
          <w:rFonts w:ascii="Times New Roman" w:hAnsi="Times New Roman" w:cs="Times New Roman"/>
          <w:color w:val="000000"/>
          <w:sz w:val="28"/>
          <w:szCs w:val="28"/>
        </w:rPr>
        <w:t>звития творческого потенциала;</w:t>
      </w:r>
    </w:p>
    <w:p w:rsidR="00C006D2" w:rsidRPr="00D22D53" w:rsidRDefault="004E43F7" w:rsidP="004E43F7">
      <w:pPr>
        <w:shd w:val="clear" w:color="auto" w:fill="FFFFFF"/>
        <w:tabs>
          <w:tab w:val="left" w:pos="926"/>
        </w:tabs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06D2" w:rsidRPr="00D22D53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формирования профессиональных сообществ учителей, тренеров,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 дополнительного образования</w:t>
      </w:r>
      <w:r w:rsidR="00C006D2" w:rsidRPr="00D22D53">
        <w:rPr>
          <w:rFonts w:ascii="Times New Roman" w:hAnsi="Times New Roman" w:cs="Times New Roman"/>
          <w:color w:val="000000"/>
          <w:sz w:val="28"/>
          <w:szCs w:val="28"/>
        </w:rPr>
        <w:t xml:space="preserve"> и др.,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умеющих работать со способными и творческими детьми. </w:t>
      </w:r>
    </w:p>
    <w:p w:rsidR="00E814E7" w:rsidRPr="00D22D53" w:rsidRDefault="00E814E7" w:rsidP="00E814E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2D53">
        <w:rPr>
          <w:rFonts w:ascii="Times New Roman" w:hAnsi="Times New Roman" w:cs="Times New Roman"/>
          <w:sz w:val="28"/>
          <w:szCs w:val="28"/>
        </w:rPr>
        <w:t xml:space="preserve">Одним из наиболее дискуссионных вопросов, касающихся проблемы </w:t>
      </w:r>
      <w:r w:rsidR="004E43F7">
        <w:rPr>
          <w:rFonts w:ascii="Times New Roman" w:hAnsi="Times New Roman" w:cs="Times New Roman"/>
          <w:sz w:val="28"/>
          <w:szCs w:val="28"/>
        </w:rPr>
        <w:t xml:space="preserve">способных и </w:t>
      </w:r>
      <w:r w:rsidRPr="00D22D53">
        <w:rPr>
          <w:rFonts w:ascii="Times New Roman" w:hAnsi="Times New Roman" w:cs="Times New Roman"/>
          <w:sz w:val="28"/>
          <w:szCs w:val="28"/>
        </w:rPr>
        <w:t>одаренных детей, является вопрос о частоте проявления детской одаренности.  Существуют две крайние точки</w:t>
      </w:r>
      <w:r w:rsidR="00EF7A03">
        <w:rPr>
          <w:rFonts w:ascii="Times New Roman" w:hAnsi="Times New Roman" w:cs="Times New Roman"/>
          <w:sz w:val="28"/>
          <w:szCs w:val="28"/>
        </w:rPr>
        <w:t xml:space="preserve"> зрения: «</w:t>
      </w:r>
      <w:r w:rsidRPr="00D22D53">
        <w:rPr>
          <w:rFonts w:ascii="Times New Roman" w:hAnsi="Times New Roman" w:cs="Times New Roman"/>
          <w:sz w:val="28"/>
          <w:szCs w:val="28"/>
        </w:rPr>
        <w:t>все дети являются одаренными</w:t>
      </w:r>
      <w:r w:rsidR="00EF7A03">
        <w:rPr>
          <w:rFonts w:ascii="Times New Roman" w:hAnsi="Times New Roman" w:cs="Times New Roman"/>
          <w:sz w:val="28"/>
          <w:szCs w:val="28"/>
        </w:rPr>
        <w:t>» – «</w:t>
      </w:r>
      <w:r w:rsidRPr="00D22D53">
        <w:rPr>
          <w:rFonts w:ascii="Times New Roman" w:hAnsi="Times New Roman" w:cs="Times New Roman"/>
          <w:sz w:val="28"/>
          <w:szCs w:val="28"/>
        </w:rPr>
        <w:t>одаренные дети встречаются крайне редко</w:t>
      </w:r>
      <w:r w:rsidR="00EF7A03">
        <w:rPr>
          <w:rFonts w:ascii="Times New Roman" w:hAnsi="Times New Roman" w:cs="Times New Roman"/>
          <w:sz w:val="28"/>
          <w:szCs w:val="28"/>
        </w:rPr>
        <w:t>»</w:t>
      </w:r>
      <w:r w:rsidRPr="00D22D53">
        <w:rPr>
          <w:rFonts w:ascii="Times New Roman" w:hAnsi="Times New Roman" w:cs="Times New Roman"/>
          <w:sz w:val="28"/>
          <w:szCs w:val="28"/>
        </w:rPr>
        <w:t xml:space="preserve">. </w:t>
      </w:r>
      <w:r w:rsidRPr="00D22D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2D53">
        <w:rPr>
          <w:rFonts w:ascii="Times New Roman" w:hAnsi="Times New Roman" w:cs="Times New Roman"/>
          <w:sz w:val="28"/>
          <w:szCs w:val="28"/>
        </w:rPr>
        <w:t xml:space="preserve">Сторонники одной из них полагают, что до уровня одаренного можно развить практически любого здорового ребенка при условии создания благоприятных условий. Для других одаренность – уникальное явление, в этом случае основное внимание уделяется поиску одаренных детей. Указанная альтернатива снимается в рамках следующей позиции: потенциальные предпосылки  к достижениям в разных видах 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99137B" w:rsidRDefault="00E814E7" w:rsidP="009913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D53">
        <w:rPr>
          <w:rFonts w:ascii="Times New Roman" w:hAnsi="Times New Roman" w:cs="Times New Roman"/>
          <w:sz w:val="28"/>
          <w:szCs w:val="28"/>
        </w:rPr>
        <w:t xml:space="preserve">Тот или иной ребенок  может проявить особую успешность </w:t>
      </w:r>
      <w:r w:rsidR="008C73A4">
        <w:rPr>
          <w:rFonts w:ascii="Times New Roman" w:hAnsi="Times New Roman" w:cs="Times New Roman"/>
          <w:sz w:val="28"/>
          <w:szCs w:val="28"/>
        </w:rPr>
        <w:t xml:space="preserve">и развить свой творческий потенциал </w:t>
      </w:r>
      <w:r w:rsidRPr="00D22D53">
        <w:rPr>
          <w:rFonts w:ascii="Times New Roman" w:hAnsi="Times New Roman" w:cs="Times New Roman"/>
          <w:sz w:val="28"/>
          <w:szCs w:val="28"/>
        </w:rPr>
        <w:t>в достаточно широком спектре деятельностей,  поскольку его психические возможности  чрезвычайно пластичны  на разных этапах  возрастного развития. В свою очередь, это создает условия для  формирования различных видов одаренности. Более того, даже в одном и том же виде деятельности разные дети могут обнаружить своеобразие своего дарования применительно к разным ее аспектам.</w:t>
      </w:r>
    </w:p>
    <w:p w:rsidR="00E814E7" w:rsidRPr="007D6333" w:rsidRDefault="00E814E7" w:rsidP="007D63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6333">
        <w:rPr>
          <w:rFonts w:ascii="Times New Roman" w:hAnsi="Times New Roman" w:cs="Times New Roman"/>
          <w:sz w:val="28"/>
          <w:szCs w:val="28"/>
        </w:rPr>
        <w:t xml:space="preserve">В современных условиях вопрос позитивного развития </w:t>
      </w:r>
      <w:r w:rsidR="008C73A4">
        <w:rPr>
          <w:rFonts w:ascii="Times New Roman" w:hAnsi="Times New Roman" w:cs="Times New Roman"/>
          <w:sz w:val="28"/>
          <w:szCs w:val="28"/>
        </w:rPr>
        <w:t>творческого потенциала детей</w:t>
      </w:r>
      <w:r w:rsidRPr="007D6333">
        <w:rPr>
          <w:rFonts w:ascii="Times New Roman" w:hAnsi="Times New Roman" w:cs="Times New Roman"/>
          <w:sz w:val="28"/>
          <w:szCs w:val="28"/>
        </w:rPr>
        <w:t xml:space="preserve"> в интересах личности самого ребенка, общества, государства остается открытым. Программа модернизации российского образования, провозгласившая целью воспитание компетентной, </w:t>
      </w:r>
      <w:r w:rsidR="0087745F" w:rsidRPr="007D6333"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="0087745F" w:rsidRPr="007D6333">
        <w:rPr>
          <w:rFonts w:ascii="Times New Roman" w:hAnsi="Times New Roman" w:cs="Times New Roman"/>
          <w:sz w:val="28"/>
          <w:szCs w:val="28"/>
        </w:rPr>
        <w:lastRenderedPageBreak/>
        <w:t xml:space="preserve">готовой проявить свою индивидуальность личности, позволила изменить контекст рассмотрения проблемы. Центральной стала не только проблема обучения  и развития </w:t>
      </w:r>
      <w:r w:rsidR="0099137B" w:rsidRPr="007D6333">
        <w:rPr>
          <w:rFonts w:ascii="Times New Roman" w:hAnsi="Times New Roman" w:cs="Times New Roman"/>
          <w:sz w:val="28"/>
          <w:szCs w:val="28"/>
        </w:rPr>
        <w:t xml:space="preserve">способных или </w:t>
      </w:r>
      <w:r w:rsidR="0087745F" w:rsidRPr="007D6333">
        <w:rPr>
          <w:rFonts w:ascii="Times New Roman" w:hAnsi="Times New Roman" w:cs="Times New Roman"/>
          <w:sz w:val="28"/>
          <w:szCs w:val="28"/>
        </w:rPr>
        <w:t>одаренных детей, а их позитивная самореализа</w:t>
      </w:r>
      <w:r w:rsidR="00500E92" w:rsidRPr="007D6333">
        <w:rPr>
          <w:rFonts w:ascii="Times New Roman" w:hAnsi="Times New Roman" w:cs="Times New Roman"/>
          <w:sz w:val="28"/>
          <w:szCs w:val="28"/>
        </w:rPr>
        <w:t>ция в условиях социума, а этому детей учит совместное проживание во временном детском коллективе, особенно загородного лагеря.</w:t>
      </w:r>
    </w:p>
    <w:p w:rsidR="008C73A4" w:rsidRPr="009038CC" w:rsidRDefault="009038CC" w:rsidP="008C73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CC">
        <w:rPr>
          <w:rFonts w:ascii="Times New Roman" w:hAnsi="Times New Roman" w:cs="Times New Roman"/>
          <w:bCs/>
          <w:iCs/>
          <w:sz w:val="28"/>
          <w:szCs w:val="28"/>
        </w:rPr>
        <w:t>В субъектах Российской Федерации накоплен определенный опыт проведения профильных смен для детей</w:t>
      </w:r>
      <w:r w:rsidR="00EB3682">
        <w:rPr>
          <w:rFonts w:ascii="Times New Roman" w:hAnsi="Times New Roman" w:cs="Times New Roman"/>
          <w:bCs/>
          <w:iCs/>
          <w:sz w:val="28"/>
          <w:szCs w:val="28"/>
        </w:rPr>
        <w:t xml:space="preserve"> в загородных лагерях</w:t>
      </w:r>
      <w:r w:rsidRPr="009038CC">
        <w:rPr>
          <w:rFonts w:ascii="Times New Roman" w:hAnsi="Times New Roman" w:cs="Times New Roman"/>
          <w:bCs/>
          <w:iCs/>
          <w:sz w:val="28"/>
          <w:szCs w:val="28"/>
        </w:rPr>
        <w:t>, но необходимо признать, что он не является систематизированным</w:t>
      </w:r>
      <w:r w:rsidR="008C73A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038CC">
        <w:rPr>
          <w:rFonts w:ascii="Times New Roman" w:hAnsi="Times New Roman" w:cs="Times New Roman"/>
          <w:bCs/>
          <w:iCs/>
          <w:sz w:val="28"/>
          <w:szCs w:val="28"/>
        </w:rPr>
        <w:t xml:space="preserve"> ни с позиций теории управления, педагогической методологии или профильного обучения, ни с позиций развития общей инфраструктуры и системы подготовки кадров. Многие профильные и детские оздоровительные лагеря </w:t>
      </w:r>
      <w:r w:rsidRPr="009038CC">
        <w:rPr>
          <w:rFonts w:ascii="Times New Roman" w:hAnsi="Times New Roman" w:cs="Times New Roman"/>
          <w:sz w:val="28"/>
          <w:szCs w:val="28"/>
        </w:rPr>
        <w:t xml:space="preserve">ориентированы в большей степени на досуг и развлечения детей. Такой подход не только </w:t>
      </w:r>
      <w:proofErr w:type="spellStart"/>
      <w:r w:rsidRPr="009038CC">
        <w:rPr>
          <w:rFonts w:ascii="Times New Roman" w:hAnsi="Times New Roman" w:cs="Times New Roman"/>
          <w:sz w:val="28"/>
          <w:szCs w:val="28"/>
        </w:rPr>
        <w:t>ресурсозатратен</w:t>
      </w:r>
      <w:proofErr w:type="spellEnd"/>
      <w:r w:rsidRPr="009038CC">
        <w:rPr>
          <w:rFonts w:ascii="Times New Roman" w:hAnsi="Times New Roman" w:cs="Times New Roman"/>
          <w:sz w:val="28"/>
          <w:szCs w:val="28"/>
        </w:rPr>
        <w:t xml:space="preserve">, но и неэффективен в педагогическом контексте – разовые мероприятия </w:t>
      </w:r>
      <w:r w:rsidR="002A719C">
        <w:rPr>
          <w:rFonts w:ascii="Times New Roman" w:hAnsi="Times New Roman" w:cs="Times New Roman"/>
          <w:sz w:val="28"/>
          <w:szCs w:val="28"/>
        </w:rPr>
        <w:t xml:space="preserve">(фестивали, соревнования, олимпиады) </w:t>
      </w:r>
      <w:r w:rsidRPr="009038CC">
        <w:rPr>
          <w:rFonts w:ascii="Times New Roman" w:hAnsi="Times New Roman" w:cs="Times New Roman"/>
          <w:sz w:val="28"/>
          <w:szCs w:val="28"/>
        </w:rPr>
        <w:t xml:space="preserve">не в состоянии </w:t>
      </w:r>
      <w:r w:rsidR="002A719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306E8">
        <w:rPr>
          <w:rFonts w:ascii="Times New Roman" w:hAnsi="Times New Roman" w:cs="Times New Roman"/>
          <w:sz w:val="28"/>
          <w:szCs w:val="28"/>
        </w:rPr>
        <w:t xml:space="preserve">развивающую среду временного детского объединения, формирующего готовность школьников к познавательной активности и </w:t>
      </w:r>
      <w:r w:rsidR="008C73A4">
        <w:rPr>
          <w:rFonts w:ascii="Times New Roman" w:hAnsi="Times New Roman" w:cs="Times New Roman"/>
          <w:sz w:val="28"/>
          <w:szCs w:val="28"/>
        </w:rPr>
        <w:t>развитию их творческого потенциала.</w:t>
      </w:r>
    </w:p>
    <w:p w:rsidR="009306E8" w:rsidRDefault="008C73A4" w:rsidP="009306E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многопрофильного лагеря,</w:t>
      </w:r>
      <w:r w:rsidR="009038CC" w:rsidRPr="009038C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gramStart"/>
      <w:r w:rsidR="009038CC" w:rsidRPr="009038CC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="009038CC" w:rsidRPr="009038CC">
        <w:rPr>
          <w:rFonts w:ascii="Times New Roman" w:hAnsi="Times New Roman" w:cs="Times New Roman"/>
          <w:sz w:val="28"/>
          <w:szCs w:val="28"/>
        </w:rPr>
        <w:t>, позволяет предъявлять особые требования к организационно-методической проработке профильных смен, ориентировать специалистов на поиск инновационных подходов к решению задач обучения, воспитания, личностного развития детей и подростков,</w:t>
      </w:r>
      <w:r w:rsidR="009038CC" w:rsidRPr="009038CC">
        <w:rPr>
          <w:rFonts w:ascii="Times New Roman" w:hAnsi="Times New Roman" w:cs="Times New Roman"/>
          <w:bCs/>
          <w:sz w:val="28"/>
          <w:szCs w:val="28"/>
        </w:rPr>
        <w:t xml:space="preserve"> мотивированных на овладение навыками п</w:t>
      </w:r>
      <w:r w:rsidR="009306E8">
        <w:rPr>
          <w:rFonts w:ascii="Times New Roman" w:hAnsi="Times New Roman" w:cs="Times New Roman"/>
          <w:bCs/>
          <w:sz w:val="28"/>
          <w:szCs w:val="28"/>
        </w:rPr>
        <w:t>ознавательной деятельности и самореализации.</w:t>
      </w:r>
    </w:p>
    <w:p w:rsidR="009038CC" w:rsidRPr="009038CC" w:rsidRDefault="009038CC" w:rsidP="00500E9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>Таким образом, профильная смена оздоровительно-образовательного лагеря по своей сущности является социально-педагогическим комплексом, функционирование которого основано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деятельности, построенной на основе сотрудничества преподавателей, педагогов дополнительного образования и вожатых. Неотъемлемыми составляющими успешной реализации данного комплекса является тщательная отработка механизма кадрового и материального обеспечения, последовательное обновление и оптимизация содержания, форм и методологии выстраиваемой системы</w:t>
      </w:r>
      <w:r w:rsidR="009306E8">
        <w:rPr>
          <w:rFonts w:ascii="Times New Roman" w:hAnsi="Times New Roman" w:cs="Times New Roman"/>
          <w:bCs/>
          <w:sz w:val="28"/>
          <w:szCs w:val="28"/>
        </w:rPr>
        <w:t xml:space="preserve"> работы с</w:t>
      </w:r>
      <w:r w:rsidR="00EB3682">
        <w:rPr>
          <w:rFonts w:ascii="Times New Roman" w:hAnsi="Times New Roman" w:cs="Times New Roman"/>
          <w:bCs/>
          <w:sz w:val="28"/>
          <w:szCs w:val="28"/>
        </w:rPr>
        <w:t>о</w:t>
      </w:r>
      <w:r w:rsidR="009306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3682">
        <w:rPr>
          <w:rFonts w:ascii="Times New Roman" w:hAnsi="Times New Roman" w:cs="Times New Roman"/>
          <w:bCs/>
          <w:sz w:val="28"/>
          <w:szCs w:val="28"/>
        </w:rPr>
        <w:t>способными или одаренными</w:t>
      </w:r>
      <w:r w:rsidR="009306E8">
        <w:rPr>
          <w:rFonts w:ascii="Times New Roman" w:hAnsi="Times New Roman" w:cs="Times New Roman"/>
          <w:bCs/>
          <w:sz w:val="28"/>
          <w:szCs w:val="28"/>
        </w:rPr>
        <w:t>» детьми</w:t>
      </w:r>
      <w:r w:rsidRPr="009038C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555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Исходя из этого, можно позиционировать </w:t>
      </w:r>
      <w:proofErr w:type="spellStart"/>
      <w:r w:rsidRPr="009038CC">
        <w:rPr>
          <w:rFonts w:ascii="Times New Roman" w:hAnsi="Times New Roman" w:cs="Times New Roman"/>
          <w:bCs/>
          <w:sz w:val="28"/>
          <w:szCs w:val="28"/>
        </w:rPr>
        <w:t>профилизацию</w:t>
      </w:r>
      <w:proofErr w:type="spellEnd"/>
      <w:r w:rsidRPr="009038CC">
        <w:rPr>
          <w:rFonts w:ascii="Times New Roman" w:hAnsi="Times New Roman" w:cs="Times New Roman"/>
          <w:bCs/>
          <w:sz w:val="28"/>
          <w:szCs w:val="28"/>
        </w:rPr>
        <w:t xml:space="preserve"> лагерных смен как перспективную тенденцию в развитии системы круглогодичной деятельности с детьми и подросткам, в полной мере отражающую социальный заказ на </w:t>
      </w:r>
      <w:r w:rsidR="009306E8">
        <w:rPr>
          <w:rFonts w:ascii="Times New Roman" w:hAnsi="Times New Roman" w:cs="Times New Roman"/>
          <w:bCs/>
          <w:sz w:val="28"/>
          <w:szCs w:val="28"/>
        </w:rPr>
        <w:t>детей, проявляющих признаки общей одаренности</w:t>
      </w:r>
      <w:r w:rsidR="00880794">
        <w:rPr>
          <w:rFonts w:ascii="Times New Roman" w:hAnsi="Times New Roman" w:cs="Times New Roman"/>
          <w:bCs/>
          <w:sz w:val="28"/>
          <w:szCs w:val="28"/>
        </w:rPr>
        <w:t xml:space="preserve">, т.е. те, кто отличается высокой любознательностью, широкой познавательной активностью, яркими познавательными интересами и потребностью в </w:t>
      </w:r>
      <w:r w:rsidR="00880794">
        <w:rPr>
          <w:rFonts w:ascii="Times New Roman" w:hAnsi="Times New Roman" w:cs="Times New Roman"/>
          <w:bCs/>
          <w:sz w:val="28"/>
          <w:szCs w:val="28"/>
        </w:rPr>
        <w:lastRenderedPageBreak/>
        <w:t>творчестве. Создание условий для интеллектуального и личностного роста таких детей и подростков можно обеспечить в рамках разрабатываемых и предлагаемых моделей взаимодействия загородного оздоровительно-образовательного центра «Сибирская сказка» и образовательных учреждений области. Конечно не все проблемы, связанные с</w:t>
      </w:r>
      <w:r w:rsidR="008C73A4">
        <w:rPr>
          <w:rFonts w:ascii="Times New Roman" w:hAnsi="Times New Roman" w:cs="Times New Roman"/>
          <w:bCs/>
          <w:sz w:val="28"/>
          <w:szCs w:val="28"/>
        </w:rPr>
        <w:t xml:space="preserve"> развитием творческого потенциала детей </w:t>
      </w:r>
      <w:r w:rsidR="00880794">
        <w:rPr>
          <w:rFonts w:ascii="Times New Roman" w:hAnsi="Times New Roman" w:cs="Times New Roman"/>
          <w:bCs/>
          <w:sz w:val="28"/>
          <w:szCs w:val="28"/>
        </w:rPr>
        <w:t>могут быть решены в рамках предлагаемых моделей, так как с</w:t>
      </w:r>
      <w:r w:rsidR="00287D7E">
        <w:rPr>
          <w:rFonts w:ascii="Times New Roman" w:hAnsi="Times New Roman" w:cs="Times New Roman"/>
          <w:bCs/>
          <w:sz w:val="28"/>
          <w:szCs w:val="28"/>
        </w:rPr>
        <w:t xml:space="preserve">ложность самого феномена </w:t>
      </w:r>
      <w:r w:rsidR="008C73A4">
        <w:rPr>
          <w:rFonts w:ascii="Times New Roman" w:hAnsi="Times New Roman" w:cs="Times New Roman"/>
          <w:bCs/>
          <w:sz w:val="28"/>
          <w:szCs w:val="28"/>
        </w:rPr>
        <w:t xml:space="preserve">способности или </w:t>
      </w:r>
      <w:r w:rsidR="00287D7E">
        <w:rPr>
          <w:rFonts w:ascii="Times New Roman" w:hAnsi="Times New Roman" w:cs="Times New Roman"/>
          <w:bCs/>
          <w:sz w:val="28"/>
          <w:szCs w:val="28"/>
        </w:rPr>
        <w:t>одаренности</w:t>
      </w:r>
      <w:r w:rsidR="00E24130">
        <w:rPr>
          <w:rFonts w:ascii="Times New Roman" w:hAnsi="Times New Roman" w:cs="Times New Roman"/>
          <w:bCs/>
          <w:sz w:val="28"/>
          <w:szCs w:val="28"/>
        </w:rPr>
        <w:t xml:space="preserve"> ограничивает возможности любой модели. Исходя из этого, важно понимать, какие проблемы и задачи призвана </w:t>
      </w:r>
      <w:r w:rsidR="00D81555">
        <w:rPr>
          <w:rFonts w:ascii="Times New Roman" w:hAnsi="Times New Roman" w:cs="Times New Roman"/>
          <w:bCs/>
          <w:sz w:val="28"/>
          <w:szCs w:val="28"/>
        </w:rPr>
        <w:t xml:space="preserve">решать определенная модель взаимодействия образовательных учреждений в обучении и </w:t>
      </w:r>
      <w:r w:rsidR="00EB3682">
        <w:rPr>
          <w:rFonts w:ascii="Times New Roman" w:hAnsi="Times New Roman" w:cs="Times New Roman"/>
          <w:bCs/>
          <w:sz w:val="28"/>
          <w:szCs w:val="28"/>
        </w:rPr>
        <w:t xml:space="preserve">личностном </w:t>
      </w:r>
      <w:r w:rsidR="00D81555">
        <w:rPr>
          <w:rFonts w:ascii="Times New Roman" w:hAnsi="Times New Roman" w:cs="Times New Roman"/>
          <w:bCs/>
          <w:sz w:val="28"/>
          <w:szCs w:val="28"/>
        </w:rPr>
        <w:t>развитии детей.</w:t>
      </w:r>
    </w:p>
    <w:p w:rsidR="009038CC" w:rsidRPr="009038CC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CC">
        <w:rPr>
          <w:rFonts w:ascii="Times New Roman" w:hAnsi="Times New Roman" w:cs="Times New Roman"/>
          <w:sz w:val="28"/>
          <w:szCs w:val="28"/>
        </w:rPr>
        <w:t xml:space="preserve">В Кемеровской области в настоящее время круглый год работает единственный бесплатный для всех детей оздоровительно-образовательный </w:t>
      </w:r>
      <w:r w:rsidR="00D81555">
        <w:rPr>
          <w:rFonts w:ascii="Times New Roman" w:hAnsi="Times New Roman" w:cs="Times New Roman"/>
          <w:sz w:val="28"/>
          <w:szCs w:val="28"/>
        </w:rPr>
        <w:t xml:space="preserve">(профильный) </w:t>
      </w:r>
      <w:r w:rsidRPr="009038CC">
        <w:rPr>
          <w:rFonts w:ascii="Times New Roman" w:hAnsi="Times New Roman" w:cs="Times New Roman"/>
          <w:sz w:val="28"/>
          <w:szCs w:val="28"/>
        </w:rPr>
        <w:t>центр (лагерь) «Сибирская Сказка», расположенный в Новокузнецком районе (</w:t>
      </w:r>
      <w:proofErr w:type="spellStart"/>
      <w:r w:rsidRPr="009038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38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038CC">
        <w:rPr>
          <w:rFonts w:ascii="Times New Roman" w:hAnsi="Times New Roman" w:cs="Times New Roman"/>
          <w:sz w:val="28"/>
          <w:szCs w:val="28"/>
        </w:rPr>
        <w:t>остенково</w:t>
      </w:r>
      <w:proofErr w:type="spellEnd"/>
      <w:r w:rsidRPr="009038CC">
        <w:rPr>
          <w:rFonts w:ascii="Times New Roman" w:hAnsi="Times New Roman" w:cs="Times New Roman"/>
          <w:sz w:val="28"/>
          <w:szCs w:val="28"/>
        </w:rPr>
        <w:t>) в живописном хвойном лесу. «Сибирс</w:t>
      </w:r>
      <w:r w:rsidR="00912F90">
        <w:rPr>
          <w:rFonts w:ascii="Times New Roman" w:hAnsi="Times New Roman" w:cs="Times New Roman"/>
          <w:sz w:val="28"/>
          <w:szCs w:val="28"/>
        </w:rPr>
        <w:t>кая Сказка» принимает на смену 4</w:t>
      </w:r>
      <w:r w:rsidRPr="009038CC">
        <w:rPr>
          <w:rFonts w:ascii="Times New Roman" w:hAnsi="Times New Roman" w:cs="Times New Roman"/>
          <w:sz w:val="28"/>
          <w:szCs w:val="28"/>
        </w:rPr>
        <w:t xml:space="preserve">50 </w:t>
      </w:r>
      <w:r w:rsidR="00912F90">
        <w:rPr>
          <w:rFonts w:ascii="Times New Roman" w:hAnsi="Times New Roman" w:cs="Times New Roman"/>
          <w:sz w:val="28"/>
          <w:szCs w:val="28"/>
        </w:rPr>
        <w:t>– 5</w:t>
      </w:r>
      <w:r w:rsidR="00500E92">
        <w:rPr>
          <w:rFonts w:ascii="Times New Roman" w:hAnsi="Times New Roman" w:cs="Times New Roman"/>
          <w:sz w:val="28"/>
          <w:szCs w:val="28"/>
        </w:rPr>
        <w:t xml:space="preserve">00 </w:t>
      </w:r>
      <w:r w:rsidR="00912F90">
        <w:rPr>
          <w:rFonts w:ascii="Times New Roman" w:hAnsi="Times New Roman" w:cs="Times New Roman"/>
          <w:sz w:val="28"/>
          <w:szCs w:val="28"/>
        </w:rPr>
        <w:t>человек. За год центр проводит от 35 до 39</w:t>
      </w:r>
      <w:r w:rsidRPr="009038CC">
        <w:rPr>
          <w:rFonts w:ascii="Times New Roman" w:hAnsi="Times New Roman" w:cs="Times New Roman"/>
          <w:sz w:val="28"/>
          <w:szCs w:val="28"/>
        </w:rPr>
        <w:t xml:space="preserve"> профильных смен, с участием </w:t>
      </w:r>
      <w:r w:rsidR="00912F90">
        <w:rPr>
          <w:rFonts w:ascii="Times New Roman" w:hAnsi="Times New Roman" w:cs="Times New Roman"/>
          <w:sz w:val="28"/>
          <w:szCs w:val="28"/>
        </w:rPr>
        <w:t>до десяти</w:t>
      </w:r>
      <w:r w:rsidR="00D81555">
        <w:rPr>
          <w:rFonts w:ascii="Times New Roman" w:hAnsi="Times New Roman" w:cs="Times New Roman"/>
          <w:sz w:val="28"/>
          <w:szCs w:val="28"/>
        </w:rPr>
        <w:t xml:space="preserve"> </w:t>
      </w:r>
      <w:r w:rsidRPr="009038CC">
        <w:rPr>
          <w:rFonts w:ascii="Times New Roman" w:hAnsi="Times New Roman" w:cs="Times New Roman"/>
          <w:sz w:val="28"/>
          <w:szCs w:val="28"/>
        </w:rPr>
        <w:t xml:space="preserve">тысяч детей и подростков со всей области. </w:t>
      </w:r>
    </w:p>
    <w:p w:rsidR="009038CC" w:rsidRPr="009038CC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CC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центр «Сибирская Сказка» - это учреждение дополнительного образования со специфическими особенностями: с одной стороны - кратковременность пребывания детей, их новое окружение, автономность существования, с другой – уникальные условия для развития </w:t>
      </w:r>
      <w:r w:rsidR="008C73A4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Pr="009038CC">
        <w:rPr>
          <w:rFonts w:ascii="Times New Roman" w:hAnsi="Times New Roman" w:cs="Times New Roman"/>
          <w:sz w:val="28"/>
          <w:szCs w:val="28"/>
        </w:rPr>
        <w:t xml:space="preserve"> </w:t>
      </w:r>
      <w:r w:rsidR="00D81555">
        <w:rPr>
          <w:rFonts w:ascii="Times New Roman" w:hAnsi="Times New Roman" w:cs="Times New Roman"/>
          <w:sz w:val="28"/>
          <w:szCs w:val="28"/>
        </w:rPr>
        <w:t xml:space="preserve">ребенка, его самореализации </w:t>
      </w:r>
      <w:r w:rsidRPr="009038CC">
        <w:rPr>
          <w:rFonts w:ascii="Times New Roman" w:hAnsi="Times New Roman" w:cs="Times New Roman"/>
          <w:sz w:val="28"/>
          <w:szCs w:val="28"/>
        </w:rPr>
        <w:t>и самоутверждения.</w:t>
      </w:r>
    </w:p>
    <w:p w:rsidR="00D81555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CC">
        <w:rPr>
          <w:rFonts w:ascii="Times New Roman" w:hAnsi="Times New Roman" w:cs="Times New Roman"/>
          <w:sz w:val="28"/>
          <w:szCs w:val="28"/>
        </w:rPr>
        <w:t>Сегодня «Сибирская Сказка» - это педагогическая площадка по отработке эффективных способов интеграции содержания общего и дополнительного образования, направленных на повышение ресурсов профильного обучения, углубление содержание базовых образовательных программ, обеспечение отработки актуальных прикладных навыков.</w:t>
      </w:r>
    </w:p>
    <w:p w:rsidR="00BD3301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Переосмысление традиционных подходов к организации педагогического процесса профильных смен привело коллектив центра к пониманию того, что это интенсивная, краткосрочная, имитационная модель, которую можно рассматривать как важнейший фактор </w:t>
      </w:r>
      <w:r w:rsidR="00B61828">
        <w:rPr>
          <w:rFonts w:ascii="Times New Roman" w:hAnsi="Times New Roman" w:cs="Times New Roman"/>
          <w:bCs/>
          <w:sz w:val="28"/>
          <w:szCs w:val="28"/>
        </w:rPr>
        <w:t>развития творческого потенциала детей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с учетом их индивидуального опыта и притязаний. </w:t>
      </w:r>
      <w:r w:rsidR="007F533C">
        <w:rPr>
          <w:rFonts w:ascii="Times New Roman" w:hAnsi="Times New Roman" w:cs="Times New Roman"/>
          <w:bCs/>
          <w:sz w:val="28"/>
          <w:szCs w:val="28"/>
        </w:rPr>
        <w:t xml:space="preserve">Интегрируя возможности общего и дополнительного образования (на сменах «Интеллект»), а также учреждений дополнительного образования одного профиля (туристско-краеведческого, эколого-биологического, художественно-эстетического), обеспечивая детям единое образовательное и развивающее пространство, в рамках которого решение поставленной задачи представляется наиболее эффективным. Ядром такой интеграции, кроме смен </w:t>
      </w:r>
      <w:r w:rsidR="007F533C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художественно-эстетической направленности, в загородном центре может являться исследовательская активность</w:t>
      </w:r>
      <w:r w:rsidR="00BD3301">
        <w:rPr>
          <w:rFonts w:ascii="Times New Roman" w:hAnsi="Times New Roman" w:cs="Times New Roman"/>
          <w:bCs/>
          <w:sz w:val="28"/>
          <w:szCs w:val="28"/>
        </w:rPr>
        <w:t xml:space="preserve"> школьников, обеспечивающая их самостоятельную исследовательскую деятельность, поощрение и развитие которой во внеурочной деятельности детей обуславливает большие развивающие возможности.</w:t>
      </w:r>
    </w:p>
    <w:p w:rsidR="007F533C" w:rsidRDefault="00BD3301" w:rsidP="00D8155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придаем большое значение исследовательской активности обучающихся, делая её ядром, связывающим воедино работу учреждений общег</w:t>
      </w:r>
      <w:r w:rsidR="00B61828">
        <w:rPr>
          <w:rFonts w:ascii="Times New Roman" w:hAnsi="Times New Roman" w:cs="Times New Roman"/>
          <w:bCs/>
          <w:sz w:val="28"/>
          <w:szCs w:val="28"/>
        </w:rPr>
        <w:t>о и дополнительного образования, 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сходя из концепции одаренности А.М. Матюшкина. Согласно А.М. Матюшкину, исследовательская активность ребенка, проявляемая им в разных формах, является основой его индивидуального творческого </w:t>
      </w:r>
      <w:r w:rsidR="00D34BE0">
        <w:rPr>
          <w:rFonts w:ascii="Times New Roman" w:hAnsi="Times New Roman" w:cs="Times New Roman"/>
          <w:bCs/>
          <w:sz w:val="28"/>
          <w:szCs w:val="28"/>
        </w:rPr>
        <w:t>обучения, так как она определяет</w:t>
      </w:r>
      <w:r w:rsidR="007F53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4BE0">
        <w:rPr>
          <w:rFonts w:ascii="Times New Roman" w:hAnsi="Times New Roman" w:cs="Times New Roman"/>
          <w:bCs/>
          <w:sz w:val="28"/>
          <w:szCs w:val="28"/>
        </w:rPr>
        <w:t xml:space="preserve">широту, избирательность и глубину познавательных запросов ребенка. </w:t>
      </w:r>
      <w:proofErr w:type="gramStart"/>
      <w:r w:rsidR="00D34BE0">
        <w:rPr>
          <w:rFonts w:ascii="Times New Roman" w:hAnsi="Times New Roman" w:cs="Times New Roman"/>
          <w:bCs/>
          <w:sz w:val="28"/>
          <w:szCs w:val="28"/>
        </w:rPr>
        <w:t xml:space="preserve">Это позволяет нам рассматривать исследование ребенком окружающего мира как основу его обучения, носящего не репродуктивный, а творческий характер, а путь развития – от стихийного исследовательского поведения младшего школьника  к самостоятельному исследованию старшеклассника – как основную задачу, решаемую с помощью интеграции возможностей учреждений общего и дополнительного образования детей в рамках </w:t>
      </w:r>
      <w:r w:rsidR="00D90C23">
        <w:rPr>
          <w:rFonts w:ascii="Times New Roman" w:hAnsi="Times New Roman" w:cs="Times New Roman"/>
          <w:bCs/>
          <w:sz w:val="28"/>
          <w:szCs w:val="28"/>
        </w:rPr>
        <w:t xml:space="preserve">профильной смены в </w:t>
      </w:r>
      <w:r w:rsidR="00D34BE0">
        <w:rPr>
          <w:rFonts w:ascii="Times New Roman" w:hAnsi="Times New Roman" w:cs="Times New Roman"/>
          <w:bCs/>
          <w:sz w:val="28"/>
          <w:szCs w:val="28"/>
        </w:rPr>
        <w:t>загородно</w:t>
      </w:r>
      <w:r w:rsidR="00D90C23">
        <w:rPr>
          <w:rFonts w:ascii="Times New Roman" w:hAnsi="Times New Roman" w:cs="Times New Roman"/>
          <w:bCs/>
          <w:sz w:val="28"/>
          <w:szCs w:val="28"/>
        </w:rPr>
        <w:t>м</w:t>
      </w:r>
      <w:r w:rsidR="00D34BE0">
        <w:rPr>
          <w:rFonts w:ascii="Times New Roman" w:hAnsi="Times New Roman" w:cs="Times New Roman"/>
          <w:bCs/>
          <w:sz w:val="28"/>
          <w:szCs w:val="28"/>
        </w:rPr>
        <w:t xml:space="preserve"> оздоровительно-образовательно</w:t>
      </w:r>
      <w:r w:rsidR="00D90C23">
        <w:rPr>
          <w:rFonts w:ascii="Times New Roman" w:hAnsi="Times New Roman" w:cs="Times New Roman"/>
          <w:bCs/>
          <w:sz w:val="28"/>
          <w:szCs w:val="28"/>
        </w:rPr>
        <w:t>м</w:t>
      </w:r>
      <w:r w:rsidR="00D34BE0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D90C23">
        <w:rPr>
          <w:rFonts w:ascii="Times New Roman" w:hAnsi="Times New Roman" w:cs="Times New Roman"/>
          <w:bCs/>
          <w:sz w:val="28"/>
          <w:szCs w:val="28"/>
        </w:rPr>
        <w:t>е</w:t>
      </w:r>
      <w:r w:rsidR="00D34BE0">
        <w:rPr>
          <w:rFonts w:ascii="Times New Roman" w:hAnsi="Times New Roman" w:cs="Times New Roman"/>
          <w:bCs/>
          <w:sz w:val="28"/>
          <w:szCs w:val="28"/>
        </w:rPr>
        <w:t xml:space="preserve"> «Сибирская сказка»</w:t>
      </w:r>
      <w:r w:rsidR="00CF39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038CC" w:rsidRPr="009038CC" w:rsidRDefault="009038CC" w:rsidP="00D81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программ профильных смен центра </w:t>
      </w:r>
      <w:r w:rsidR="001105A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67699">
        <w:rPr>
          <w:rFonts w:ascii="Times New Roman" w:hAnsi="Times New Roman" w:cs="Times New Roman"/>
          <w:bCs/>
          <w:sz w:val="28"/>
          <w:szCs w:val="28"/>
        </w:rPr>
        <w:t xml:space="preserve">способных и творчески </w:t>
      </w:r>
      <w:r w:rsidR="001105AF">
        <w:rPr>
          <w:rFonts w:ascii="Times New Roman" w:hAnsi="Times New Roman" w:cs="Times New Roman"/>
          <w:bCs/>
          <w:sz w:val="28"/>
          <w:szCs w:val="28"/>
        </w:rPr>
        <w:t xml:space="preserve">одаренных детей 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определяющим для коллектива явилось понимание того, что его воспитательно-социализирующий потенциал может стать предпосылкой для личностного роста и развития интереса </w:t>
      </w:r>
      <w:r w:rsidR="001105AF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C676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105AF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исследовательской деятельности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лишь в том случае, если он </w:t>
      </w:r>
      <w:r w:rsidR="00C67699">
        <w:rPr>
          <w:rFonts w:ascii="Times New Roman" w:hAnsi="Times New Roman" w:cs="Times New Roman"/>
          <w:bCs/>
          <w:sz w:val="28"/>
          <w:szCs w:val="28"/>
        </w:rPr>
        <w:t xml:space="preserve">(ребенок) 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является активным субъектом создаваемого педагогического пространства. Моделирование новых форм поведения происходит в процессе погружения школьников в новую среду, определенную систему ценностных отношений, общения друг с другом и взрослыми, включение в </w:t>
      </w:r>
      <w:r w:rsidR="001105AF">
        <w:rPr>
          <w:rFonts w:ascii="Times New Roman" w:hAnsi="Times New Roman" w:cs="Times New Roman"/>
          <w:bCs/>
          <w:sz w:val="28"/>
          <w:szCs w:val="28"/>
        </w:rPr>
        <w:t xml:space="preserve">общее </w:t>
      </w:r>
      <w:proofErr w:type="spellStart"/>
      <w:r w:rsidRPr="009038CC">
        <w:rPr>
          <w:rFonts w:ascii="Times New Roman" w:hAnsi="Times New Roman" w:cs="Times New Roman"/>
          <w:bCs/>
          <w:sz w:val="28"/>
          <w:szCs w:val="28"/>
        </w:rPr>
        <w:t>деятельностное</w:t>
      </w:r>
      <w:proofErr w:type="spellEnd"/>
      <w:r w:rsidRPr="009038CC">
        <w:rPr>
          <w:rFonts w:ascii="Times New Roman" w:hAnsi="Times New Roman" w:cs="Times New Roman"/>
          <w:bCs/>
          <w:sz w:val="28"/>
          <w:szCs w:val="28"/>
        </w:rPr>
        <w:t xml:space="preserve"> поле, в котором они могут реализовывать себя с учетом своих особенностей и интересов</w:t>
      </w:r>
      <w:r w:rsidR="001105AF">
        <w:rPr>
          <w:rFonts w:ascii="Times New Roman" w:hAnsi="Times New Roman" w:cs="Times New Roman"/>
          <w:bCs/>
          <w:sz w:val="28"/>
          <w:szCs w:val="28"/>
        </w:rPr>
        <w:t xml:space="preserve"> (особенно это полезно для детей из сельской местности)</w:t>
      </w:r>
      <w:r w:rsidRPr="009038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5AF" w:rsidRDefault="009038CC" w:rsidP="001105AF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38CC">
        <w:rPr>
          <w:rFonts w:ascii="Times New Roman" w:hAnsi="Times New Roman" w:cs="Times New Roman"/>
          <w:sz w:val="28"/>
          <w:szCs w:val="28"/>
        </w:rPr>
        <w:t>Ко всем разновидностям профильных смен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предъявляются такие требования, как </w:t>
      </w:r>
      <w:proofErr w:type="spellStart"/>
      <w:r w:rsidRPr="009038CC">
        <w:rPr>
          <w:rFonts w:ascii="Times New Roman" w:hAnsi="Times New Roman" w:cs="Times New Roman"/>
          <w:spacing w:val="6"/>
          <w:sz w:val="28"/>
          <w:szCs w:val="28"/>
        </w:rPr>
        <w:t>инновационность</w:t>
      </w:r>
      <w:proofErr w:type="spellEnd"/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программы, её экспериментальный характер, а также научно-методическая проработанность, прогнозируемость и </w:t>
      </w:r>
      <w:proofErr w:type="spellStart"/>
      <w:r w:rsidRPr="009038CC">
        <w:rPr>
          <w:rFonts w:ascii="Times New Roman" w:hAnsi="Times New Roman" w:cs="Times New Roman"/>
          <w:spacing w:val="6"/>
          <w:sz w:val="28"/>
          <w:szCs w:val="28"/>
        </w:rPr>
        <w:t>тиражируемость</w:t>
      </w:r>
      <w:proofErr w:type="spellEnd"/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результатов, которые связаны не только с пребыванием детей в загородном оздоровительно-образовательном центре, но и с последействием</w:t>
      </w:r>
      <w:r w:rsidR="001105AF">
        <w:rPr>
          <w:rFonts w:ascii="Times New Roman" w:hAnsi="Times New Roman" w:cs="Times New Roman"/>
          <w:spacing w:val="6"/>
          <w:sz w:val="28"/>
          <w:szCs w:val="28"/>
        </w:rPr>
        <w:t xml:space="preserve"> в </w:t>
      </w:r>
      <w:r w:rsidR="00D90C23">
        <w:rPr>
          <w:rFonts w:ascii="Times New Roman" w:hAnsi="Times New Roman" w:cs="Times New Roman"/>
          <w:spacing w:val="6"/>
          <w:sz w:val="28"/>
          <w:szCs w:val="28"/>
        </w:rPr>
        <w:t xml:space="preserve">учреждениях </w:t>
      </w:r>
      <w:r w:rsidR="001105AF">
        <w:rPr>
          <w:rFonts w:ascii="Times New Roman" w:hAnsi="Times New Roman" w:cs="Times New Roman"/>
          <w:spacing w:val="6"/>
          <w:sz w:val="28"/>
          <w:szCs w:val="28"/>
        </w:rPr>
        <w:t>общего и дополнительного образования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9038CC" w:rsidRPr="009038CC" w:rsidRDefault="009038CC" w:rsidP="001105AF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38CC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Профильные смены </w:t>
      </w:r>
      <w:r w:rsidR="00D90C23">
        <w:rPr>
          <w:rFonts w:ascii="Times New Roman" w:hAnsi="Times New Roman" w:cs="Times New Roman"/>
          <w:spacing w:val="6"/>
          <w:sz w:val="28"/>
          <w:szCs w:val="28"/>
        </w:rPr>
        <w:t xml:space="preserve">по развитию творческого потенциала </w:t>
      </w:r>
      <w:r w:rsidR="001105AF">
        <w:rPr>
          <w:rFonts w:ascii="Times New Roman" w:hAnsi="Times New Roman" w:cs="Times New Roman"/>
          <w:spacing w:val="6"/>
          <w:sz w:val="28"/>
          <w:szCs w:val="28"/>
        </w:rPr>
        <w:t xml:space="preserve">детей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отличаются по составу участников. Если в обычную смену приезжают </w:t>
      </w:r>
      <w:r w:rsidR="001105AF">
        <w:rPr>
          <w:rFonts w:ascii="Times New Roman" w:hAnsi="Times New Roman" w:cs="Times New Roman"/>
          <w:spacing w:val="6"/>
          <w:sz w:val="28"/>
          <w:szCs w:val="28"/>
        </w:rPr>
        <w:t>дети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с неопределившимися интересами, то в профильной смене участвуют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дети,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целенаправленно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занимающиеся по определенной тематике в школе и</w:t>
      </w:r>
      <w:r w:rsidR="00D90C23">
        <w:rPr>
          <w:rFonts w:ascii="Times New Roman" w:hAnsi="Times New Roman" w:cs="Times New Roman"/>
          <w:spacing w:val="6"/>
          <w:sz w:val="28"/>
          <w:szCs w:val="28"/>
        </w:rPr>
        <w:t>ли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 учреждении дополнительного образования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. Благодаря специальному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>отбору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» детей муниципальными учреждениями на профильные смены,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у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них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уходит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меньше времени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на адаптацию и целеполагание. Как правило,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дети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заранее имеют представление о том, куда и зачем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они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приехали, им легче войти в рабочий ритм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профильной смены, развивать свои мыслительные, исследовательские и коммуникативные умения, способствующие удовлетворению индивидуальных познавательных потребностей</w:t>
      </w:r>
      <w:r w:rsidR="00D90C23">
        <w:rPr>
          <w:rFonts w:ascii="Times New Roman" w:hAnsi="Times New Roman" w:cs="Times New Roman"/>
          <w:spacing w:val="6"/>
          <w:sz w:val="28"/>
          <w:szCs w:val="28"/>
        </w:rPr>
        <w:t xml:space="preserve"> и развитию творческого потенциала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5222B" w:rsidRDefault="009038CC" w:rsidP="00A5222B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Для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реализации модели </w:t>
      </w:r>
      <w:r w:rsidR="00D90C23">
        <w:rPr>
          <w:rFonts w:ascii="Times New Roman" w:hAnsi="Times New Roman" w:cs="Times New Roman"/>
          <w:spacing w:val="6"/>
          <w:sz w:val="28"/>
          <w:szCs w:val="28"/>
        </w:rPr>
        <w:t xml:space="preserve">взаимодействия учреждений дополнительного образования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по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организации и проведения профильных смен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о способными и творчески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 одаренными детьми необходимо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: -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>дополнительно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материально-техническо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обеспечени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>, позволяюще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эффективн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о провести научные исследования;-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растиражирова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нные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научно-методические рекомендации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;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узловые события смены 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сделать яркими и насыщенными;-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каждому </w:t>
      </w:r>
      <w:r w:rsidR="00260F2E">
        <w:rPr>
          <w:rFonts w:ascii="Times New Roman" w:hAnsi="Times New Roman" w:cs="Times New Roman"/>
          <w:spacing w:val="6"/>
          <w:sz w:val="28"/>
          <w:szCs w:val="28"/>
        </w:rPr>
        <w:t xml:space="preserve">ребенку </w:t>
      </w:r>
      <w:r w:rsidR="00C67699">
        <w:rPr>
          <w:rFonts w:ascii="Times New Roman" w:hAnsi="Times New Roman" w:cs="Times New Roman"/>
          <w:spacing w:val="6"/>
          <w:sz w:val="28"/>
          <w:szCs w:val="28"/>
        </w:rPr>
        <w:t>выдать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 xml:space="preserve"> «пакет участника», содержащий не только награды, но и рабочие материалы, которые помогут </w:t>
      </w:r>
      <w:r w:rsidR="00A5222B">
        <w:rPr>
          <w:rFonts w:ascii="Times New Roman" w:hAnsi="Times New Roman" w:cs="Times New Roman"/>
          <w:spacing w:val="6"/>
          <w:sz w:val="28"/>
          <w:szCs w:val="28"/>
        </w:rPr>
        <w:t xml:space="preserve">ему 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>в дальнейшей</w:t>
      </w:r>
      <w:r w:rsidR="00A5222B">
        <w:rPr>
          <w:rFonts w:ascii="Times New Roman" w:hAnsi="Times New Roman" w:cs="Times New Roman"/>
          <w:spacing w:val="6"/>
          <w:sz w:val="28"/>
          <w:szCs w:val="28"/>
        </w:rPr>
        <w:t xml:space="preserve"> исследовательской деятельности</w:t>
      </w:r>
      <w:r w:rsidRPr="009038CC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</w:p>
    <w:p w:rsidR="00A5222B" w:rsidRDefault="009038CC" w:rsidP="00A522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В основу </w:t>
      </w:r>
      <w:r w:rsidR="00A5222B">
        <w:rPr>
          <w:rFonts w:ascii="Times New Roman" w:hAnsi="Times New Roman" w:cs="Times New Roman"/>
          <w:bCs/>
          <w:sz w:val="28"/>
          <w:szCs w:val="28"/>
        </w:rPr>
        <w:t xml:space="preserve">модели взаимодействия образовательных учреждений по 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D90C23">
        <w:rPr>
          <w:rFonts w:ascii="Times New Roman" w:hAnsi="Times New Roman" w:cs="Times New Roman"/>
          <w:bCs/>
          <w:sz w:val="28"/>
          <w:szCs w:val="28"/>
        </w:rPr>
        <w:t xml:space="preserve">и проведению 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профильных смен </w:t>
      </w:r>
      <w:r w:rsidR="00D90C23">
        <w:rPr>
          <w:rFonts w:ascii="Times New Roman" w:hAnsi="Times New Roman" w:cs="Times New Roman"/>
          <w:bCs/>
          <w:sz w:val="28"/>
          <w:szCs w:val="28"/>
        </w:rPr>
        <w:t>и созданию</w:t>
      </w:r>
      <w:r w:rsidR="00C67699">
        <w:rPr>
          <w:rFonts w:ascii="Times New Roman" w:hAnsi="Times New Roman" w:cs="Times New Roman"/>
          <w:bCs/>
          <w:sz w:val="28"/>
          <w:szCs w:val="28"/>
        </w:rPr>
        <w:t xml:space="preserve"> условий </w:t>
      </w:r>
      <w:r w:rsidR="00A5222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90C23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C67699">
        <w:rPr>
          <w:rFonts w:ascii="Times New Roman" w:hAnsi="Times New Roman" w:cs="Times New Roman"/>
          <w:bCs/>
          <w:sz w:val="28"/>
          <w:szCs w:val="28"/>
        </w:rPr>
        <w:t>творческ</w:t>
      </w:r>
      <w:r w:rsidR="00D90C23">
        <w:rPr>
          <w:rFonts w:ascii="Times New Roman" w:hAnsi="Times New Roman" w:cs="Times New Roman"/>
          <w:bCs/>
          <w:sz w:val="28"/>
          <w:szCs w:val="28"/>
        </w:rPr>
        <w:t>ого потенциала детей</w:t>
      </w:r>
      <w:r w:rsidR="00A52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8CC">
        <w:rPr>
          <w:rFonts w:ascii="Times New Roman" w:hAnsi="Times New Roman" w:cs="Times New Roman"/>
          <w:bCs/>
          <w:sz w:val="28"/>
          <w:szCs w:val="28"/>
        </w:rPr>
        <w:t>в «Сибирской Сказке» положен принцип уникальности личности, определяющий индивидуальный подход. Он характеризуется:</w:t>
      </w:r>
    </w:p>
    <w:p w:rsidR="00A5222B" w:rsidRPr="00A5222B" w:rsidRDefault="009038CC" w:rsidP="00A52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2B">
        <w:rPr>
          <w:rFonts w:ascii="Times New Roman" w:hAnsi="Times New Roman" w:cs="Times New Roman"/>
          <w:bCs/>
          <w:sz w:val="28"/>
          <w:szCs w:val="28"/>
        </w:rPr>
        <w:t>приоритетом личностного развития;</w:t>
      </w:r>
    </w:p>
    <w:p w:rsidR="009038CC" w:rsidRPr="00A5222B" w:rsidRDefault="009038CC" w:rsidP="00A52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2B">
        <w:rPr>
          <w:rFonts w:ascii="Times New Roman" w:hAnsi="Times New Roman" w:cs="Times New Roman"/>
          <w:bCs/>
          <w:sz w:val="28"/>
          <w:szCs w:val="28"/>
        </w:rPr>
        <w:t xml:space="preserve">ориентацией на зону ближайшего развития, обеспечивающей эффективность процессов саморазвития и самовоспитания за счет их сообразности с психолого-педагогическими особенностями формирования личности </w:t>
      </w:r>
      <w:r w:rsidR="00A5222B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A522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222B" w:rsidRPr="00A5222B" w:rsidRDefault="009038CC" w:rsidP="00A52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2B">
        <w:rPr>
          <w:rFonts w:ascii="Times New Roman" w:hAnsi="Times New Roman" w:cs="Times New Roman"/>
          <w:bCs/>
          <w:sz w:val="28"/>
          <w:szCs w:val="28"/>
        </w:rPr>
        <w:t xml:space="preserve">выбором самим </w:t>
      </w:r>
      <w:r w:rsidR="00A5222B" w:rsidRPr="00A5222B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A5222B">
        <w:rPr>
          <w:rFonts w:ascii="Times New Roman" w:hAnsi="Times New Roman" w:cs="Times New Roman"/>
          <w:bCs/>
          <w:sz w:val="28"/>
          <w:szCs w:val="28"/>
        </w:rPr>
        <w:t xml:space="preserve"> сферы приложения своих сил в процессе организации «жизни» в «Сибирской Сказке».</w:t>
      </w:r>
    </w:p>
    <w:p w:rsidR="009038CC" w:rsidRPr="00A5222B" w:rsidRDefault="009038CC" w:rsidP="00A5222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2B">
        <w:rPr>
          <w:rFonts w:ascii="Times New Roman" w:hAnsi="Times New Roman" w:cs="Times New Roman"/>
          <w:bCs/>
          <w:sz w:val="28"/>
          <w:szCs w:val="28"/>
        </w:rPr>
        <w:t xml:space="preserve">Характеристиками единого воспитательно-образовательного пространства являются:- базовая педагогическая технология совместной деятельности с детьми;- система подготовки и переподготовки кадров на едином педагогическом основании, в том числе и единой педагогической культуре общения;- реализация совместной творческой и профессиональной </w:t>
      </w:r>
      <w:r w:rsidRPr="00A5222B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детей и взрослых на основании сложившихся в центре законов и традиций.</w:t>
      </w:r>
    </w:p>
    <w:p w:rsidR="004D7E56" w:rsidRDefault="009038CC" w:rsidP="004D7E5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>Такой подход определяет ключевые принципы построения педагогической системы профильной смены</w:t>
      </w:r>
      <w:r w:rsidR="004D7E5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67699">
        <w:rPr>
          <w:rFonts w:ascii="Times New Roman" w:hAnsi="Times New Roman" w:cs="Times New Roman"/>
          <w:bCs/>
          <w:sz w:val="28"/>
          <w:szCs w:val="28"/>
        </w:rPr>
        <w:t>о способными и творчески</w:t>
      </w:r>
      <w:r w:rsidR="004D7E56">
        <w:rPr>
          <w:rFonts w:ascii="Times New Roman" w:hAnsi="Times New Roman" w:cs="Times New Roman"/>
          <w:bCs/>
          <w:sz w:val="28"/>
          <w:szCs w:val="28"/>
        </w:rPr>
        <w:t xml:space="preserve"> одаренными детьми 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«Сибирской Сказки» в трех плоскостях:</w:t>
      </w:r>
    </w:p>
    <w:p w:rsidR="009038CC" w:rsidRPr="009038CC" w:rsidRDefault="009038CC" w:rsidP="004D7E5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>- программно-методическое обеспечение;</w:t>
      </w:r>
    </w:p>
    <w:p w:rsidR="004D7E56" w:rsidRDefault="009038CC" w:rsidP="004D7E5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1929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9038CC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E21929">
        <w:rPr>
          <w:rFonts w:ascii="Times New Roman" w:hAnsi="Times New Roman" w:cs="Times New Roman"/>
          <w:bCs/>
          <w:sz w:val="28"/>
          <w:szCs w:val="28"/>
        </w:rPr>
        <w:t>ов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педагогического взаимодействия;</w:t>
      </w:r>
    </w:p>
    <w:p w:rsidR="009038CC" w:rsidRPr="009038CC" w:rsidRDefault="009038CC" w:rsidP="004D7E5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>- структура и система управления центром.</w:t>
      </w:r>
    </w:p>
    <w:p w:rsidR="004D7E56" w:rsidRDefault="009038CC" w:rsidP="004D7E5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CC">
        <w:rPr>
          <w:rFonts w:ascii="Times New Roman" w:hAnsi="Times New Roman" w:cs="Times New Roman"/>
          <w:bCs/>
          <w:sz w:val="28"/>
          <w:szCs w:val="28"/>
        </w:rPr>
        <w:t xml:space="preserve">Важными условиями успешности </w:t>
      </w:r>
      <w:r w:rsidR="004D7E56">
        <w:rPr>
          <w:rFonts w:ascii="Times New Roman" w:hAnsi="Times New Roman" w:cs="Times New Roman"/>
          <w:bCs/>
          <w:sz w:val="28"/>
          <w:szCs w:val="28"/>
        </w:rPr>
        <w:t xml:space="preserve">отработки модели взаимодействия образовательных учреждений, при </w:t>
      </w:r>
      <w:r w:rsidRPr="009038CC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4D7E56">
        <w:rPr>
          <w:rFonts w:ascii="Times New Roman" w:hAnsi="Times New Roman" w:cs="Times New Roman"/>
          <w:bCs/>
          <w:sz w:val="28"/>
          <w:szCs w:val="28"/>
        </w:rPr>
        <w:t>и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профильн</w:t>
      </w:r>
      <w:r w:rsidR="004D7E56">
        <w:rPr>
          <w:rFonts w:ascii="Times New Roman" w:hAnsi="Times New Roman" w:cs="Times New Roman"/>
          <w:bCs/>
          <w:sz w:val="28"/>
          <w:szCs w:val="28"/>
        </w:rPr>
        <w:t>ых</w:t>
      </w:r>
      <w:r w:rsidRPr="009038CC">
        <w:rPr>
          <w:rFonts w:ascii="Times New Roman" w:hAnsi="Times New Roman" w:cs="Times New Roman"/>
          <w:bCs/>
          <w:sz w:val="28"/>
          <w:szCs w:val="28"/>
        </w:rPr>
        <w:t xml:space="preserve"> смен</w:t>
      </w:r>
      <w:r w:rsidR="00D90C23">
        <w:rPr>
          <w:rFonts w:ascii="Times New Roman" w:hAnsi="Times New Roman" w:cs="Times New Roman"/>
          <w:bCs/>
          <w:sz w:val="28"/>
          <w:szCs w:val="28"/>
        </w:rPr>
        <w:t xml:space="preserve"> по развитию творческого потенциала детей</w:t>
      </w:r>
      <w:r w:rsidR="004D7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8CC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9038CC" w:rsidRPr="004D7E56" w:rsidRDefault="009038CC" w:rsidP="004D7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56">
        <w:rPr>
          <w:rFonts w:ascii="Times New Roman" w:hAnsi="Times New Roman" w:cs="Times New Roman"/>
          <w:bCs/>
          <w:sz w:val="28"/>
          <w:szCs w:val="28"/>
        </w:rPr>
        <w:t>системная подготовка</w:t>
      </w:r>
      <w:r w:rsidR="00AF08A1">
        <w:rPr>
          <w:rFonts w:ascii="Times New Roman" w:hAnsi="Times New Roman" w:cs="Times New Roman"/>
          <w:bCs/>
          <w:sz w:val="28"/>
          <w:szCs w:val="28"/>
        </w:rPr>
        <w:t xml:space="preserve"> определенной смены</w:t>
      </w:r>
      <w:r w:rsidRPr="004D7E56">
        <w:rPr>
          <w:rFonts w:ascii="Times New Roman" w:hAnsi="Times New Roman" w:cs="Times New Roman"/>
          <w:bCs/>
          <w:sz w:val="28"/>
          <w:szCs w:val="28"/>
        </w:rPr>
        <w:t>, во время которой решаются задачи стратегического планирования;</w:t>
      </w:r>
    </w:p>
    <w:p w:rsidR="004D7E56" w:rsidRPr="004D7E56" w:rsidRDefault="009038CC" w:rsidP="004D7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56">
        <w:rPr>
          <w:rFonts w:ascii="Times New Roman" w:hAnsi="Times New Roman" w:cs="Times New Roman"/>
          <w:bCs/>
          <w:sz w:val="28"/>
          <w:szCs w:val="28"/>
        </w:rPr>
        <w:t xml:space="preserve">разработка содержания </w:t>
      </w:r>
      <w:r w:rsidR="004D7E56" w:rsidRPr="004D7E56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Pr="004D7E56">
        <w:rPr>
          <w:rFonts w:ascii="Times New Roman" w:hAnsi="Times New Roman" w:cs="Times New Roman"/>
          <w:bCs/>
          <w:sz w:val="28"/>
          <w:szCs w:val="28"/>
        </w:rPr>
        <w:t>программ, создание авторской группы педагогов и вожатых для выработки ключевой идеи программы, определения тематики смены и составления проекта рабочей программы, наполнение её технологически и содержательно, составление планов работы;</w:t>
      </w:r>
    </w:p>
    <w:p w:rsidR="009038CC" w:rsidRPr="004D7E56" w:rsidRDefault="00AF08A1" w:rsidP="004D7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единого плана смены и</w:t>
      </w:r>
      <w:r w:rsidR="009038CC" w:rsidRPr="004D7E56">
        <w:rPr>
          <w:rFonts w:ascii="Times New Roman" w:hAnsi="Times New Roman" w:cs="Times New Roman"/>
          <w:bCs/>
          <w:sz w:val="28"/>
          <w:szCs w:val="28"/>
        </w:rPr>
        <w:t xml:space="preserve"> оформление программы в виде плана-сетки;</w:t>
      </w:r>
    </w:p>
    <w:p w:rsidR="004D7E56" w:rsidRPr="004D7E56" w:rsidRDefault="009038CC" w:rsidP="004D7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56">
        <w:rPr>
          <w:rFonts w:ascii="Times New Roman" w:hAnsi="Times New Roman" w:cs="Times New Roman"/>
          <w:bCs/>
          <w:sz w:val="28"/>
          <w:szCs w:val="28"/>
        </w:rPr>
        <w:t>распределение функционала по реализации программы (определение ответственных за проведение ключевых мероприятий программы, создание рабочих групп, утверждение индивидуального графика подготовки, отчеты групп о проделанной работе;</w:t>
      </w:r>
    </w:p>
    <w:p w:rsidR="0013621C" w:rsidRDefault="009038CC" w:rsidP="004D7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56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творческой, организационно-технической подготовки смены.</w:t>
      </w:r>
    </w:p>
    <w:p w:rsidR="009038CC" w:rsidRDefault="009038CC" w:rsidP="0013621C">
      <w:pPr>
        <w:spacing w:after="0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21C">
        <w:rPr>
          <w:rFonts w:ascii="Times New Roman" w:hAnsi="Times New Roman" w:cs="Times New Roman"/>
          <w:bCs/>
          <w:sz w:val="28"/>
          <w:szCs w:val="28"/>
        </w:rPr>
        <w:t xml:space="preserve">Таким образом, можно представить жизнь </w:t>
      </w:r>
      <w:r w:rsidR="00AF08A1">
        <w:rPr>
          <w:rFonts w:ascii="Times New Roman" w:hAnsi="Times New Roman" w:cs="Times New Roman"/>
          <w:bCs/>
          <w:sz w:val="28"/>
          <w:szCs w:val="28"/>
        </w:rPr>
        <w:t xml:space="preserve">временного </w:t>
      </w:r>
      <w:r w:rsidRPr="0013621C">
        <w:rPr>
          <w:rFonts w:ascii="Times New Roman" w:hAnsi="Times New Roman" w:cs="Times New Roman"/>
          <w:bCs/>
          <w:sz w:val="28"/>
          <w:szCs w:val="28"/>
        </w:rPr>
        <w:t>детского коллектива</w:t>
      </w:r>
      <w:r w:rsidR="00392D53">
        <w:rPr>
          <w:rFonts w:ascii="Times New Roman" w:hAnsi="Times New Roman" w:cs="Times New Roman"/>
          <w:bCs/>
          <w:sz w:val="28"/>
          <w:szCs w:val="28"/>
        </w:rPr>
        <w:t xml:space="preserve"> (ВДК)</w:t>
      </w:r>
      <w:r w:rsidR="00AF08A1">
        <w:rPr>
          <w:rFonts w:ascii="Times New Roman" w:hAnsi="Times New Roman" w:cs="Times New Roman"/>
          <w:bCs/>
          <w:sz w:val="28"/>
          <w:szCs w:val="28"/>
        </w:rPr>
        <w:t>, способствующего развитию творческого потенциала ребенка</w:t>
      </w:r>
      <w:r w:rsidRPr="0013621C">
        <w:rPr>
          <w:rFonts w:ascii="Times New Roman" w:hAnsi="Times New Roman" w:cs="Times New Roman"/>
          <w:bCs/>
          <w:sz w:val="28"/>
          <w:szCs w:val="28"/>
        </w:rPr>
        <w:t xml:space="preserve"> как цепочку решения задач, требующих группового взаимодействия, сотрудничества и сотворчества педагогов общего, дополнительного образования, вожатых и детей.</w:t>
      </w:r>
    </w:p>
    <w:p w:rsidR="00AF08A1" w:rsidRPr="0013621C" w:rsidRDefault="00AF08A1" w:rsidP="0013621C">
      <w:pPr>
        <w:spacing w:after="0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F08A1" w:rsidRPr="0013621C" w:rsidSect="0091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59"/>
    <w:multiLevelType w:val="hybridMultilevel"/>
    <w:tmpl w:val="2A7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523E"/>
    <w:multiLevelType w:val="hybridMultilevel"/>
    <w:tmpl w:val="CA5E0026"/>
    <w:lvl w:ilvl="0" w:tplc="B7663D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50914"/>
    <w:multiLevelType w:val="hybridMultilevel"/>
    <w:tmpl w:val="3932A846"/>
    <w:lvl w:ilvl="0" w:tplc="48149748">
      <w:start w:val="1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28E79DD"/>
    <w:multiLevelType w:val="hybridMultilevel"/>
    <w:tmpl w:val="28FC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076"/>
    <w:multiLevelType w:val="hybridMultilevel"/>
    <w:tmpl w:val="81006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C00B6D"/>
    <w:multiLevelType w:val="hybridMultilevel"/>
    <w:tmpl w:val="1AB87FDC"/>
    <w:lvl w:ilvl="0" w:tplc="7846799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66682038">
      <w:numFmt w:val="none"/>
      <w:lvlText w:val=""/>
      <w:lvlJc w:val="left"/>
      <w:pPr>
        <w:tabs>
          <w:tab w:val="num" w:pos="360"/>
        </w:tabs>
      </w:pPr>
    </w:lvl>
    <w:lvl w:ilvl="2" w:tplc="6AD4B7B0">
      <w:numFmt w:val="none"/>
      <w:lvlText w:val=""/>
      <w:lvlJc w:val="left"/>
      <w:pPr>
        <w:tabs>
          <w:tab w:val="num" w:pos="360"/>
        </w:tabs>
      </w:pPr>
    </w:lvl>
    <w:lvl w:ilvl="3" w:tplc="93EE94C6">
      <w:numFmt w:val="none"/>
      <w:lvlText w:val=""/>
      <w:lvlJc w:val="left"/>
      <w:pPr>
        <w:tabs>
          <w:tab w:val="num" w:pos="360"/>
        </w:tabs>
      </w:pPr>
    </w:lvl>
    <w:lvl w:ilvl="4" w:tplc="E36E7D0E">
      <w:numFmt w:val="none"/>
      <w:lvlText w:val=""/>
      <w:lvlJc w:val="left"/>
      <w:pPr>
        <w:tabs>
          <w:tab w:val="num" w:pos="360"/>
        </w:tabs>
      </w:pPr>
    </w:lvl>
    <w:lvl w:ilvl="5" w:tplc="0E96CFBC">
      <w:numFmt w:val="none"/>
      <w:lvlText w:val=""/>
      <w:lvlJc w:val="left"/>
      <w:pPr>
        <w:tabs>
          <w:tab w:val="num" w:pos="360"/>
        </w:tabs>
      </w:pPr>
    </w:lvl>
    <w:lvl w:ilvl="6" w:tplc="EBB2ABC8">
      <w:numFmt w:val="none"/>
      <w:lvlText w:val=""/>
      <w:lvlJc w:val="left"/>
      <w:pPr>
        <w:tabs>
          <w:tab w:val="num" w:pos="360"/>
        </w:tabs>
      </w:pPr>
    </w:lvl>
    <w:lvl w:ilvl="7" w:tplc="A4BAE51E">
      <w:numFmt w:val="none"/>
      <w:lvlText w:val=""/>
      <w:lvlJc w:val="left"/>
      <w:pPr>
        <w:tabs>
          <w:tab w:val="num" w:pos="360"/>
        </w:tabs>
      </w:pPr>
    </w:lvl>
    <w:lvl w:ilvl="8" w:tplc="58BED1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6235C1"/>
    <w:multiLevelType w:val="hybridMultilevel"/>
    <w:tmpl w:val="A2A6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135C5"/>
    <w:multiLevelType w:val="hybridMultilevel"/>
    <w:tmpl w:val="4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0913"/>
    <w:multiLevelType w:val="hybridMultilevel"/>
    <w:tmpl w:val="64B6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38CC"/>
    <w:rsid w:val="00013130"/>
    <w:rsid w:val="00014AAD"/>
    <w:rsid w:val="00030775"/>
    <w:rsid w:val="000568B1"/>
    <w:rsid w:val="000B5FBB"/>
    <w:rsid w:val="000F3340"/>
    <w:rsid w:val="00100900"/>
    <w:rsid w:val="00100F9B"/>
    <w:rsid w:val="001105AF"/>
    <w:rsid w:val="00112ABA"/>
    <w:rsid w:val="00113217"/>
    <w:rsid w:val="001216F8"/>
    <w:rsid w:val="00127D0E"/>
    <w:rsid w:val="0013621C"/>
    <w:rsid w:val="00144E5B"/>
    <w:rsid w:val="00183FB9"/>
    <w:rsid w:val="001C696F"/>
    <w:rsid w:val="001D31BB"/>
    <w:rsid w:val="002541B7"/>
    <w:rsid w:val="00255F34"/>
    <w:rsid w:val="00260F2E"/>
    <w:rsid w:val="00287D7E"/>
    <w:rsid w:val="002A41AC"/>
    <w:rsid w:val="002A719C"/>
    <w:rsid w:val="002D691D"/>
    <w:rsid w:val="00302DE5"/>
    <w:rsid w:val="00347FAA"/>
    <w:rsid w:val="003562D8"/>
    <w:rsid w:val="00360BD1"/>
    <w:rsid w:val="00392D53"/>
    <w:rsid w:val="003A7E75"/>
    <w:rsid w:val="003B034D"/>
    <w:rsid w:val="003D2974"/>
    <w:rsid w:val="003D76AA"/>
    <w:rsid w:val="0042692A"/>
    <w:rsid w:val="00435EDF"/>
    <w:rsid w:val="00477FBE"/>
    <w:rsid w:val="004A6C4B"/>
    <w:rsid w:val="004B5AE3"/>
    <w:rsid w:val="004D7E56"/>
    <w:rsid w:val="004E1ED2"/>
    <w:rsid w:val="004E43F7"/>
    <w:rsid w:val="00500E92"/>
    <w:rsid w:val="00512EDD"/>
    <w:rsid w:val="0059696A"/>
    <w:rsid w:val="005A2D75"/>
    <w:rsid w:val="005F522B"/>
    <w:rsid w:val="00624AF4"/>
    <w:rsid w:val="006270D2"/>
    <w:rsid w:val="0063417C"/>
    <w:rsid w:val="006512A0"/>
    <w:rsid w:val="00684C3D"/>
    <w:rsid w:val="006A7849"/>
    <w:rsid w:val="006B7961"/>
    <w:rsid w:val="007132AC"/>
    <w:rsid w:val="0071548F"/>
    <w:rsid w:val="00765151"/>
    <w:rsid w:val="007755CC"/>
    <w:rsid w:val="00781A2C"/>
    <w:rsid w:val="007B6AF6"/>
    <w:rsid w:val="007B73B7"/>
    <w:rsid w:val="007C7CE3"/>
    <w:rsid w:val="007D6333"/>
    <w:rsid w:val="007F533C"/>
    <w:rsid w:val="0080309D"/>
    <w:rsid w:val="008066D5"/>
    <w:rsid w:val="0087745F"/>
    <w:rsid w:val="00880794"/>
    <w:rsid w:val="008838AE"/>
    <w:rsid w:val="00891AF3"/>
    <w:rsid w:val="008A1886"/>
    <w:rsid w:val="008C73A4"/>
    <w:rsid w:val="008E2A37"/>
    <w:rsid w:val="009038CC"/>
    <w:rsid w:val="00912F90"/>
    <w:rsid w:val="009306E8"/>
    <w:rsid w:val="00944098"/>
    <w:rsid w:val="0099137B"/>
    <w:rsid w:val="009E1E03"/>
    <w:rsid w:val="00A30079"/>
    <w:rsid w:val="00A405B6"/>
    <w:rsid w:val="00A5222B"/>
    <w:rsid w:val="00A6392C"/>
    <w:rsid w:val="00A65C1F"/>
    <w:rsid w:val="00A852D1"/>
    <w:rsid w:val="00AB6783"/>
    <w:rsid w:val="00AE469C"/>
    <w:rsid w:val="00AF019E"/>
    <w:rsid w:val="00AF08A1"/>
    <w:rsid w:val="00B21A28"/>
    <w:rsid w:val="00B36D8E"/>
    <w:rsid w:val="00B52ECF"/>
    <w:rsid w:val="00B61828"/>
    <w:rsid w:val="00B764DD"/>
    <w:rsid w:val="00BB1018"/>
    <w:rsid w:val="00BB58FC"/>
    <w:rsid w:val="00BD3301"/>
    <w:rsid w:val="00C006D2"/>
    <w:rsid w:val="00C67699"/>
    <w:rsid w:val="00CA3C50"/>
    <w:rsid w:val="00CC25D2"/>
    <w:rsid w:val="00CE3BB3"/>
    <w:rsid w:val="00CF3993"/>
    <w:rsid w:val="00D132E9"/>
    <w:rsid w:val="00D22D53"/>
    <w:rsid w:val="00D34BE0"/>
    <w:rsid w:val="00D7179E"/>
    <w:rsid w:val="00D81555"/>
    <w:rsid w:val="00D90C23"/>
    <w:rsid w:val="00DB393F"/>
    <w:rsid w:val="00DB6E6E"/>
    <w:rsid w:val="00DC0F3A"/>
    <w:rsid w:val="00E03F5D"/>
    <w:rsid w:val="00E21929"/>
    <w:rsid w:val="00E24130"/>
    <w:rsid w:val="00E54506"/>
    <w:rsid w:val="00E65DB7"/>
    <w:rsid w:val="00E814E7"/>
    <w:rsid w:val="00EB27BF"/>
    <w:rsid w:val="00EB3682"/>
    <w:rsid w:val="00EC508D"/>
    <w:rsid w:val="00ED6E8A"/>
    <w:rsid w:val="00EF20B0"/>
    <w:rsid w:val="00EF7A03"/>
    <w:rsid w:val="00F02D05"/>
    <w:rsid w:val="00F42C40"/>
    <w:rsid w:val="00F436CA"/>
    <w:rsid w:val="00F578EC"/>
    <w:rsid w:val="00F612D8"/>
    <w:rsid w:val="00F91476"/>
    <w:rsid w:val="00FD1176"/>
    <w:rsid w:val="00FD439E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2B"/>
    <w:pPr>
      <w:ind w:left="720"/>
      <w:contextualSpacing/>
    </w:pPr>
  </w:style>
  <w:style w:type="paragraph" w:styleId="2">
    <w:name w:val="Body Text Indent 2"/>
    <w:basedOn w:val="a"/>
    <w:link w:val="20"/>
    <w:rsid w:val="007B73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73B7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A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0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B975-20E8-4618-B9AC-A3808205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АВ</dc:creator>
  <cp:keywords/>
  <dc:description/>
  <cp:lastModifiedBy>Ixtlanin</cp:lastModifiedBy>
  <cp:revision>8</cp:revision>
  <dcterms:created xsi:type="dcterms:W3CDTF">2012-10-15T12:40:00Z</dcterms:created>
  <dcterms:modified xsi:type="dcterms:W3CDTF">2020-11-13T07:13:00Z</dcterms:modified>
</cp:coreProperties>
</file>