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74" w:rsidRDefault="00684674" w:rsidP="00684674">
      <w:pPr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684674" w:rsidRDefault="00684674" w:rsidP="00684674">
      <w:pPr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684674" w:rsidRDefault="00684674" w:rsidP="00684674">
      <w:pPr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684674" w:rsidRDefault="00684674" w:rsidP="00684674">
      <w:pPr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684674" w:rsidRPr="00151020" w:rsidRDefault="00AD2761" w:rsidP="00684674">
      <w:pPr>
        <w:jc w:val="center"/>
        <w:rPr>
          <w:rFonts w:ascii="Times New Roman" w:hAnsi="Times New Roman"/>
          <w:b/>
          <w:sz w:val="28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1678940</wp:posOffset>
                </wp:positionH>
                <wp:positionV relativeFrom="paragraph">
                  <wp:posOffset>-1061085</wp:posOffset>
                </wp:positionV>
                <wp:extent cx="2581275" cy="657225"/>
                <wp:effectExtent l="0" t="0" r="0" b="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674" w:rsidRDefault="00684674" w:rsidP="00684674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left:0;text-align:left;margin-left:132.2pt;margin-top:-83.55pt;width:203.25pt;height:5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" stroked="f">
                <v:textbox>
                  <w:txbxContent>
                    <w:p w:rsidR="00684674" w:rsidRDefault="00684674" w:rsidP="00684674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4674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 w:rsidR="007A1DB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ОТКРЫТЫЙ </w:t>
      </w:r>
      <w:r w:rsidR="00684674" w:rsidRPr="00151020">
        <w:rPr>
          <w:rFonts w:ascii="Times New Roman" w:hAnsi="Times New Roman"/>
          <w:b/>
          <w:sz w:val="28"/>
        </w:rPr>
        <w:t>РЕГИОНАЛЬНЫЙ ЧЕМПИОНАТ</w:t>
      </w:r>
    </w:p>
    <w:p w:rsidR="00684674" w:rsidRPr="00151020" w:rsidRDefault="00684674" w:rsidP="00684674">
      <w:pPr>
        <w:jc w:val="center"/>
        <w:rPr>
          <w:rFonts w:ascii="Times New Roman" w:hAnsi="Times New Roman"/>
          <w:b/>
          <w:sz w:val="28"/>
        </w:rPr>
      </w:pPr>
      <w:r w:rsidRPr="00151020">
        <w:rPr>
          <w:rFonts w:ascii="Times New Roman" w:hAnsi="Times New Roman"/>
          <w:b/>
          <w:sz w:val="28"/>
        </w:rPr>
        <w:t xml:space="preserve"> «МОЛОДЫЕ ПРОФЕССИОНАЛЫ» (WORLDSKILLS RUSSIA)</w:t>
      </w:r>
    </w:p>
    <w:p w:rsidR="00684674" w:rsidRPr="00151020" w:rsidRDefault="00684674" w:rsidP="00684674">
      <w:pPr>
        <w:jc w:val="center"/>
        <w:rPr>
          <w:rFonts w:ascii="Times New Roman" w:hAnsi="Times New Roman"/>
          <w:b/>
          <w:sz w:val="28"/>
        </w:rPr>
      </w:pPr>
      <w:r w:rsidRPr="00151020">
        <w:rPr>
          <w:rFonts w:ascii="Times New Roman" w:hAnsi="Times New Roman"/>
          <w:b/>
          <w:sz w:val="28"/>
        </w:rPr>
        <w:t>РЕСПУБЛИКИ СЕВЕРНАЯ ОСЕТИЯ-АЛАНИЯ</w:t>
      </w:r>
      <w:r w:rsidR="007A1DBB">
        <w:rPr>
          <w:rFonts w:ascii="Times New Roman" w:hAnsi="Times New Roman"/>
          <w:b/>
          <w:sz w:val="28"/>
        </w:rPr>
        <w:t>-2019</w:t>
      </w:r>
    </w:p>
    <w:p w:rsidR="00684674" w:rsidRDefault="00684674" w:rsidP="00684674">
      <w:pPr>
        <w:spacing w:line="36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684674" w:rsidRDefault="00684674" w:rsidP="00684674">
      <w:pPr>
        <w:spacing w:line="36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684674" w:rsidRDefault="00684674" w:rsidP="00684674">
      <w:pPr>
        <w:spacing w:line="36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684674" w:rsidRDefault="00684674" w:rsidP="00684674">
      <w:pPr>
        <w:spacing w:line="36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684674" w:rsidRDefault="00684674" w:rsidP="00684674">
      <w:pPr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684674" w:rsidRDefault="00684674" w:rsidP="00684674">
      <w:pPr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684674" w:rsidRDefault="00684674" w:rsidP="00684674">
      <w:pPr>
        <w:spacing w:line="36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684674" w:rsidRPr="00151020" w:rsidRDefault="00684674" w:rsidP="002F4593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151020">
        <w:rPr>
          <w:rFonts w:ascii="Times New Roman" w:hAnsi="Times New Roman"/>
          <w:b/>
          <w:sz w:val="28"/>
        </w:rPr>
        <w:t>КРУГЛЫЙ СТОЛ</w:t>
      </w:r>
    </w:p>
    <w:p w:rsidR="007A1DBB" w:rsidRPr="00F04A04" w:rsidRDefault="007A1DBB" w:rsidP="007A1DBB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  <w:r w:rsidRPr="00F04A04">
        <w:rPr>
          <w:rFonts w:ascii="Times New Roman" w:hAnsi="Times New Roman"/>
          <w:b/>
          <w:sz w:val="28"/>
        </w:rPr>
        <w:t>«Ранняя профориентация школьников в Республике Северная Осетия-Алания: состояние и перспективы развития»</w:t>
      </w:r>
    </w:p>
    <w:p w:rsidR="007A1DBB" w:rsidRPr="00F04A04" w:rsidRDefault="007A1DBB" w:rsidP="007A1DBB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23</w:t>
      </w:r>
      <w:r w:rsidRPr="00F04A04">
        <w:rPr>
          <w:rFonts w:ascii="Times New Roman" w:hAnsi="Times New Roman"/>
          <w:b/>
          <w:sz w:val="28"/>
        </w:rPr>
        <w:t xml:space="preserve"> ОКТЯБРЯ 201</w:t>
      </w:r>
      <w:r>
        <w:rPr>
          <w:rFonts w:ascii="Times New Roman" w:hAnsi="Times New Roman"/>
          <w:b/>
          <w:sz w:val="28"/>
        </w:rPr>
        <w:t>9</w:t>
      </w:r>
      <w:r w:rsidRPr="00F04A04">
        <w:rPr>
          <w:rFonts w:ascii="Times New Roman" w:hAnsi="Times New Roman"/>
          <w:b/>
          <w:sz w:val="28"/>
        </w:rPr>
        <w:t xml:space="preserve"> ГОДА</w:t>
      </w:r>
    </w:p>
    <w:p w:rsidR="007A1DBB" w:rsidRPr="00F04A04" w:rsidRDefault="007A1DBB" w:rsidP="007A1DBB">
      <w:pPr>
        <w:spacing w:after="200" w:line="276" w:lineRule="auto"/>
        <w:jc w:val="center"/>
        <w:rPr>
          <w:rFonts w:ascii="Times New Roman" w:hAnsi="Times New Roman"/>
          <w:sz w:val="28"/>
        </w:rPr>
      </w:pPr>
    </w:p>
    <w:p w:rsidR="007A1DBB" w:rsidRPr="00F04A04" w:rsidRDefault="007A1DBB" w:rsidP="007A1DBB">
      <w:pPr>
        <w:spacing w:after="200" w:line="276" w:lineRule="auto"/>
        <w:jc w:val="center"/>
        <w:rPr>
          <w:rFonts w:ascii="Times New Roman" w:hAnsi="Times New Roman"/>
          <w:sz w:val="28"/>
        </w:rPr>
      </w:pPr>
    </w:p>
    <w:p w:rsidR="007A1DBB" w:rsidRPr="00F04A04" w:rsidRDefault="007A1DBB" w:rsidP="007A1DBB">
      <w:pPr>
        <w:spacing w:after="200" w:line="276" w:lineRule="auto"/>
        <w:jc w:val="center"/>
        <w:rPr>
          <w:rFonts w:ascii="Times New Roman" w:hAnsi="Times New Roman"/>
          <w:sz w:val="28"/>
        </w:rPr>
      </w:pPr>
    </w:p>
    <w:p w:rsidR="007A1DBB" w:rsidRPr="00F04A04" w:rsidRDefault="007A1DBB" w:rsidP="007A1DBB">
      <w:pPr>
        <w:jc w:val="center"/>
        <w:rPr>
          <w:rFonts w:ascii="Times New Roman" w:hAnsi="Times New Roman"/>
          <w:b/>
          <w:sz w:val="28"/>
        </w:rPr>
      </w:pPr>
      <w:r w:rsidRPr="00F04A04">
        <w:rPr>
          <w:rFonts w:ascii="Times New Roman" w:hAnsi="Times New Roman"/>
          <w:b/>
          <w:sz w:val="28"/>
        </w:rPr>
        <w:t>АРДОН</w:t>
      </w:r>
    </w:p>
    <w:p w:rsidR="007A1DBB" w:rsidRPr="00F04A04" w:rsidRDefault="007A1DBB" w:rsidP="007A1DBB">
      <w:pPr>
        <w:spacing w:after="200" w:line="276" w:lineRule="auto"/>
        <w:jc w:val="center"/>
        <w:rPr>
          <w:rFonts w:ascii="Times New Roman" w:hAnsi="Times New Roman"/>
          <w:sz w:val="28"/>
        </w:rPr>
      </w:pPr>
    </w:p>
    <w:p w:rsidR="00684674" w:rsidRPr="00721179" w:rsidRDefault="00684674" w:rsidP="007A1DBB">
      <w:pPr>
        <w:spacing w:line="36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684674" w:rsidRDefault="00684674" w:rsidP="00684674">
      <w:pPr>
        <w:jc w:val="center"/>
        <w:rPr>
          <w:rFonts w:ascii="Times New Roman" w:hAnsi="Times New Roman"/>
          <w:b/>
        </w:rPr>
      </w:pPr>
    </w:p>
    <w:p w:rsidR="00684674" w:rsidRDefault="00684674" w:rsidP="00684674">
      <w:pPr>
        <w:jc w:val="center"/>
        <w:rPr>
          <w:rFonts w:ascii="Times New Roman" w:hAnsi="Times New Roman"/>
          <w:b/>
        </w:rPr>
      </w:pPr>
    </w:p>
    <w:p w:rsidR="00684674" w:rsidRDefault="00684674" w:rsidP="00684674">
      <w:pPr>
        <w:jc w:val="center"/>
        <w:rPr>
          <w:rFonts w:ascii="Times New Roman" w:hAnsi="Times New Roman"/>
          <w:b/>
        </w:rPr>
      </w:pPr>
    </w:p>
    <w:p w:rsidR="00684674" w:rsidRDefault="00684674" w:rsidP="00684674">
      <w:pPr>
        <w:jc w:val="center"/>
        <w:rPr>
          <w:rFonts w:ascii="Times New Roman" w:hAnsi="Times New Roman"/>
          <w:b/>
        </w:rPr>
      </w:pPr>
    </w:p>
    <w:p w:rsidR="00684674" w:rsidRDefault="00684674" w:rsidP="00684674">
      <w:pPr>
        <w:jc w:val="center"/>
        <w:rPr>
          <w:rFonts w:ascii="Times New Roman" w:hAnsi="Times New Roman"/>
          <w:b/>
        </w:rPr>
      </w:pPr>
    </w:p>
    <w:p w:rsidR="00684674" w:rsidRDefault="00684674" w:rsidP="00684674">
      <w:pPr>
        <w:jc w:val="center"/>
        <w:rPr>
          <w:rFonts w:ascii="Times New Roman" w:hAnsi="Times New Roman"/>
          <w:b/>
        </w:rPr>
      </w:pPr>
    </w:p>
    <w:p w:rsidR="00684674" w:rsidRDefault="00684674" w:rsidP="00684674">
      <w:pPr>
        <w:jc w:val="center"/>
        <w:rPr>
          <w:rFonts w:ascii="Times New Roman" w:hAnsi="Times New Roman"/>
          <w:b/>
          <w:sz w:val="28"/>
        </w:rPr>
      </w:pPr>
    </w:p>
    <w:p w:rsidR="007A1DBB" w:rsidRPr="00F04A04" w:rsidRDefault="007A1DBB" w:rsidP="007A1DBB">
      <w:pPr>
        <w:jc w:val="center"/>
        <w:rPr>
          <w:rFonts w:ascii="Times New Roman" w:hAnsi="Times New Roman"/>
          <w:b/>
          <w:sz w:val="28"/>
        </w:rPr>
      </w:pPr>
      <w:r w:rsidRPr="00F04A04">
        <w:rPr>
          <w:rFonts w:ascii="Times New Roman" w:hAnsi="Times New Roman"/>
          <w:b/>
          <w:sz w:val="28"/>
        </w:rPr>
        <w:lastRenderedPageBreak/>
        <w:t xml:space="preserve">Программа круглого стола </w:t>
      </w:r>
    </w:p>
    <w:p w:rsidR="007A1DBB" w:rsidRPr="00F04A04" w:rsidRDefault="007A1DBB" w:rsidP="007A1DBB">
      <w:pPr>
        <w:jc w:val="center"/>
        <w:rPr>
          <w:rFonts w:ascii="Times New Roman" w:hAnsi="Times New Roman"/>
          <w:b/>
          <w:sz w:val="28"/>
        </w:rPr>
      </w:pPr>
      <w:r w:rsidRPr="00F04A04">
        <w:rPr>
          <w:rFonts w:ascii="Times New Roman" w:hAnsi="Times New Roman"/>
          <w:b/>
          <w:sz w:val="28"/>
        </w:rPr>
        <w:t>«Ранняя профориентация школьников в Республике Северная Осетия-Алания: состояние и перспективы развития»</w:t>
      </w:r>
    </w:p>
    <w:p w:rsidR="007A1DBB" w:rsidRPr="00F04A04" w:rsidRDefault="007A1DBB" w:rsidP="007A1DB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23</w:t>
      </w:r>
      <w:r w:rsidRPr="00F04A04">
        <w:rPr>
          <w:rFonts w:ascii="Times New Roman" w:hAnsi="Times New Roman"/>
          <w:b/>
          <w:sz w:val="28"/>
        </w:rPr>
        <w:t xml:space="preserve"> октября 201</w:t>
      </w:r>
      <w:r>
        <w:rPr>
          <w:rFonts w:ascii="Times New Roman" w:hAnsi="Times New Roman"/>
          <w:b/>
          <w:sz w:val="28"/>
        </w:rPr>
        <w:t>9</w:t>
      </w:r>
      <w:r w:rsidRPr="00F04A04">
        <w:rPr>
          <w:rFonts w:ascii="Times New Roman" w:hAnsi="Times New Roman"/>
          <w:b/>
          <w:sz w:val="28"/>
        </w:rPr>
        <w:t xml:space="preserve"> года</w:t>
      </w:r>
    </w:p>
    <w:p w:rsidR="007A1DBB" w:rsidRPr="00F04A04" w:rsidRDefault="007A1DBB" w:rsidP="007A1DBB">
      <w:pPr>
        <w:jc w:val="center"/>
        <w:rPr>
          <w:rFonts w:ascii="Times New Roman" w:hAnsi="Times New Roman"/>
          <w:b/>
          <w:sz w:val="28"/>
        </w:rPr>
      </w:pPr>
    </w:p>
    <w:tbl>
      <w:tblPr>
        <w:tblW w:w="5072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3"/>
        <w:gridCol w:w="8930"/>
      </w:tblGrid>
      <w:tr w:rsidR="007A1DBB" w:rsidRPr="00F04A04" w:rsidTr="009E2C8B">
        <w:trPr>
          <w:tblHeader/>
        </w:trPr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A1DBB" w:rsidRPr="00F04A04" w:rsidRDefault="007A1DBB" w:rsidP="009E2C8B">
            <w:pPr>
              <w:jc w:val="center"/>
              <w:rPr>
                <w:rFonts w:ascii="Times New Roman" w:eastAsia="Droid Sans Fallback" w:hAnsi="Times New Roman"/>
                <w:b/>
                <w:kern w:val="1"/>
                <w:sz w:val="28"/>
                <w:lang w:eastAsia="zh-CN" w:bidi="hi-IN"/>
              </w:rPr>
            </w:pPr>
            <w:r w:rsidRPr="00F04A04">
              <w:rPr>
                <w:rFonts w:ascii="Times New Roman" w:eastAsia="Droid Sans Fallback" w:hAnsi="Times New Roman"/>
                <w:b/>
                <w:kern w:val="1"/>
                <w:sz w:val="28"/>
                <w:lang w:eastAsia="zh-CN" w:bidi="hi-IN"/>
              </w:rPr>
              <w:t>Время и место</w:t>
            </w:r>
          </w:p>
        </w:tc>
        <w:tc>
          <w:tcPr>
            <w:tcW w:w="4437" w:type="pct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1DBB" w:rsidRPr="00F04A04" w:rsidRDefault="007A1DBB" w:rsidP="009E2C8B">
            <w:pPr>
              <w:jc w:val="center"/>
              <w:rPr>
                <w:rFonts w:ascii="Segoe UI" w:eastAsia="Droid Sans Fallback" w:hAnsi="Segoe UI" w:cs="Segoe UI"/>
                <w:b/>
                <w:kern w:val="1"/>
                <w:sz w:val="28"/>
                <w:lang w:eastAsia="zh-CN" w:bidi="hi-IN"/>
              </w:rPr>
            </w:pPr>
            <w:r w:rsidRPr="00F04A04">
              <w:rPr>
                <w:rFonts w:ascii="Times New Roman" w:eastAsia="Droid Sans Fallback" w:hAnsi="Times New Roman"/>
                <w:b/>
                <w:kern w:val="1"/>
                <w:sz w:val="28"/>
                <w:lang w:eastAsia="zh-CN" w:bidi="hi-IN"/>
              </w:rPr>
              <w:t>Мероприятие</w:t>
            </w:r>
          </w:p>
        </w:tc>
      </w:tr>
      <w:tr w:rsidR="007A1DBB" w:rsidRPr="00F04A04" w:rsidTr="009E2C8B">
        <w:trPr>
          <w:tblHeader/>
        </w:trPr>
        <w:tc>
          <w:tcPr>
            <w:tcW w:w="563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A1DBB" w:rsidRPr="00D0329A" w:rsidRDefault="00D0329A" w:rsidP="009E2C8B">
            <w:pPr>
              <w:jc w:val="center"/>
              <w:rPr>
                <w:rFonts w:ascii="Times New Roman" w:eastAsia="Droid Sans Fallback" w:hAnsi="Times New Roman"/>
                <w:b/>
                <w:kern w:val="1"/>
                <w:sz w:val="28"/>
                <w:lang w:eastAsia="zh-CN" w:bidi="hi-IN"/>
              </w:rPr>
            </w:pPr>
            <w:r w:rsidRPr="00D0329A">
              <w:rPr>
                <w:rFonts w:ascii="Times New Roman" w:eastAsia="Droid Sans Fallback" w:hAnsi="Times New Roman"/>
                <w:b/>
                <w:kern w:val="1"/>
                <w:sz w:val="28"/>
                <w:lang w:eastAsia="zh-CN" w:bidi="hi-IN"/>
              </w:rPr>
              <w:t xml:space="preserve">14:00 </w:t>
            </w:r>
            <w:r w:rsidR="007A1DBB" w:rsidRPr="00D0329A">
              <w:rPr>
                <w:rFonts w:ascii="Times New Roman" w:eastAsia="Droid Sans Fallback" w:hAnsi="Times New Roman"/>
                <w:b/>
                <w:kern w:val="1"/>
                <w:sz w:val="28"/>
                <w:lang w:eastAsia="zh-CN" w:bidi="hi-IN"/>
              </w:rPr>
              <w:t>15:00</w:t>
            </w:r>
          </w:p>
        </w:tc>
        <w:tc>
          <w:tcPr>
            <w:tcW w:w="443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A1DBB" w:rsidRPr="00F04A04" w:rsidRDefault="007A1DBB" w:rsidP="009E2C8B">
            <w:pPr>
              <w:rPr>
                <w:rFonts w:ascii="Times New Roman" w:eastAsia="Droid Sans Fallback" w:hAnsi="Times New Roman"/>
                <w:kern w:val="1"/>
                <w:sz w:val="28"/>
                <w:lang w:eastAsia="zh-CN" w:bidi="hi-IN"/>
              </w:rPr>
            </w:pPr>
            <w:r w:rsidRPr="00F04A04">
              <w:rPr>
                <w:rFonts w:ascii="Times New Roman" w:eastAsia="Droid Sans Fallback" w:hAnsi="Times New Roman"/>
                <w:b/>
                <w:bCs/>
                <w:kern w:val="1"/>
                <w:sz w:val="28"/>
                <w:lang w:eastAsia="zh-CN" w:bidi="hi-IN"/>
              </w:rPr>
              <w:t>Модератор: Аликов Алан Юрьевич</w:t>
            </w:r>
            <w:r w:rsidRPr="00F04A04">
              <w:rPr>
                <w:rFonts w:ascii="Times New Roman" w:eastAsia="Droid Sans Fallback" w:hAnsi="Times New Roman"/>
                <w:kern w:val="1"/>
                <w:sz w:val="28"/>
                <w:lang w:eastAsia="zh-CN" w:bidi="hi-IN"/>
              </w:rPr>
              <w:t xml:space="preserve">, </w:t>
            </w:r>
            <w:r w:rsidRPr="00F04A04">
              <w:rPr>
                <w:rFonts w:ascii="Times New Roman" w:eastAsia="Droid Sans Fallback" w:hAnsi="Times New Roman"/>
                <w:i/>
                <w:iCs/>
                <w:kern w:val="1"/>
                <w:sz w:val="28"/>
                <w:lang w:eastAsia="zh-CN" w:bidi="hi-IN"/>
              </w:rPr>
              <w:t>заместитель министра образования и науки РСО-Алания, кандидат технических наук.</w:t>
            </w:r>
          </w:p>
        </w:tc>
      </w:tr>
      <w:tr w:rsidR="007A1DBB" w:rsidRPr="00F04A04" w:rsidTr="009E2C8B">
        <w:trPr>
          <w:cantSplit/>
          <w:trHeight w:val="1134"/>
        </w:trPr>
        <w:tc>
          <w:tcPr>
            <w:tcW w:w="56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7A1DBB" w:rsidRPr="00F04A04" w:rsidRDefault="007A1DBB" w:rsidP="009E2C8B">
            <w:pPr>
              <w:ind w:left="113" w:right="113"/>
              <w:jc w:val="center"/>
              <w:rPr>
                <w:rFonts w:ascii="Times New Roman" w:eastAsia="Droid Sans Fallback" w:hAnsi="Times New Roman"/>
                <w:b/>
                <w:bCs/>
                <w:kern w:val="1"/>
                <w:sz w:val="28"/>
                <w:lang w:eastAsia="zh-CN" w:bidi="hi-IN"/>
              </w:rPr>
            </w:pPr>
            <w:r w:rsidRPr="00F04A04">
              <w:rPr>
                <w:rFonts w:ascii="Times New Roman" w:eastAsia="Droid Sans Fallback" w:hAnsi="Times New Roman"/>
                <w:kern w:val="1"/>
                <w:sz w:val="28"/>
                <w:lang w:eastAsia="zh-CN" w:bidi="hi-IN"/>
              </w:rPr>
              <w:t xml:space="preserve">Северо-Кавказский аграрно-технологический колледж Республика Северная Осетия-Алания, Ардон, улица </w:t>
            </w:r>
            <w:proofErr w:type="spellStart"/>
            <w:r w:rsidRPr="00F04A04">
              <w:rPr>
                <w:rFonts w:ascii="Times New Roman" w:eastAsia="Droid Sans Fallback" w:hAnsi="Times New Roman"/>
                <w:kern w:val="1"/>
                <w:sz w:val="28"/>
                <w:lang w:eastAsia="zh-CN" w:bidi="hi-IN"/>
              </w:rPr>
              <w:t>Хоранова</w:t>
            </w:r>
            <w:proofErr w:type="spellEnd"/>
            <w:r w:rsidRPr="00F04A04">
              <w:rPr>
                <w:rFonts w:ascii="Times New Roman" w:eastAsia="Droid Sans Fallback" w:hAnsi="Times New Roman"/>
                <w:kern w:val="1"/>
                <w:sz w:val="28"/>
                <w:lang w:eastAsia="zh-CN" w:bidi="hi-IN"/>
              </w:rPr>
              <w:t>, 2</w:t>
            </w:r>
          </w:p>
        </w:tc>
        <w:tc>
          <w:tcPr>
            <w:tcW w:w="443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1DBB" w:rsidRPr="00F04A04" w:rsidRDefault="007A1DBB" w:rsidP="00E668E4">
            <w:pPr>
              <w:ind w:left="92"/>
              <w:rPr>
                <w:rFonts w:ascii="Times New Roman" w:eastAsia="Droid Sans Fallback" w:hAnsi="Times New Roman"/>
                <w:bCs/>
                <w:iCs/>
                <w:kern w:val="1"/>
                <w:sz w:val="28"/>
                <w:lang w:eastAsia="zh-CN" w:bidi="hi-IN"/>
              </w:rPr>
            </w:pPr>
            <w:r w:rsidRPr="00F04A04">
              <w:rPr>
                <w:rFonts w:ascii="Times New Roman" w:eastAsia="Droid Sans Fallback" w:hAnsi="Times New Roman"/>
                <w:b/>
                <w:bCs/>
                <w:iCs/>
                <w:kern w:val="1"/>
                <w:sz w:val="28"/>
                <w:lang w:eastAsia="zh-CN" w:bidi="hi-IN"/>
              </w:rPr>
              <w:t>Спикеры</w:t>
            </w:r>
            <w:r w:rsidRPr="00F04A04">
              <w:rPr>
                <w:rFonts w:ascii="Times New Roman" w:eastAsia="Droid Sans Fallback" w:hAnsi="Times New Roman"/>
                <w:bCs/>
                <w:iCs/>
                <w:kern w:val="1"/>
                <w:sz w:val="28"/>
                <w:lang w:eastAsia="zh-CN" w:bidi="hi-IN"/>
              </w:rPr>
              <w:t>:</w:t>
            </w:r>
          </w:p>
          <w:p w:rsidR="007A1DBB" w:rsidRPr="00F04A04" w:rsidRDefault="007A1DBB" w:rsidP="00E668E4">
            <w:pPr>
              <w:ind w:left="92"/>
              <w:rPr>
                <w:rFonts w:ascii="Times New Roman" w:eastAsia="Droid Sans Fallback" w:hAnsi="Times New Roman"/>
                <w:bCs/>
                <w:kern w:val="1"/>
                <w:sz w:val="28"/>
                <w:lang w:eastAsia="zh-CN" w:bidi="hi-IN"/>
              </w:rPr>
            </w:pPr>
            <w:proofErr w:type="spellStart"/>
            <w:r w:rsidRPr="00F04A04">
              <w:rPr>
                <w:rFonts w:ascii="Times New Roman" w:eastAsia="Droid Sans Fallback" w:hAnsi="Times New Roman"/>
                <w:b/>
                <w:bCs/>
                <w:kern w:val="1"/>
                <w:sz w:val="28"/>
                <w:lang w:eastAsia="zh-CN" w:bidi="hi-IN"/>
              </w:rPr>
              <w:t>Моуравов</w:t>
            </w:r>
            <w:proofErr w:type="spellEnd"/>
            <w:r w:rsidRPr="00F04A04">
              <w:rPr>
                <w:rFonts w:ascii="Times New Roman" w:eastAsia="Droid Sans Fallback" w:hAnsi="Times New Roman"/>
                <w:b/>
                <w:bCs/>
                <w:kern w:val="1"/>
                <w:sz w:val="28"/>
                <w:lang w:eastAsia="zh-CN" w:bidi="hi-IN"/>
              </w:rPr>
              <w:t xml:space="preserve"> Алан Лазаревич</w:t>
            </w:r>
            <w:r w:rsidRPr="00F04A04">
              <w:rPr>
                <w:rFonts w:ascii="Times New Roman" w:eastAsia="Droid Sans Fallback" w:hAnsi="Times New Roman"/>
                <w:bCs/>
                <w:kern w:val="1"/>
                <w:sz w:val="28"/>
                <w:lang w:eastAsia="zh-CN" w:bidi="hi-IN"/>
              </w:rPr>
              <w:t>,</w:t>
            </w:r>
            <w:r>
              <w:rPr>
                <w:rFonts w:ascii="Times New Roman" w:eastAsia="Droid Sans Fallback" w:hAnsi="Times New Roman"/>
                <w:bCs/>
                <w:kern w:val="1"/>
                <w:sz w:val="28"/>
                <w:lang w:eastAsia="zh-CN" w:bidi="hi-IN"/>
              </w:rPr>
              <w:t xml:space="preserve"> </w:t>
            </w:r>
            <w:r w:rsidRPr="00F04A04">
              <w:rPr>
                <w:rFonts w:ascii="Times New Roman" w:eastAsia="Droid Sans Fallback" w:hAnsi="Times New Roman"/>
                <w:bCs/>
                <w:kern w:val="1"/>
                <w:sz w:val="28"/>
                <w:lang w:eastAsia="zh-CN" w:bidi="hi-IN"/>
              </w:rPr>
              <w:t>директор ГАПОУ «</w:t>
            </w:r>
            <w:proofErr w:type="gramStart"/>
            <w:r w:rsidRPr="00F04A04">
              <w:rPr>
                <w:rFonts w:ascii="Times New Roman" w:eastAsia="Droid Sans Fallback" w:hAnsi="Times New Roman"/>
                <w:bCs/>
                <w:kern w:val="1"/>
                <w:sz w:val="28"/>
                <w:lang w:eastAsia="zh-CN" w:bidi="hi-IN"/>
              </w:rPr>
              <w:t>Северо-Кавказский</w:t>
            </w:r>
            <w:proofErr w:type="gramEnd"/>
            <w:r w:rsidRPr="00F04A04">
              <w:rPr>
                <w:rFonts w:ascii="Times New Roman" w:eastAsia="Droid Sans Fallback" w:hAnsi="Times New Roman"/>
                <w:bCs/>
                <w:kern w:val="1"/>
                <w:sz w:val="28"/>
                <w:lang w:eastAsia="zh-CN" w:bidi="hi-IN"/>
              </w:rPr>
              <w:t xml:space="preserve"> аграрн</w:t>
            </w:r>
            <w:bookmarkStart w:id="0" w:name="_GoBack"/>
            <w:bookmarkEnd w:id="0"/>
            <w:r w:rsidRPr="00F04A04">
              <w:rPr>
                <w:rFonts w:ascii="Times New Roman" w:eastAsia="Droid Sans Fallback" w:hAnsi="Times New Roman"/>
                <w:bCs/>
                <w:kern w:val="1"/>
                <w:sz w:val="28"/>
                <w:lang w:eastAsia="zh-CN" w:bidi="hi-IN"/>
              </w:rPr>
              <w:t>о-технологический колледж»</w:t>
            </w:r>
          </w:p>
          <w:p w:rsidR="007A1DBB" w:rsidRPr="00F04A04" w:rsidRDefault="007A1DBB" w:rsidP="00E668E4">
            <w:pPr>
              <w:ind w:left="92"/>
              <w:rPr>
                <w:rFonts w:ascii="Times New Roman" w:eastAsia="Droid Sans Fallback" w:hAnsi="Times New Roman"/>
                <w:bCs/>
                <w:iCs/>
                <w:kern w:val="1"/>
                <w:sz w:val="28"/>
                <w:lang w:eastAsia="zh-CN" w:bidi="hi-IN"/>
              </w:rPr>
            </w:pPr>
            <w:proofErr w:type="spellStart"/>
            <w:r w:rsidRPr="00F04A04">
              <w:rPr>
                <w:rFonts w:ascii="Times New Roman" w:eastAsia="Droid Sans Fallback" w:hAnsi="Times New Roman"/>
                <w:b/>
                <w:bCs/>
                <w:iCs/>
                <w:kern w:val="1"/>
                <w:sz w:val="28"/>
                <w:lang w:eastAsia="zh-CN" w:bidi="hi-IN"/>
              </w:rPr>
              <w:t>Гацоев</w:t>
            </w:r>
            <w:proofErr w:type="spellEnd"/>
            <w:r w:rsidRPr="00F04A04">
              <w:rPr>
                <w:rFonts w:ascii="Times New Roman" w:eastAsia="Droid Sans Fallback" w:hAnsi="Times New Roman"/>
                <w:b/>
                <w:bCs/>
                <w:iCs/>
                <w:kern w:val="1"/>
                <w:sz w:val="28"/>
                <w:lang w:eastAsia="zh-CN" w:bidi="hi-IN"/>
              </w:rPr>
              <w:t xml:space="preserve"> Эльбрус Станиславович</w:t>
            </w:r>
            <w:r w:rsidRPr="00F04A04">
              <w:rPr>
                <w:rFonts w:ascii="Times New Roman" w:eastAsia="Droid Sans Fallback" w:hAnsi="Times New Roman"/>
                <w:bCs/>
                <w:iCs/>
                <w:kern w:val="1"/>
                <w:sz w:val="28"/>
                <w:lang w:eastAsia="zh-CN" w:bidi="hi-IN"/>
              </w:rPr>
              <w:t xml:space="preserve">, зам. директора по УВР </w:t>
            </w:r>
            <w:proofErr w:type="spellStart"/>
            <w:proofErr w:type="gramStart"/>
            <w:r w:rsidRPr="00F04A04">
              <w:rPr>
                <w:rFonts w:ascii="Times New Roman" w:eastAsia="Droid Sans Fallback" w:hAnsi="Times New Roman"/>
                <w:bCs/>
                <w:iCs/>
                <w:kern w:val="1"/>
                <w:sz w:val="28"/>
                <w:lang w:eastAsia="zh-CN" w:bidi="hi-IN"/>
              </w:rPr>
              <w:t>ГАПОУ«</w:t>
            </w:r>
            <w:proofErr w:type="gramEnd"/>
            <w:r w:rsidRPr="00F04A04">
              <w:rPr>
                <w:rFonts w:ascii="Times New Roman" w:eastAsia="Droid Sans Fallback" w:hAnsi="Times New Roman"/>
                <w:bCs/>
                <w:iCs/>
                <w:kern w:val="1"/>
                <w:sz w:val="28"/>
                <w:lang w:eastAsia="zh-CN" w:bidi="hi-IN"/>
              </w:rPr>
              <w:t>Северо</w:t>
            </w:r>
            <w:proofErr w:type="spellEnd"/>
            <w:r w:rsidRPr="00F04A04">
              <w:rPr>
                <w:rFonts w:ascii="Times New Roman" w:eastAsia="Droid Sans Fallback" w:hAnsi="Times New Roman"/>
                <w:bCs/>
                <w:iCs/>
                <w:kern w:val="1"/>
                <w:sz w:val="28"/>
                <w:lang w:eastAsia="zh-CN" w:bidi="hi-IN"/>
              </w:rPr>
              <w:t>-Кавказский аграрно-технологического колледж».</w:t>
            </w:r>
          </w:p>
          <w:p w:rsidR="007A1DBB" w:rsidRDefault="007A1DBB" w:rsidP="00E668E4">
            <w:pPr>
              <w:ind w:left="92"/>
              <w:rPr>
                <w:rFonts w:ascii="Times New Roman" w:eastAsia="Droid Sans Fallback" w:hAnsi="Times New Roman"/>
                <w:bCs/>
                <w:kern w:val="1"/>
                <w:sz w:val="28"/>
                <w:lang w:eastAsia="zh-CN" w:bidi="hi-IN"/>
              </w:rPr>
            </w:pPr>
            <w:proofErr w:type="spellStart"/>
            <w:r w:rsidRPr="00F04A04">
              <w:rPr>
                <w:rFonts w:ascii="Times New Roman" w:eastAsia="Droid Sans Fallback" w:hAnsi="Times New Roman"/>
                <w:b/>
                <w:bCs/>
                <w:kern w:val="1"/>
                <w:sz w:val="28"/>
                <w:lang w:eastAsia="zh-CN" w:bidi="hi-IN"/>
              </w:rPr>
              <w:t>Кудакова</w:t>
            </w:r>
            <w:proofErr w:type="spellEnd"/>
            <w:r w:rsidRPr="00F04A04">
              <w:rPr>
                <w:rFonts w:ascii="Times New Roman" w:eastAsia="Droid Sans Fallback" w:hAnsi="Times New Roman"/>
                <w:b/>
                <w:bCs/>
                <w:kern w:val="1"/>
                <w:sz w:val="28"/>
                <w:lang w:eastAsia="zh-CN" w:bidi="hi-IN"/>
              </w:rPr>
              <w:t xml:space="preserve"> Диана Олеговна</w:t>
            </w:r>
            <w:r w:rsidRPr="00F04A04">
              <w:rPr>
                <w:rFonts w:ascii="Times New Roman" w:eastAsia="Droid Sans Fallback" w:hAnsi="Times New Roman"/>
                <w:bCs/>
                <w:kern w:val="1"/>
                <w:sz w:val="28"/>
                <w:lang w:eastAsia="zh-CN" w:bidi="hi-IN"/>
              </w:rPr>
              <w:t>, зам. координатора проекта «Билет в будущее»</w:t>
            </w:r>
          </w:p>
          <w:p w:rsidR="007A1DBB" w:rsidRDefault="007A1DBB" w:rsidP="00E668E4">
            <w:pPr>
              <w:ind w:left="92"/>
              <w:rPr>
                <w:rFonts w:ascii="Times New Roman" w:eastAsia="Droid Sans Fallback" w:hAnsi="Times New Roman"/>
                <w:bCs/>
                <w:kern w:val="1"/>
                <w:sz w:val="28"/>
                <w:lang w:eastAsia="zh-CN" w:bidi="hi-IN"/>
              </w:rPr>
            </w:pPr>
            <w:proofErr w:type="spellStart"/>
            <w:r w:rsidRPr="008558D8">
              <w:rPr>
                <w:rFonts w:ascii="Times New Roman" w:eastAsia="Droid Sans Fallback" w:hAnsi="Times New Roman"/>
                <w:b/>
                <w:bCs/>
                <w:kern w:val="1"/>
                <w:sz w:val="28"/>
                <w:lang w:eastAsia="zh-CN" w:bidi="hi-IN"/>
              </w:rPr>
              <w:t>Цопанова</w:t>
            </w:r>
            <w:proofErr w:type="spellEnd"/>
            <w:r w:rsidRPr="008558D8">
              <w:rPr>
                <w:rFonts w:ascii="Times New Roman" w:eastAsia="Droid Sans Fallback" w:hAnsi="Times New Roman"/>
                <w:b/>
                <w:bCs/>
                <w:kern w:val="1"/>
                <w:sz w:val="28"/>
                <w:lang w:eastAsia="zh-CN" w:bidi="hi-IN"/>
              </w:rPr>
              <w:t xml:space="preserve"> Белла </w:t>
            </w:r>
            <w:proofErr w:type="spellStart"/>
            <w:r w:rsidRPr="008558D8">
              <w:rPr>
                <w:rFonts w:ascii="Times New Roman" w:eastAsia="Droid Sans Fallback" w:hAnsi="Times New Roman"/>
                <w:b/>
                <w:bCs/>
                <w:kern w:val="1"/>
                <w:sz w:val="28"/>
                <w:lang w:eastAsia="zh-CN" w:bidi="hi-IN"/>
              </w:rPr>
              <w:t>Ахсарбековна</w:t>
            </w:r>
            <w:proofErr w:type="spellEnd"/>
            <w:r w:rsidR="00D0329A">
              <w:rPr>
                <w:rFonts w:ascii="Times New Roman" w:eastAsia="Droid Sans Fallback" w:hAnsi="Times New Roman"/>
                <w:bCs/>
                <w:kern w:val="1"/>
                <w:sz w:val="28"/>
                <w:lang w:eastAsia="zh-CN" w:bidi="hi-IN"/>
              </w:rPr>
              <w:t>, д</w:t>
            </w:r>
            <w:r>
              <w:rPr>
                <w:rFonts w:ascii="Times New Roman" w:eastAsia="Droid Sans Fallback" w:hAnsi="Times New Roman"/>
                <w:bCs/>
                <w:kern w:val="1"/>
                <w:sz w:val="28"/>
                <w:lang w:eastAsia="zh-CN" w:bidi="hi-IN"/>
              </w:rPr>
              <w:t>иректор ПЛ № 4.</w:t>
            </w:r>
          </w:p>
          <w:p w:rsidR="007A1DBB" w:rsidRDefault="007A1DBB" w:rsidP="00E668E4">
            <w:pPr>
              <w:ind w:left="92"/>
              <w:rPr>
                <w:rFonts w:ascii="Times New Roman" w:eastAsia="Droid Sans Fallback" w:hAnsi="Times New Roman"/>
                <w:bCs/>
                <w:kern w:val="1"/>
                <w:sz w:val="28"/>
                <w:lang w:eastAsia="zh-CN" w:bidi="hi-IN"/>
              </w:rPr>
            </w:pPr>
            <w:proofErr w:type="spellStart"/>
            <w:r w:rsidRPr="008558D8">
              <w:rPr>
                <w:rFonts w:ascii="Times New Roman" w:eastAsia="Droid Sans Fallback" w:hAnsi="Times New Roman"/>
                <w:b/>
                <w:bCs/>
                <w:kern w:val="1"/>
                <w:sz w:val="28"/>
                <w:lang w:eastAsia="zh-CN" w:bidi="hi-IN"/>
              </w:rPr>
              <w:t>Сасиев</w:t>
            </w:r>
            <w:proofErr w:type="spellEnd"/>
            <w:r w:rsidRPr="008558D8">
              <w:rPr>
                <w:rFonts w:ascii="Times New Roman" w:eastAsia="Droid Sans Fallback" w:hAnsi="Times New Roman"/>
                <w:b/>
                <w:bCs/>
                <w:kern w:val="1"/>
                <w:sz w:val="28"/>
                <w:lang w:eastAsia="zh-CN" w:bidi="hi-IN"/>
              </w:rPr>
              <w:t xml:space="preserve"> Леонид Харитонович</w:t>
            </w:r>
            <w:r>
              <w:rPr>
                <w:rFonts w:ascii="Times New Roman" w:eastAsia="Droid Sans Fallback" w:hAnsi="Times New Roman"/>
                <w:bCs/>
                <w:kern w:val="1"/>
                <w:sz w:val="28"/>
                <w:lang w:eastAsia="zh-CN" w:bidi="hi-IN"/>
              </w:rPr>
              <w:t>, директор ПКПД.</w:t>
            </w:r>
          </w:p>
          <w:p w:rsidR="007A1DBB" w:rsidRPr="00F04A04" w:rsidRDefault="007A1DBB" w:rsidP="00E668E4">
            <w:pPr>
              <w:ind w:left="92"/>
              <w:rPr>
                <w:rFonts w:ascii="Times New Roman" w:eastAsia="Droid Sans Fallback" w:hAnsi="Times New Roman"/>
                <w:bCs/>
                <w:kern w:val="1"/>
                <w:sz w:val="28"/>
                <w:lang w:eastAsia="zh-CN" w:bidi="hi-IN"/>
              </w:rPr>
            </w:pPr>
            <w:proofErr w:type="spellStart"/>
            <w:r w:rsidRPr="008558D8">
              <w:rPr>
                <w:rFonts w:ascii="Times New Roman" w:eastAsia="Droid Sans Fallback" w:hAnsi="Times New Roman"/>
                <w:b/>
                <w:bCs/>
                <w:kern w:val="1"/>
                <w:sz w:val="28"/>
                <w:lang w:eastAsia="zh-CN" w:bidi="hi-IN"/>
              </w:rPr>
              <w:t>Багаева</w:t>
            </w:r>
            <w:proofErr w:type="spellEnd"/>
            <w:r w:rsidRPr="008558D8">
              <w:rPr>
                <w:rFonts w:ascii="Times New Roman" w:eastAsia="Droid Sans Fallback" w:hAnsi="Times New Roman"/>
                <w:b/>
                <w:bCs/>
                <w:kern w:val="1"/>
                <w:sz w:val="28"/>
                <w:lang w:eastAsia="zh-CN" w:bidi="hi-IN"/>
              </w:rPr>
              <w:t xml:space="preserve"> Анжелика Михайловна</w:t>
            </w:r>
            <w:r>
              <w:rPr>
                <w:rFonts w:ascii="Times New Roman" w:eastAsia="Droid Sans Fallback" w:hAnsi="Times New Roman"/>
                <w:bCs/>
                <w:kern w:val="1"/>
                <w:sz w:val="28"/>
                <w:lang w:eastAsia="zh-CN" w:bidi="hi-IN"/>
              </w:rPr>
              <w:t>, директор ПУ № 3</w:t>
            </w:r>
          </w:p>
          <w:p w:rsidR="007A1DBB" w:rsidRDefault="007A1DBB" w:rsidP="00E668E4">
            <w:pPr>
              <w:ind w:left="92"/>
              <w:rPr>
                <w:rFonts w:ascii="Times New Roman" w:eastAsia="Droid Sans Fallback" w:hAnsi="Times New Roman"/>
                <w:b/>
                <w:bCs/>
                <w:kern w:val="1"/>
                <w:sz w:val="28"/>
                <w:lang w:eastAsia="zh-CN" w:bidi="hi-IN"/>
              </w:rPr>
            </w:pPr>
          </w:p>
          <w:p w:rsidR="007A1DBB" w:rsidRPr="00F04A04" w:rsidRDefault="007A1DBB" w:rsidP="00E668E4">
            <w:pPr>
              <w:ind w:left="92"/>
              <w:rPr>
                <w:rFonts w:ascii="Times New Roman" w:eastAsia="Droid Sans Fallback" w:hAnsi="Times New Roman"/>
                <w:bCs/>
                <w:iCs/>
                <w:kern w:val="1"/>
                <w:sz w:val="28"/>
                <w:lang w:eastAsia="zh-CN" w:bidi="hi-IN"/>
              </w:rPr>
            </w:pPr>
            <w:r w:rsidRPr="00F04A04">
              <w:rPr>
                <w:rFonts w:ascii="Times New Roman" w:eastAsia="Droid Sans Fallback" w:hAnsi="Times New Roman"/>
                <w:b/>
                <w:bCs/>
                <w:kern w:val="1"/>
                <w:sz w:val="28"/>
                <w:lang w:eastAsia="zh-CN" w:bidi="hi-IN"/>
              </w:rPr>
              <w:t>Вопросы для обсуждения</w:t>
            </w:r>
            <w:r w:rsidRPr="00F04A04">
              <w:rPr>
                <w:rFonts w:ascii="Times New Roman" w:eastAsia="Droid Sans Fallback" w:hAnsi="Times New Roman"/>
                <w:bCs/>
                <w:kern w:val="1"/>
                <w:sz w:val="28"/>
                <w:lang w:eastAsia="zh-CN" w:bidi="hi-IN"/>
              </w:rPr>
              <w:t>:</w:t>
            </w:r>
          </w:p>
          <w:p w:rsidR="007A1DBB" w:rsidRPr="00F04A04" w:rsidRDefault="007A1DBB" w:rsidP="00E668E4">
            <w:pPr>
              <w:ind w:left="92"/>
              <w:rPr>
                <w:rFonts w:ascii="Times New Roman" w:eastAsia="Droid Sans Fallback" w:hAnsi="Times New Roman"/>
                <w:bCs/>
                <w:kern w:val="1"/>
                <w:sz w:val="28"/>
                <w:lang w:eastAsia="zh-CN" w:bidi="hi-IN"/>
              </w:rPr>
            </w:pPr>
            <w:r w:rsidRPr="00F04A04">
              <w:rPr>
                <w:rFonts w:ascii="Times New Roman" w:eastAsia="Droid Sans Fallback" w:hAnsi="Times New Roman"/>
                <w:bCs/>
                <w:kern w:val="1"/>
                <w:sz w:val="28"/>
                <w:lang w:eastAsia="zh-CN" w:bidi="hi-IN"/>
              </w:rPr>
              <w:t>Развитие системы профессиональной ориентации школьников.</w:t>
            </w:r>
          </w:p>
          <w:p w:rsidR="007A1DBB" w:rsidRPr="00F04A04" w:rsidRDefault="007A1DBB" w:rsidP="00E668E4">
            <w:pPr>
              <w:ind w:left="92"/>
              <w:rPr>
                <w:rFonts w:ascii="Times New Roman" w:eastAsia="Droid Sans Fallback" w:hAnsi="Times New Roman"/>
                <w:bCs/>
                <w:kern w:val="1"/>
                <w:sz w:val="28"/>
                <w:lang w:eastAsia="zh-CN" w:bidi="hi-IN"/>
              </w:rPr>
            </w:pPr>
            <w:r w:rsidRPr="00F04A04">
              <w:rPr>
                <w:rFonts w:ascii="Times New Roman" w:eastAsia="Droid Sans Fallback" w:hAnsi="Times New Roman"/>
                <w:bCs/>
                <w:kern w:val="1"/>
                <w:sz w:val="28"/>
                <w:lang w:eastAsia="zh-CN" w:bidi="hi-IN"/>
              </w:rPr>
              <w:t>Возможности участия в проекте "Билет в будущее";</w:t>
            </w:r>
          </w:p>
          <w:p w:rsidR="007A1DBB" w:rsidRPr="00F04A04" w:rsidRDefault="007A1DBB" w:rsidP="00E668E4">
            <w:pPr>
              <w:ind w:left="92"/>
              <w:rPr>
                <w:rFonts w:ascii="Times New Roman" w:eastAsia="Droid Sans Fallback" w:hAnsi="Times New Roman"/>
                <w:bCs/>
                <w:kern w:val="1"/>
                <w:sz w:val="28"/>
                <w:lang w:eastAsia="zh-CN" w:bidi="hi-IN"/>
              </w:rPr>
            </w:pPr>
            <w:r w:rsidRPr="00F04A04">
              <w:rPr>
                <w:rFonts w:ascii="Times New Roman" w:eastAsia="Droid Sans Fallback" w:hAnsi="Times New Roman"/>
                <w:bCs/>
                <w:kern w:val="1"/>
                <w:sz w:val="28"/>
                <w:lang w:eastAsia="zh-CN" w:bidi="hi-IN"/>
              </w:rPr>
              <w:t>Новые подходы к профессиональному самоопределению учащихся</w:t>
            </w:r>
          </w:p>
          <w:p w:rsidR="007A1DBB" w:rsidRPr="00F04A04" w:rsidRDefault="007A1DBB" w:rsidP="00E668E4">
            <w:pPr>
              <w:ind w:left="92"/>
              <w:rPr>
                <w:rFonts w:ascii="Times New Roman" w:eastAsia="Droid Sans Fallback" w:hAnsi="Times New Roman"/>
                <w:bCs/>
                <w:kern w:val="1"/>
                <w:sz w:val="28"/>
                <w:lang w:eastAsia="zh-CN" w:bidi="hi-IN"/>
              </w:rPr>
            </w:pPr>
            <w:r w:rsidRPr="00F04A04">
              <w:rPr>
                <w:rFonts w:ascii="Times New Roman" w:eastAsia="Droid Sans Fallback" w:hAnsi="Times New Roman"/>
                <w:bCs/>
                <w:kern w:val="1"/>
                <w:sz w:val="28"/>
                <w:lang w:eastAsia="zh-CN" w:bidi="hi-IN"/>
              </w:rPr>
              <w:t>Привлеч</w:t>
            </w:r>
            <w:r w:rsidR="00D0329A">
              <w:rPr>
                <w:rFonts w:ascii="Times New Roman" w:eastAsia="Droid Sans Fallback" w:hAnsi="Times New Roman"/>
                <w:bCs/>
                <w:kern w:val="1"/>
                <w:sz w:val="28"/>
                <w:lang w:eastAsia="zh-CN" w:bidi="hi-IN"/>
              </w:rPr>
              <w:t xml:space="preserve">ение работодателей и родителей к </w:t>
            </w:r>
            <w:proofErr w:type="spellStart"/>
            <w:r w:rsidR="00D0329A">
              <w:rPr>
                <w:rFonts w:ascii="Times New Roman" w:eastAsia="Droid Sans Fallback" w:hAnsi="Times New Roman"/>
                <w:bCs/>
                <w:kern w:val="1"/>
                <w:sz w:val="28"/>
                <w:lang w:eastAsia="zh-CN" w:bidi="hi-IN"/>
              </w:rPr>
              <w:t>профориентационным</w:t>
            </w:r>
            <w:proofErr w:type="spellEnd"/>
            <w:r w:rsidR="00D0329A">
              <w:rPr>
                <w:rFonts w:ascii="Times New Roman" w:eastAsia="Droid Sans Fallback" w:hAnsi="Times New Roman"/>
                <w:bCs/>
                <w:kern w:val="1"/>
                <w:sz w:val="28"/>
                <w:lang w:eastAsia="zh-CN" w:bidi="hi-IN"/>
              </w:rPr>
              <w:t xml:space="preserve"> мероприятиям.</w:t>
            </w:r>
          </w:p>
          <w:p w:rsidR="007A1DBB" w:rsidRDefault="007A1DBB" w:rsidP="00E668E4">
            <w:pPr>
              <w:ind w:left="92"/>
              <w:rPr>
                <w:rFonts w:ascii="Times New Roman" w:eastAsia="Droid Sans Fallback" w:hAnsi="Times New Roman"/>
                <w:b/>
                <w:bCs/>
                <w:kern w:val="1"/>
                <w:sz w:val="28"/>
                <w:lang w:eastAsia="zh-CN" w:bidi="hi-IN"/>
              </w:rPr>
            </w:pPr>
          </w:p>
          <w:p w:rsidR="007A1DBB" w:rsidRPr="00F04A04" w:rsidRDefault="007A1DBB" w:rsidP="00E668E4">
            <w:pPr>
              <w:ind w:left="92"/>
              <w:rPr>
                <w:rFonts w:ascii="Times New Roman" w:eastAsia="Droid Sans Fallback" w:hAnsi="Times New Roman"/>
                <w:b/>
                <w:bCs/>
                <w:iCs/>
                <w:kern w:val="1"/>
                <w:sz w:val="28"/>
                <w:lang w:eastAsia="zh-CN" w:bidi="hi-IN"/>
              </w:rPr>
            </w:pPr>
            <w:r w:rsidRPr="00F04A04">
              <w:rPr>
                <w:rFonts w:ascii="Times New Roman" w:eastAsia="Droid Sans Fallback" w:hAnsi="Times New Roman"/>
                <w:b/>
                <w:bCs/>
                <w:kern w:val="1"/>
                <w:sz w:val="28"/>
                <w:lang w:eastAsia="zh-CN" w:bidi="hi-IN"/>
              </w:rPr>
              <w:t>Участники круглого стола:</w:t>
            </w:r>
          </w:p>
          <w:p w:rsidR="007A1DBB" w:rsidRPr="00F04A04" w:rsidRDefault="007A1DBB" w:rsidP="00E668E4">
            <w:pPr>
              <w:ind w:left="92"/>
              <w:rPr>
                <w:rFonts w:ascii="Times New Roman" w:eastAsia="Droid Sans Fallback" w:hAnsi="Times New Roman"/>
                <w:bCs/>
                <w:kern w:val="1"/>
                <w:sz w:val="28"/>
                <w:lang w:eastAsia="zh-CN" w:bidi="hi-IN"/>
              </w:rPr>
            </w:pPr>
            <w:r w:rsidRPr="00F04A04">
              <w:rPr>
                <w:rFonts w:ascii="Times New Roman" w:eastAsia="Droid Sans Fallback" w:hAnsi="Times New Roman"/>
                <w:bCs/>
                <w:kern w:val="1"/>
                <w:sz w:val="28"/>
                <w:lang w:eastAsia="zh-CN" w:bidi="hi-IN"/>
              </w:rPr>
              <w:t>Представители Министерства образования и науки РСО-Алания</w:t>
            </w:r>
          </w:p>
          <w:p w:rsidR="007A1DBB" w:rsidRPr="00F04A04" w:rsidRDefault="007A1DBB" w:rsidP="00E668E4">
            <w:pPr>
              <w:ind w:left="92"/>
              <w:rPr>
                <w:rFonts w:ascii="Times New Roman" w:eastAsia="Droid Sans Fallback" w:hAnsi="Times New Roman"/>
                <w:bCs/>
                <w:kern w:val="1"/>
                <w:sz w:val="28"/>
                <w:lang w:eastAsia="zh-CN" w:bidi="hi-IN"/>
              </w:rPr>
            </w:pPr>
            <w:r w:rsidRPr="00F04A04">
              <w:rPr>
                <w:rFonts w:ascii="Times New Roman" w:eastAsia="Droid Sans Fallback" w:hAnsi="Times New Roman"/>
                <w:bCs/>
                <w:kern w:val="1"/>
                <w:sz w:val="28"/>
                <w:lang w:eastAsia="zh-CN" w:bidi="hi-IN"/>
              </w:rPr>
              <w:t>РКЦ Движения «Молодые профессионалы» (</w:t>
            </w:r>
            <w:proofErr w:type="spellStart"/>
            <w:r w:rsidRPr="00F04A04">
              <w:rPr>
                <w:rFonts w:ascii="Times New Roman" w:eastAsia="Droid Sans Fallback" w:hAnsi="Times New Roman"/>
                <w:bCs/>
                <w:kern w:val="1"/>
                <w:sz w:val="28"/>
                <w:lang w:val="en-US" w:eastAsia="zh-CN" w:bidi="hi-IN"/>
              </w:rPr>
              <w:t>WorldSkills</w:t>
            </w:r>
            <w:proofErr w:type="spellEnd"/>
            <w:r w:rsidRPr="00F04A04">
              <w:rPr>
                <w:rFonts w:ascii="Times New Roman" w:eastAsia="Droid Sans Fallback" w:hAnsi="Times New Roman"/>
                <w:bCs/>
                <w:kern w:val="1"/>
                <w:sz w:val="28"/>
                <w:lang w:eastAsia="zh-CN" w:bidi="hi-IN"/>
              </w:rPr>
              <w:t xml:space="preserve"> </w:t>
            </w:r>
            <w:r w:rsidRPr="00F04A04">
              <w:rPr>
                <w:rFonts w:ascii="Times New Roman" w:eastAsia="Droid Sans Fallback" w:hAnsi="Times New Roman"/>
                <w:bCs/>
                <w:kern w:val="1"/>
                <w:sz w:val="28"/>
                <w:lang w:val="en-US" w:eastAsia="zh-CN" w:bidi="hi-IN"/>
              </w:rPr>
              <w:t>Russia</w:t>
            </w:r>
            <w:r w:rsidRPr="00F04A04">
              <w:rPr>
                <w:rFonts w:ascii="Times New Roman" w:eastAsia="Droid Sans Fallback" w:hAnsi="Times New Roman"/>
                <w:bCs/>
                <w:kern w:val="1"/>
                <w:sz w:val="28"/>
                <w:lang w:eastAsia="zh-CN" w:bidi="hi-IN"/>
              </w:rPr>
              <w:t xml:space="preserve">) в РСО-Алания </w:t>
            </w:r>
          </w:p>
          <w:p w:rsidR="007A1DBB" w:rsidRPr="00F04A04" w:rsidRDefault="007A1DBB" w:rsidP="00E668E4">
            <w:pPr>
              <w:ind w:left="92"/>
              <w:rPr>
                <w:rFonts w:ascii="Times New Roman" w:eastAsia="Droid Sans Fallback" w:hAnsi="Times New Roman"/>
                <w:bCs/>
                <w:iCs/>
                <w:kern w:val="1"/>
                <w:sz w:val="28"/>
                <w:lang w:eastAsia="zh-CN" w:bidi="hi-IN"/>
              </w:rPr>
            </w:pPr>
            <w:r w:rsidRPr="00F04A04">
              <w:rPr>
                <w:rFonts w:ascii="Times New Roman" w:eastAsia="Droid Sans Fallback" w:hAnsi="Times New Roman"/>
                <w:bCs/>
                <w:iCs/>
                <w:kern w:val="1"/>
                <w:sz w:val="28"/>
                <w:lang w:eastAsia="zh-CN" w:bidi="hi-IN"/>
              </w:rPr>
              <w:t>Представители профессиональных образовательных органи</w:t>
            </w:r>
            <w:r w:rsidR="00E73242">
              <w:rPr>
                <w:rFonts w:ascii="Times New Roman" w:eastAsia="Droid Sans Fallback" w:hAnsi="Times New Roman"/>
                <w:bCs/>
                <w:iCs/>
                <w:kern w:val="1"/>
                <w:sz w:val="28"/>
                <w:lang w:eastAsia="zh-CN" w:bidi="hi-IN"/>
              </w:rPr>
              <w:t>заций, общеобразовательных школ</w:t>
            </w:r>
          </w:p>
          <w:p w:rsidR="007A1DBB" w:rsidRPr="00F04A04" w:rsidRDefault="007A1DBB" w:rsidP="00E668E4">
            <w:pPr>
              <w:tabs>
                <w:tab w:val="left" w:pos="211"/>
              </w:tabs>
              <w:ind w:left="92"/>
              <w:rPr>
                <w:rFonts w:ascii="Segoe UI" w:eastAsia="Droid Sans Fallback" w:hAnsi="Segoe UI" w:cs="Segoe UI"/>
                <w:kern w:val="1"/>
                <w:sz w:val="28"/>
                <w:lang w:eastAsia="zh-CN" w:bidi="hi-IN"/>
              </w:rPr>
            </w:pPr>
            <w:r w:rsidRPr="00F04A04">
              <w:rPr>
                <w:rFonts w:ascii="Times New Roman" w:eastAsia="Droid Sans Fallback" w:hAnsi="Times New Roman"/>
                <w:bCs/>
                <w:iCs/>
                <w:kern w:val="1"/>
                <w:sz w:val="28"/>
                <w:lang w:eastAsia="zh-CN" w:bidi="hi-IN"/>
              </w:rPr>
              <w:t>Представители работодателей, бизнеса</w:t>
            </w:r>
          </w:p>
        </w:tc>
      </w:tr>
    </w:tbl>
    <w:p w:rsidR="00684674" w:rsidRDefault="00684674" w:rsidP="00684674">
      <w:pPr>
        <w:jc w:val="center"/>
        <w:rPr>
          <w:rFonts w:ascii="Times New Roman" w:hAnsi="Times New Roman"/>
          <w:b/>
          <w:sz w:val="28"/>
        </w:rPr>
      </w:pPr>
    </w:p>
    <w:p w:rsidR="00684674" w:rsidRDefault="00684674" w:rsidP="00684674">
      <w:pPr>
        <w:jc w:val="center"/>
        <w:rPr>
          <w:rFonts w:ascii="Times New Roman" w:hAnsi="Times New Roman"/>
          <w:b/>
          <w:sz w:val="28"/>
        </w:rPr>
      </w:pPr>
    </w:p>
    <w:p w:rsidR="00684674" w:rsidRDefault="00684674" w:rsidP="00684674">
      <w:pPr>
        <w:jc w:val="center"/>
        <w:rPr>
          <w:rFonts w:ascii="Times New Roman" w:hAnsi="Times New Roman"/>
          <w:b/>
          <w:sz w:val="28"/>
        </w:rPr>
      </w:pPr>
    </w:p>
    <w:p w:rsidR="007A1DBB" w:rsidRPr="00D461CB" w:rsidRDefault="007A1DBB" w:rsidP="007A1DB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461CB">
        <w:rPr>
          <w:rFonts w:ascii="Times New Roman" w:hAnsi="Times New Roman"/>
          <w:b/>
          <w:sz w:val="28"/>
          <w:szCs w:val="28"/>
        </w:rPr>
        <w:lastRenderedPageBreak/>
        <w:t>Резолюция круглого стола</w:t>
      </w:r>
    </w:p>
    <w:p w:rsidR="007A1DBB" w:rsidRPr="00D461CB" w:rsidRDefault="007A1DBB" w:rsidP="007A1DBB">
      <w:pPr>
        <w:jc w:val="center"/>
        <w:rPr>
          <w:rFonts w:ascii="Times New Roman" w:hAnsi="Times New Roman"/>
          <w:b/>
          <w:sz w:val="28"/>
          <w:szCs w:val="28"/>
        </w:rPr>
      </w:pPr>
      <w:r w:rsidRPr="00D461CB">
        <w:rPr>
          <w:rFonts w:ascii="Times New Roman" w:hAnsi="Times New Roman"/>
          <w:b/>
          <w:sz w:val="28"/>
          <w:szCs w:val="28"/>
        </w:rPr>
        <w:t>«Ранняя профориентация школьников в Республике Северная Осетия-Алания: состояние и перспективы развития»</w:t>
      </w:r>
    </w:p>
    <w:p w:rsidR="007A1DBB" w:rsidRPr="00D461CB" w:rsidRDefault="007A1DBB" w:rsidP="007A1DBB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D461CB">
        <w:rPr>
          <w:rFonts w:ascii="Times New Roman" w:hAnsi="Times New Roman"/>
          <w:b/>
          <w:sz w:val="28"/>
          <w:szCs w:val="28"/>
        </w:rPr>
        <w:t>23 октября 2019 года</w:t>
      </w:r>
    </w:p>
    <w:p w:rsidR="007A1DBB" w:rsidRPr="00ED6771" w:rsidRDefault="007A1DBB" w:rsidP="00D461CB">
      <w:pPr>
        <w:spacing w:after="200" w:line="276" w:lineRule="auto"/>
        <w:ind w:left="284"/>
        <w:rPr>
          <w:rFonts w:ascii="Times New Roman" w:hAnsi="Times New Roman"/>
        </w:rPr>
      </w:pPr>
      <w:r w:rsidRPr="00ED6771">
        <w:rPr>
          <w:rFonts w:ascii="Times New Roman" w:hAnsi="Times New Roman"/>
        </w:rPr>
        <w:t>Ключевые вопросы</w:t>
      </w:r>
    </w:p>
    <w:p w:rsidR="007A1DBB" w:rsidRPr="00ED6771" w:rsidRDefault="007A1DBB" w:rsidP="007A1DBB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/>
          <w:i/>
        </w:rPr>
      </w:pPr>
      <w:r w:rsidRPr="00ED6771">
        <w:rPr>
          <w:rFonts w:ascii="Times New Roman" w:hAnsi="Times New Roman"/>
          <w:i/>
        </w:rPr>
        <w:t>Развитие системы профессиональной ориентации школьников.</w:t>
      </w:r>
    </w:p>
    <w:p w:rsidR="007A1DBB" w:rsidRPr="00ED6771" w:rsidRDefault="007A1DBB" w:rsidP="007A1DBB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/>
          <w:i/>
        </w:rPr>
      </w:pPr>
      <w:r w:rsidRPr="00ED6771">
        <w:rPr>
          <w:rFonts w:ascii="Times New Roman" w:hAnsi="Times New Roman"/>
          <w:i/>
        </w:rPr>
        <w:t>Возможности участия в проекте "Билет в будущее";</w:t>
      </w:r>
    </w:p>
    <w:p w:rsidR="007A1DBB" w:rsidRPr="00ED6771" w:rsidRDefault="007A1DBB" w:rsidP="007A1DBB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/>
          <w:i/>
        </w:rPr>
      </w:pPr>
      <w:r w:rsidRPr="00ED6771">
        <w:rPr>
          <w:rFonts w:ascii="Times New Roman" w:hAnsi="Times New Roman"/>
          <w:i/>
        </w:rPr>
        <w:t>Новые подходы к профессиональному самоопределению учащихся</w:t>
      </w:r>
    </w:p>
    <w:p w:rsidR="007A1DBB" w:rsidRDefault="007A1DBB" w:rsidP="007A1DBB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/>
          <w:i/>
        </w:rPr>
      </w:pPr>
      <w:r w:rsidRPr="00ED6771">
        <w:rPr>
          <w:rFonts w:ascii="Times New Roman" w:hAnsi="Times New Roman"/>
          <w:i/>
        </w:rPr>
        <w:t>Привле</w:t>
      </w:r>
      <w:r w:rsidR="00DE0971">
        <w:rPr>
          <w:rFonts w:ascii="Times New Roman" w:hAnsi="Times New Roman"/>
          <w:i/>
        </w:rPr>
        <w:t xml:space="preserve">чение работодателей и родителей к </w:t>
      </w:r>
      <w:proofErr w:type="spellStart"/>
      <w:r w:rsidR="00DE0971">
        <w:rPr>
          <w:rFonts w:ascii="Times New Roman" w:hAnsi="Times New Roman"/>
          <w:i/>
        </w:rPr>
        <w:t>профориентационным</w:t>
      </w:r>
      <w:proofErr w:type="spellEnd"/>
      <w:r w:rsidR="00DE0971">
        <w:rPr>
          <w:rFonts w:ascii="Times New Roman" w:hAnsi="Times New Roman"/>
          <w:i/>
        </w:rPr>
        <w:t xml:space="preserve"> мероприятиям</w:t>
      </w:r>
      <w:r w:rsidRPr="00ED6771">
        <w:rPr>
          <w:rFonts w:ascii="Times New Roman" w:hAnsi="Times New Roman"/>
          <w:i/>
        </w:rPr>
        <w:t>.</w:t>
      </w:r>
    </w:p>
    <w:p w:rsidR="00ED6771" w:rsidRPr="00ED6771" w:rsidRDefault="00ED6771" w:rsidP="00ED6771">
      <w:pPr>
        <w:numPr>
          <w:ilvl w:val="0"/>
          <w:numId w:val="2"/>
        </w:numPr>
        <w:suppressAutoHyphens w:val="0"/>
        <w:spacing w:after="200" w:line="276" w:lineRule="auto"/>
        <w:ind w:left="851" w:hanging="491"/>
        <w:contextualSpacing/>
        <w:rPr>
          <w:rFonts w:ascii="Times New Roman" w:hAnsi="Times New Roman"/>
          <w:i/>
        </w:rPr>
      </w:pPr>
    </w:p>
    <w:p w:rsidR="00422ADA" w:rsidRPr="00ED6771" w:rsidRDefault="007A1DBB" w:rsidP="00ED6771">
      <w:pPr>
        <w:spacing w:line="276" w:lineRule="auto"/>
        <w:ind w:left="284" w:firstLine="425"/>
        <w:jc w:val="both"/>
        <w:rPr>
          <w:rFonts w:ascii="Times New Roman" w:hAnsi="Times New Roman"/>
        </w:rPr>
      </w:pPr>
      <w:r w:rsidRPr="00ED6771">
        <w:rPr>
          <w:rFonts w:ascii="Times New Roman" w:hAnsi="Times New Roman"/>
        </w:rPr>
        <w:t>Для выбора профессии в меняющемся мире мало знать, какие профессии существуют. Постоянно возникают новые сферы деятельности, технологии, рынки. Для того, чтобы выбрать свою траекторию развития, важно понимать себя, свои сильные и слабые стороны, осознанно принимать решения. На это направлена онлайн-диагностика проекта «Билет в будущее»</w:t>
      </w:r>
      <w:r w:rsidR="00E9288E" w:rsidRPr="00ED6771">
        <w:rPr>
          <w:rFonts w:ascii="Times New Roman" w:hAnsi="Times New Roman"/>
        </w:rPr>
        <w:t>.</w:t>
      </w:r>
    </w:p>
    <w:p w:rsidR="007A1DBB" w:rsidRPr="00ED6771" w:rsidRDefault="007A1DBB" w:rsidP="00ED6771">
      <w:pPr>
        <w:spacing w:line="276" w:lineRule="auto"/>
        <w:ind w:left="284" w:firstLine="425"/>
        <w:jc w:val="both"/>
        <w:rPr>
          <w:rFonts w:ascii="Times New Roman" w:hAnsi="Times New Roman"/>
        </w:rPr>
      </w:pPr>
      <w:r w:rsidRPr="00ED6771">
        <w:rPr>
          <w:rFonts w:ascii="Times New Roman" w:hAnsi="Times New Roman"/>
        </w:rPr>
        <w:t xml:space="preserve">В </w:t>
      </w:r>
      <w:r w:rsidR="00422ADA" w:rsidRPr="00ED6771">
        <w:rPr>
          <w:rFonts w:ascii="Times New Roman" w:hAnsi="Times New Roman"/>
        </w:rPr>
        <w:t>РСО-Алания</w:t>
      </w:r>
      <w:r w:rsidRPr="00ED6771">
        <w:rPr>
          <w:rFonts w:ascii="Times New Roman" w:hAnsi="Times New Roman"/>
        </w:rPr>
        <w:t xml:space="preserve"> проходят </w:t>
      </w:r>
      <w:r w:rsidR="00422ADA" w:rsidRPr="00ED6771">
        <w:rPr>
          <w:rFonts w:ascii="Times New Roman" w:hAnsi="Times New Roman"/>
        </w:rPr>
        <w:t xml:space="preserve">мероприятия с целью ранней профориентации школьников </w:t>
      </w:r>
      <w:r w:rsidR="00E9288E" w:rsidRPr="00ED6771">
        <w:rPr>
          <w:rFonts w:ascii="Times New Roman" w:hAnsi="Times New Roman"/>
        </w:rPr>
        <w:t>в</w:t>
      </w:r>
      <w:r w:rsidRPr="00ED6771">
        <w:rPr>
          <w:rFonts w:ascii="Times New Roman" w:hAnsi="Times New Roman"/>
        </w:rPr>
        <w:t xml:space="preserve"> рамках реализации проекта «Билет в будущее», инициированного президентом Российской Федерации В.В. Путиным во время встречи с участниками всероссийского форума «Наставник».</w:t>
      </w:r>
      <w:r w:rsidR="00E9288E" w:rsidRPr="00ED6771">
        <w:rPr>
          <w:rFonts w:ascii="Times New Roman" w:hAnsi="Times New Roman"/>
        </w:rPr>
        <w:t xml:space="preserve"> Участниками проекта являются учащиеся 6-11 классов общеобразовательных организаций, включая детей с ограниченными возможностями здоровья и инвалидов.</w:t>
      </w:r>
    </w:p>
    <w:p w:rsidR="00E9288E" w:rsidRPr="00ED6771" w:rsidRDefault="007A1DBB" w:rsidP="00ED6771">
      <w:pPr>
        <w:spacing w:line="276" w:lineRule="auto"/>
        <w:ind w:left="284" w:firstLine="425"/>
        <w:jc w:val="both"/>
        <w:rPr>
          <w:rFonts w:ascii="Times New Roman" w:hAnsi="Times New Roman"/>
        </w:rPr>
      </w:pPr>
      <w:r w:rsidRPr="00ED6771">
        <w:rPr>
          <w:rFonts w:ascii="Times New Roman" w:hAnsi="Times New Roman"/>
        </w:rPr>
        <w:t xml:space="preserve">В рамках </w:t>
      </w:r>
      <w:r w:rsidR="00422ADA" w:rsidRPr="00ED6771">
        <w:rPr>
          <w:rFonts w:ascii="Times New Roman" w:hAnsi="Times New Roman"/>
        </w:rPr>
        <w:t xml:space="preserve">проекта </w:t>
      </w:r>
      <w:r w:rsidRPr="00ED6771">
        <w:rPr>
          <w:rFonts w:ascii="Times New Roman" w:hAnsi="Times New Roman"/>
        </w:rPr>
        <w:t>каждому школьнику предлагается пройти онлайн-тестирование на</w:t>
      </w:r>
      <w:r w:rsidR="00422ADA" w:rsidRPr="00ED6771">
        <w:rPr>
          <w:rFonts w:ascii="Times New Roman" w:hAnsi="Times New Roman"/>
        </w:rPr>
        <w:t xml:space="preserve"> специальной цифровой платформе</w:t>
      </w:r>
      <w:r w:rsidR="00E9288E" w:rsidRPr="00ED6771">
        <w:rPr>
          <w:rFonts w:ascii="Times New Roman" w:hAnsi="Times New Roman"/>
        </w:rPr>
        <w:t xml:space="preserve">. Тестирование состоит из 3-х этапов и ориентированно на диагностику интересов к современным перспективным отраслям и востребованным компетенциям. Следующей ступенью являются практические мероприятия – от экскурсий на чемпионате профессионального мастерства – до очных проб с носителями профессиональных компетенций. Они призваны дать участникам проекта возможность дать участникам проекта возможность сделать более осознанный выбор своей будущей профессии. </w:t>
      </w:r>
    </w:p>
    <w:p w:rsidR="007A1DBB" w:rsidRPr="00ED6771" w:rsidRDefault="00E9288E" w:rsidP="00ED6771">
      <w:pPr>
        <w:spacing w:line="276" w:lineRule="auto"/>
        <w:ind w:left="284" w:firstLine="425"/>
        <w:jc w:val="both"/>
        <w:rPr>
          <w:rFonts w:ascii="Times New Roman" w:hAnsi="Times New Roman"/>
        </w:rPr>
      </w:pPr>
      <w:r w:rsidRPr="00ED6771">
        <w:rPr>
          <w:rFonts w:ascii="Times New Roman" w:hAnsi="Times New Roman"/>
        </w:rPr>
        <w:t>Н</w:t>
      </w:r>
      <w:r w:rsidR="007A1DBB" w:rsidRPr="00ED6771">
        <w:rPr>
          <w:rFonts w:ascii="Times New Roman" w:hAnsi="Times New Roman"/>
        </w:rPr>
        <w:t xml:space="preserve">а завершающем этапе ребенок получает «траекторию профессионального развития» — рекомендации по </w:t>
      </w:r>
      <w:r w:rsidRPr="00ED6771">
        <w:rPr>
          <w:rFonts w:ascii="Times New Roman" w:hAnsi="Times New Roman"/>
        </w:rPr>
        <w:t>составлению индивидуального учебного плана и построению профессиональной траектории</w:t>
      </w:r>
      <w:r w:rsidR="007A1DBB" w:rsidRPr="00ED6771">
        <w:rPr>
          <w:rFonts w:ascii="Times New Roman" w:hAnsi="Times New Roman"/>
        </w:rPr>
        <w:t>.</w:t>
      </w:r>
    </w:p>
    <w:p w:rsidR="00422ADA" w:rsidRPr="00ED6771" w:rsidRDefault="00422ADA" w:rsidP="00ED6771">
      <w:pPr>
        <w:spacing w:line="276" w:lineRule="auto"/>
        <w:ind w:left="284" w:firstLine="425"/>
        <w:jc w:val="both"/>
        <w:rPr>
          <w:rFonts w:ascii="Times New Roman" w:hAnsi="Times New Roman"/>
        </w:rPr>
      </w:pPr>
      <w:r w:rsidRPr="00ED6771">
        <w:rPr>
          <w:rFonts w:ascii="Times New Roman" w:hAnsi="Times New Roman"/>
        </w:rPr>
        <w:t>В рамках реализации Проекта организованы обучающие мероприятия для педагогов-навигаторов, которые сопровождают школьников начиная с прохождения тестирования до получения рекомендаций.</w:t>
      </w:r>
    </w:p>
    <w:p w:rsidR="007A1DBB" w:rsidRPr="00F04A04" w:rsidRDefault="007A1DBB" w:rsidP="007A1DBB">
      <w:pPr>
        <w:spacing w:after="200" w:line="276" w:lineRule="auto"/>
        <w:jc w:val="center"/>
        <w:rPr>
          <w:rFonts w:ascii="Times New Roman" w:hAnsi="Times New Roman"/>
          <w:sz w:val="28"/>
        </w:rPr>
      </w:pPr>
      <w:r w:rsidRPr="00F04A04">
        <w:rPr>
          <w:rFonts w:ascii="Times New Roman" w:hAnsi="Times New Roman"/>
          <w:sz w:val="28"/>
        </w:rPr>
        <w:br w:type="page"/>
      </w:r>
    </w:p>
    <w:p w:rsidR="007A1DBB" w:rsidRPr="00F04A04" w:rsidRDefault="007A1DBB" w:rsidP="007A1DBB">
      <w:pPr>
        <w:spacing w:after="200" w:line="276" w:lineRule="auto"/>
        <w:jc w:val="center"/>
        <w:rPr>
          <w:rFonts w:ascii="Times New Roman" w:hAnsi="Times New Roman"/>
          <w:sz w:val="28"/>
        </w:rPr>
      </w:pPr>
      <w:r w:rsidRPr="00F04A04">
        <w:rPr>
          <w:rFonts w:ascii="Times New Roman" w:hAnsi="Times New Roman"/>
          <w:sz w:val="28"/>
        </w:rPr>
        <w:lastRenderedPageBreak/>
        <w:t>ДЛЯ ЗАМЕТОК</w:t>
      </w:r>
    </w:p>
    <w:p w:rsidR="007A1DBB" w:rsidRPr="00151020" w:rsidRDefault="007A1DBB" w:rsidP="00684674">
      <w:pPr>
        <w:jc w:val="center"/>
        <w:rPr>
          <w:rFonts w:ascii="Times New Roman" w:hAnsi="Times New Roman"/>
          <w:b/>
          <w:sz w:val="28"/>
        </w:rPr>
      </w:pPr>
    </w:p>
    <w:sectPr w:rsidR="007A1DBB" w:rsidRPr="00151020" w:rsidSect="00721179">
      <w:headerReference w:type="default" r:id="rId8"/>
      <w:footerReference w:type="default" r:id="rId9"/>
      <w:pgSz w:w="11900" w:h="16838"/>
      <w:pgMar w:top="851" w:right="1127" w:bottom="0" w:left="851" w:header="170" w:footer="0" w:gutter="0"/>
      <w:cols w:space="720" w:equalWidth="0">
        <w:col w:w="9922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593" w:rsidRDefault="002F4593" w:rsidP="002F4593">
      <w:r>
        <w:separator/>
      </w:r>
    </w:p>
  </w:endnote>
  <w:endnote w:type="continuationSeparator" w:id="0">
    <w:p w:rsidR="002F4593" w:rsidRDefault="002F4593" w:rsidP="002F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ED1" w:rsidRDefault="00B4478A" w:rsidP="00721179">
    <w:pPr>
      <w:pStyle w:val="a3"/>
      <w:tabs>
        <w:tab w:val="left" w:pos="1765"/>
      </w:tabs>
      <w:spacing w:before="6"/>
      <w:rPr>
        <w:color w:val="2A2E80"/>
        <w:spacing w:val="-2"/>
        <w:w w:val="116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page">
            <wp:posOffset>-11430</wp:posOffset>
          </wp:positionH>
          <wp:positionV relativeFrom="paragraph">
            <wp:posOffset>50800</wp:posOffset>
          </wp:positionV>
          <wp:extent cx="2610485" cy="1414780"/>
          <wp:effectExtent l="0" t="0" r="0" b="0"/>
          <wp:wrapNone/>
          <wp:docPr id="19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485" cy="1414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81ED1" w:rsidRDefault="00E668E4" w:rsidP="00721179">
    <w:pPr>
      <w:pStyle w:val="a3"/>
      <w:tabs>
        <w:tab w:val="left" w:pos="1765"/>
      </w:tabs>
      <w:spacing w:before="6"/>
      <w:rPr>
        <w:color w:val="2A2E80"/>
        <w:spacing w:val="-2"/>
        <w:w w:val="116"/>
        <w:lang w:val="ru-RU"/>
      </w:rPr>
    </w:pPr>
  </w:p>
  <w:p w:rsidR="00081ED1" w:rsidRDefault="00E668E4" w:rsidP="00721179">
    <w:pPr>
      <w:pStyle w:val="a3"/>
      <w:tabs>
        <w:tab w:val="left" w:pos="1765"/>
      </w:tabs>
      <w:spacing w:before="6"/>
      <w:rPr>
        <w:color w:val="2A2E80"/>
        <w:spacing w:val="-2"/>
        <w:w w:val="116"/>
        <w:lang w:val="ru-RU"/>
      </w:rPr>
    </w:pPr>
  </w:p>
  <w:p w:rsidR="00081ED1" w:rsidRDefault="00E668E4" w:rsidP="00721179">
    <w:pPr>
      <w:pStyle w:val="a3"/>
      <w:tabs>
        <w:tab w:val="left" w:pos="1765"/>
      </w:tabs>
      <w:spacing w:before="6"/>
      <w:rPr>
        <w:color w:val="2A2E80"/>
        <w:spacing w:val="-2"/>
        <w:w w:val="116"/>
        <w:lang w:val="ru-RU"/>
      </w:rPr>
    </w:pPr>
  </w:p>
  <w:p w:rsidR="00081ED1" w:rsidRDefault="00E668E4" w:rsidP="00721179">
    <w:pPr>
      <w:pStyle w:val="a3"/>
      <w:tabs>
        <w:tab w:val="left" w:pos="1765"/>
      </w:tabs>
      <w:spacing w:before="6"/>
      <w:rPr>
        <w:color w:val="2A2E80"/>
        <w:spacing w:val="-2"/>
        <w:w w:val="116"/>
        <w:lang w:val="ru-RU"/>
      </w:rPr>
    </w:pPr>
  </w:p>
  <w:p w:rsidR="00081ED1" w:rsidRDefault="00E668E4" w:rsidP="00721179">
    <w:pPr>
      <w:pStyle w:val="a3"/>
      <w:tabs>
        <w:tab w:val="left" w:pos="1765"/>
      </w:tabs>
      <w:spacing w:before="6"/>
    </w:pPr>
  </w:p>
  <w:p w:rsidR="00081ED1" w:rsidRDefault="00E668E4">
    <w:pPr>
      <w:pStyle w:val="a7"/>
    </w:pPr>
  </w:p>
  <w:p w:rsidR="00081ED1" w:rsidRDefault="00E668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593" w:rsidRDefault="002F4593" w:rsidP="002F4593">
      <w:r>
        <w:separator/>
      </w:r>
    </w:p>
  </w:footnote>
  <w:footnote w:type="continuationSeparator" w:id="0">
    <w:p w:rsidR="002F4593" w:rsidRDefault="002F4593" w:rsidP="002F4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ED1" w:rsidRDefault="00B4478A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5022850</wp:posOffset>
          </wp:positionH>
          <wp:positionV relativeFrom="page">
            <wp:posOffset>0</wp:posOffset>
          </wp:positionV>
          <wp:extent cx="2521585" cy="1261745"/>
          <wp:effectExtent l="0" t="0" r="0" b="0"/>
          <wp:wrapNone/>
          <wp:docPr id="19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58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81ED1" w:rsidRDefault="00B4478A">
    <w:pPr>
      <w:pStyle w:val="a5"/>
    </w:pPr>
    <w:bookmarkStart w:id="1" w:name="page1"/>
    <w:bookmarkEnd w:id="1"/>
    <w:r>
      <w:rPr>
        <w:noProof/>
        <w:lang w:eastAsia="ru-RU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posOffset>2541</wp:posOffset>
          </wp:positionH>
          <wp:positionV relativeFrom="page">
            <wp:posOffset>285750</wp:posOffset>
          </wp:positionV>
          <wp:extent cx="1390650" cy="1066800"/>
          <wp:effectExtent l="0" t="0" r="0" b="0"/>
          <wp:wrapNone/>
          <wp:docPr id="19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589"/>
                  <a:stretch/>
                </pic:blipFill>
                <pic:spPr bwMode="auto">
                  <a:xfrm>
                    <a:off x="0" y="0"/>
                    <a:ext cx="1391041" cy="1067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081ED1" w:rsidRDefault="00E668E4">
    <w:pPr>
      <w:pStyle w:val="a5"/>
    </w:pPr>
  </w:p>
  <w:p w:rsidR="00081ED1" w:rsidRDefault="00E668E4">
    <w:pPr>
      <w:pStyle w:val="a5"/>
    </w:pPr>
  </w:p>
  <w:p w:rsidR="00081ED1" w:rsidRDefault="00E668E4">
    <w:pPr>
      <w:pStyle w:val="a5"/>
    </w:pPr>
  </w:p>
  <w:p w:rsidR="00081ED1" w:rsidRDefault="00E668E4">
    <w:pPr>
      <w:pStyle w:val="a5"/>
    </w:pPr>
  </w:p>
  <w:p w:rsidR="00081ED1" w:rsidRDefault="00E668E4">
    <w:pPr>
      <w:pStyle w:val="a5"/>
    </w:pPr>
  </w:p>
  <w:p w:rsidR="00081ED1" w:rsidRDefault="00E668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31E"/>
    <w:multiLevelType w:val="hybridMultilevel"/>
    <w:tmpl w:val="6C243EFC"/>
    <w:name w:val="WW8Num22"/>
    <w:lvl w:ilvl="0" w:tplc="B1163F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83DB4"/>
    <w:multiLevelType w:val="multilevel"/>
    <w:tmpl w:val="CD6C45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74"/>
    <w:rsid w:val="000C6D35"/>
    <w:rsid w:val="002F4593"/>
    <w:rsid w:val="00422ADA"/>
    <w:rsid w:val="00684674"/>
    <w:rsid w:val="007A1DBB"/>
    <w:rsid w:val="00A74CE0"/>
    <w:rsid w:val="00AD2761"/>
    <w:rsid w:val="00AF7DD2"/>
    <w:rsid w:val="00B4478A"/>
    <w:rsid w:val="00C43DBA"/>
    <w:rsid w:val="00D0329A"/>
    <w:rsid w:val="00D461CB"/>
    <w:rsid w:val="00DE0971"/>
    <w:rsid w:val="00E668E4"/>
    <w:rsid w:val="00E73242"/>
    <w:rsid w:val="00E9288E"/>
    <w:rsid w:val="00E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5A0F"/>
  <w15:docId w15:val="{B88190B5-0E4E-4076-87B9-4346F9F5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674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84674"/>
    <w:pPr>
      <w:widowControl w:val="0"/>
      <w:spacing w:before="4"/>
    </w:pPr>
    <w:rPr>
      <w:rFonts w:ascii="Calibri" w:eastAsia="Times New Roman" w:hAnsi="Calibri" w:cs="Calibri"/>
      <w:b/>
      <w:bCs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684674"/>
    <w:rPr>
      <w:rFonts w:ascii="Calibri" w:eastAsia="Times New Roman" w:hAnsi="Calibri" w:cs="Calibri"/>
      <w:b/>
      <w:bCs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6846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4674"/>
    <w:rPr>
      <w:rFonts w:ascii="Cambria" w:eastAsia="MS Mincho" w:hAnsi="Cambria" w:cs="Times New Roman"/>
      <w:sz w:val="24"/>
      <w:szCs w:val="24"/>
      <w:lang w:eastAsia="ja-JP"/>
    </w:rPr>
  </w:style>
  <w:style w:type="paragraph" w:styleId="a7">
    <w:name w:val="footer"/>
    <w:basedOn w:val="a"/>
    <w:link w:val="a8"/>
    <w:uiPriority w:val="99"/>
    <w:rsid w:val="006846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4674"/>
    <w:rPr>
      <w:rFonts w:ascii="Cambria" w:eastAsia="MS Mincho" w:hAnsi="Cambria" w:cs="Times New Roman"/>
      <w:sz w:val="24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7A1DB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1DBB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3260C-8DB0-4EFA-8AF3-070C089F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resurs03</dc:creator>
  <cp:lastModifiedBy>User</cp:lastModifiedBy>
  <cp:revision>8</cp:revision>
  <cp:lastPrinted>2019-10-23T06:52:00Z</cp:lastPrinted>
  <dcterms:created xsi:type="dcterms:W3CDTF">2019-10-22T15:37:00Z</dcterms:created>
  <dcterms:modified xsi:type="dcterms:W3CDTF">2019-10-23T06:54:00Z</dcterms:modified>
</cp:coreProperties>
</file>