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D4" w:rsidRPr="003C3D2F" w:rsidRDefault="000F78D4" w:rsidP="000F78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3C3D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Плодотворно и с пользой прошел на Камчатке семинар «Роль педагога в социально-педагогическом сопровождении одаренных детей в образовательном учреждении»</w:t>
      </w:r>
    </w:p>
    <w:bookmarkEnd w:id="0"/>
    <w:p w:rsidR="000F78D4" w:rsidRDefault="000F78D4" w:rsidP="000F78D4">
      <w:pPr>
        <w:pStyle w:val="a3"/>
        <w:jc w:val="both"/>
      </w:pPr>
      <w:r>
        <w:t>Семинар был организован в школе № 33 Петропавловска и собрал более 30 участников — членов экспертного Совета, представителей Камчатского института развития образования, заместителей руководителей общеобразовательных организаций края, представителей социально-психологических служб, а также всех заинтересованных педагогов.</w:t>
      </w:r>
    </w:p>
    <w:p w:rsidR="000F78D4" w:rsidRDefault="000F78D4" w:rsidP="000F78D4">
      <w:pPr>
        <w:pStyle w:val="a3"/>
        <w:jc w:val="both"/>
      </w:pPr>
      <w:r>
        <w:t>Ключевым стал вопрос о взаимосвязанной деятельности всех субъектов сферы образования, обеспечивающей успешность социализации одаренных детей, способствующей развитию их потенциальных возможностей. Слушателей познакомили с системой педагогического сопровождения одаренных детей.</w:t>
      </w:r>
    </w:p>
    <w:p w:rsidR="000F78D4" w:rsidRDefault="000F78D4" w:rsidP="000F78D4">
      <w:pPr>
        <w:pStyle w:val="a3"/>
        <w:jc w:val="both"/>
      </w:pPr>
      <w:r>
        <w:t xml:space="preserve">С докладом «Роль педагога в социально-педагогическом сопровождении одаренных детей в муниципальном учреждении» выступила научный руководитель, кандидат исторических наук, доцент, </w:t>
      </w:r>
      <w:proofErr w:type="spellStart"/>
      <w:r>
        <w:t>и.о</w:t>
      </w:r>
      <w:proofErr w:type="spellEnd"/>
      <w:r>
        <w:t>. директора филиала Российской академии народного хозяйства и государственной службы при президенте РФ Татьяна Воробьева.</w:t>
      </w:r>
    </w:p>
    <w:p w:rsidR="000F78D4" w:rsidRDefault="000F78D4" w:rsidP="000F78D4">
      <w:pPr>
        <w:pStyle w:val="a3"/>
        <w:jc w:val="both"/>
      </w:pPr>
      <w:r>
        <w:t xml:space="preserve">Учитель начальных классов Татьяна </w:t>
      </w:r>
      <w:proofErr w:type="spellStart"/>
      <w:r>
        <w:t>Кобец</w:t>
      </w:r>
      <w:proofErr w:type="spellEnd"/>
      <w:r>
        <w:t xml:space="preserve">–Борисова рассказала присутствующим о применении современных цифровых технологий при взаимодействии с одаренными ребятами. Свой подход к воспитанию вундеркиндов представила учитель математики Ольга Почина. О том, как важно вовлекать способного ребенка в проектную деятельность, сообщили учитель музыки Ирина </w:t>
      </w:r>
      <w:proofErr w:type="spellStart"/>
      <w:r>
        <w:t>Дубинец</w:t>
      </w:r>
      <w:proofErr w:type="spellEnd"/>
      <w:r>
        <w:t xml:space="preserve"> и педагог-организатор Галина Морозовская. А учитель английского языка Дарья Примакова говорила о пользе проведения внеклассной работы по иностранному языку с учениками, показывающими неординарные знания.  </w:t>
      </w:r>
    </w:p>
    <w:p w:rsidR="000F78D4" w:rsidRDefault="000F78D4" w:rsidP="000F78D4">
      <w:pPr>
        <w:pStyle w:val="a3"/>
        <w:jc w:val="both"/>
      </w:pPr>
      <w:r>
        <w:t>Перед началом семинара для участников слушателей станцевали дошколята. В перерывах с творческими номерами выступали учащиеся школы №33 -   хор школьников 4 класса спел песню о войне, а ребята из 3 класса декламировали отрывки из произведений Г. Поротова «Голос Камчатки». Выступления детей вызвали положительные эмоции у присутствующих.</w:t>
      </w:r>
    </w:p>
    <w:p w:rsidR="000F78D4" w:rsidRDefault="000F78D4" w:rsidP="000F78D4">
      <w:pPr>
        <w:pStyle w:val="a3"/>
      </w:pPr>
      <w:r>
        <w:t>Добавим, семинар состоялся в рамках отчета о реализации регионального инновационного проекта по теме «Модель социально-педагогического сопровождения одаренных детей в общеобразовательном учреждении».</w:t>
      </w:r>
    </w:p>
    <w:p w:rsidR="000F78D4" w:rsidRDefault="000F78D4"/>
    <w:sectPr w:rsidR="000F78D4" w:rsidSect="0026243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4"/>
    <w:rsid w:val="000F78D4"/>
    <w:rsid w:val="0018590D"/>
    <w:rsid w:val="00225486"/>
    <w:rsid w:val="00262439"/>
    <w:rsid w:val="003C3D2F"/>
    <w:rsid w:val="00E4707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369A-AA2E-4EB7-A0BF-8DADE691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7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7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F344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2020-08-08T04:16:00Z</dcterms:created>
  <dcterms:modified xsi:type="dcterms:W3CDTF">2020-08-08T04:44:00Z</dcterms:modified>
</cp:coreProperties>
</file>