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7027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505"/>
        <w:gridCol w:w="8522"/>
      </w:tblGrid>
      <w:tr w:rsidR="00D64D69" w:rsidTr="009D4105">
        <w:trPr>
          <w:cantSplit/>
          <w:trHeight w:val="11896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D64D69" w:rsidRDefault="00B3316B" w:rsidP="006C387D">
            <w:pPr>
              <w:ind w:left="113" w:right="113"/>
            </w:pPr>
            <w:r>
              <w:t xml:space="preserve"> </w:t>
            </w:r>
          </w:p>
          <w:p w:rsidR="00B3316B" w:rsidRDefault="00B3316B" w:rsidP="006C387D">
            <w:pPr>
              <w:ind w:left="113" w:right="113"/>
            </w:pPr>
          </w:p>
          <w:p w:rsidR="00B3316B" w:rsidRDefault="00B3316B" w:rsidP="006C387D">
            <w:pPr>
              <w:ind w:left="113" w:right="113"/>
            </w:pPr>
          </w:p>
          <w:p w:rsidR="006C387D" w:rsidRDefault="00DF699B" w:rsidP="00F76E7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44"/>
                <w:szCs w:val="32"/>
              </w:rPr>
              <w:t xml:space="preserve">                        </w:t>
            </w:r>
            <w:r w:rsidR="00F76E7C" w:rsidRPr="006C387D">
              <w:rPr>
                <w:rFonts w:ascii="Times New Roman" w:hAnsi="Times New Roman"/>
                <w:b/>
                <w:sz w:val="44"/>
                <w:szCs w:val="32"/>
              </w:rPr>
              <w:t>СЕРТИФИКАТ</w:t>
            </w:r>
            <w:r w:rsidR="00765FAA">
              <w:rPr>
                <w:rFonts w:ascii="Times New Roman" w:hAnsi="Times New Roman"/>
                <w:b/>
                <w:sz w:val="44"/>
                <w:szCs w:val="32"/>
              </w:rPr>
              <w:t xml:space="preserve"> </w:t>
            </w:r>
          </w:p>
          <w:p w:rsidR="006C387D" w:rsidRPr="006C387D" w:rsidRDefault="006C387D" w:rsidP="00F76E7C">
            <w:pPr>
              <w:ind w:left="113" w:right="113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F76E7C" w:rsidRPr="006C387D" w:rsidRDefault="00DF699B" w:rsidP="00F76E7C">
            <w:pPr>
              <w:ind w:left="113" w:right="113"/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noProof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-1125220</wp:posOffset>
                      </wp:positionH>
                      <wp:positionV relativeFrom="paragraph">
                        <wp:posOffset>-7416800</wp:posOffset>
                      </wp:positionV>
                      <wp:extent cx="4676775" cy="6965950"/>
                      <wp:effectExtent l="38100" t="38100" r="47625" b="444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6775" cy="6965950"/>
                              </a:xfrm>
                              <a:prstGeom prst="rect">
                                <a:avLst/>
                              </a:prstGeom>
                              <a:noFill/>
                              <a:ln w="69850" cmpd="tri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A35A3" id="Прямоугольник 3" o:spid="_x0000_s1026" style="position:absolute;margin-left:-88.6pt;margin-top:-584pt;width:368.25pt;height:5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" filled="f" strokecolor="#1f4d78 [1604]" strokeweight="5.5pt">
                      <v:stroke linestyle="thickBetweenThin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-917256</wp:posOffset>
                  </wp:positionH>
                  <wp:positionV relativeFrom="paragraph">
                    <wp:posOffset>-6740843</wp:posOffset>
                  </wp:positionV>
                  <wp:extent cx="808990" cy="812165"/>
                  <wp:effectExtent l="0" t="1588" r="0" b="8572"/>
                  <wp:wrapThrough wrapText="bothSides">
                    <wp:wrapPolygon edited="0">
                      <wp:start x="21642" y="10682"/>
                      <wp:lineTo x="21642" y="6629"/>
                      <wp:lineTo x="16556" y="549"/>
                      <wp:lineTo x="11470" y="549"/>
                      <wp:lineTo x="5366" y="3082"/>
                      <wp:lineTo x="1297" y="4095"/>
                      <wp:lineTo x="280" y="6629"/>
                      <wp:lineTo x="280" y="15242"/>
                      <wp:lineTo x="280" y="18788"/>
                      <wp:lineTo x="5366" y="16762"/>
                      <wp:lineTo x="8418" y="18788"/>
                      <wp:lineTo x="12487" y="19295"/>
                      <wp:lineTo x="15539" y="18281"/>
                      <wp:lineTo x="21134" y="15748"/>
                      <wp:lineTo x="21642" y="14228"/>
                      <wp:lineTo x="21642" y="10682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эмблема хорощая.w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08990" cy="812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32"/>
                <w:szCs w:val="24"/>
              </w:rPr>
              <w:t>Выдан ________________</w:t>
            </w:r>
            <w:r w:rsidR="00F76E7C" w:rsidRPr="006C387D">
              <w:rPr>
                <w:rFonts w:ascii="Times New Roman" w:hAnsi="Times New Roman"/>
                <w:sz w:val="32"/>
                <w:szCs w:val="24"/>
              </w:rPr>
              <w:t>_____________________________,</w:t>
            </w:r>
          </w:p>
          <w:p w:rsidR="00F76E7C" w:rsidRPr="006C387D" w:rsidRDefault="00F76E7C" w:rsidP="00F76E7C">
            <w:pPr>
              <w:ind w:left="113" w:right="113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6C387D" w:rsidRPr="006C387D" w:rsidRDefault="006C387D" w:rsidP="00F76E7C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40"/>
                <w:szCs w:val="24"/>
              </w:rPr>
            </w:pPr>
          </w:p>
          <w:p w:rsidR="00F76E7C" w:rsidRPr="00765FAA" w:rsidRDefault="00F76E7C" w:rsidP="00F76E7C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Cs/>
                <w:sz w:val="36"/>
                <w:szCs w:val="24"/>
              </w:rPr>
            </w:pPr>
            <w:r w:rsidRPr="00765FAA">
              <w:rPr>
                <w:rFonts w:ascii="Times New Roman" w:hAnsi="Times New Roman"/>
                <w:sz w:val="36"/>
                <w:szCs w:val="24"/>
              </w:rPr>
              <w:t xml:space="preserve">участнику </w:t>
            </w:r>
            <w:r w:rsidR="006C387D" w:rsidRPr="00765FAA">
              <w:rPr>
                <w:rFonts w:ascii="Times New Roman" w:hAnsi="Times New Roman"/>
                <w:bCs/>
                <w:sz w:val="36"/>
                <w:szCs w:val="24"/>
              </w:rPr>
              <w:t>Городской конференции</w:t>
            </w:r>
            <w:r w:rsidRPr="00765FAA">
              <w:rPr>
                <w:rFonts w:ascii="Times New Roman" w:hAnsi="Times New Roman"/>
                <w:bCs/>
                <w:sz w:val="36"/>
                <w:szCs w:val="24"/>
              </w:rPr>
              <w:t xml:space="preserve"> </w:t>
            </w:r>
          </w:p>
          <w:p w:rsidR="00F76E7C" w:rsidRPr="00765FAA" w:rsidRDefault="006C387D" w:rsidP="006C387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4"/>
              </w:rPr>
            </w:pPr>
            <w:r w:rsidRPr="00765FAA">
              <w:rPr>
                <w:rFonts w:ascii="Times New Roman" w:hAnsi="Times New Roman"/>
                <w:sz w:val="36"/>
                <w:szCs w:val="24"/>
              </w:rPr>
              <w:t xml:space="preserve"> </w:t>
            </w:r>
            <w:r w:rsidR="00F76E7C" w:rsidRPr="00765FAA">
              <w:rPr>
                <w:rFonts w:ascii="Times New Roman" w:hAnsi="Times New Roman"/>
                <w:sz w:val="36"/>
                <w:szCs w:val="24"/>
              </w:rPr>
              <w:t>«</w:t>
            </w:r>
            <w:r w:rsidRPr="00765FAA">
              <w:rPr>
                <w:rFonts w:ascii="Times New Roman" w:hAnsi="Times New Roman"/>
                <w:bCs/>
                <w:sz w:val="36"/>
                <w:szCs w:val="24"/>
              </w:rPr>
              <w:t>Брюсовские чтения</w:t>
            </w:r>
            <w:r w:rsidR="00F76E7C" w:rsidRPr="00765FAA">
              <w:rPr>
                <w:rFonts w:ascii="Times New Roman" w:hAnsi="Times New Roman"/>
                <w:sz w:val="36"/>
                <w:szCs w:val="24"/>
              </w:rPr>
              <w:t>»</w:t>
            </w:r>
          </w:p>
          <w:p w:rsidR="00F76E7C" w:rsidRPr="00765FAA" w:rsidRDefault="00F76E7C" w:rsidP="00F76E7C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76E7C" w:rsidRPr="00765FAA" w:rsidRDefault="00514D48" w:rsidP="00F76E7C">
            <w:pPr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06</w:t>
            </w:r>
            <w:r w:rsidR="00F76E7C" w:rsidRPr="00765FA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6C387D" w:rsidRPr="00765FAA">
              <w:rPr>
                <w:rFonts w:ascii="Times New Roman" w:hAnsi="Times New Roman"/>
                <w:sz w:val="28"/>
                <w:szCs w:val="24"/>
              </w:rPr>
              <w:t>марта</w:t>
            </w:r>
            <w:r w:rsidR="00F76E7C" w:rsidRPr="00765FAA">
              <w:rPr>
                <w:rFonts w:ascii="Times New Roman" w:hAnsi="Times New Roman"/>
                <w:sz w:val="28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4"/>
              </w:rPr>
              <w:t>9</w:t>
            </w:r>
            <w:r w:rsidR="00F76E7C" w:rsidRPr="00765FAA">
              <w:rPr>
                <w:rFonts w:ascii="Times New Roman" w:hAnsi="Times New Roman"/>
                <w:sz w:val="28"/>
                <w:szCs w:val="24"/>
              </w:rPr>
              <w:t xml:space="preserve"> года</w:t>
            </w:r>
          </w:p>
          <w:p w:rsidR="00F76E7C" w:rsidRPr="00765FAA" w:rsidRDefault="00F76E7C" w:rsidP="00F76E7C">
            <w:pPr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3316B" w:rsidRPr="00765FAA" w:rsidRDefault="00F76E7C" w:rsidP="006C387D">
            <w:pPr>
              <w:ind w:left="113" w:right="113"/>
              <w:jc w:val="center"/>
              <w:rPr>
                <w:rFonts w:ascii="Times New Roman" w:hAnsi="Times New Roman"/>
                <w:szCs w:val="20"/>
              </w:rPr>
            </w:pPr>
            <w:r w:rsidRPr="00765FAA">
              <w:rPr>
                <w:rFonts w:ascii="Times New Roman" w:hAnsi="Times New Roman"/>
                <w:sz w:val="28"/>
                <w:szCs w:val="24"/>
              </w:rPr>
              <w:t>Директор ГБОУ гимназии № 192                               Масленникова С.А.</w:t>
            </w:r>
          </w:p>
          <w:p w:rsidR="00B3316B" w:rsidRDefault="00B3316B" w:rsidP="006C387D">
            <w:pPr>
              <w:ind w:left="113" w:right="113"/>
            </w:pPr>
          </w:p>
        </w:tc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D64D69" w:rsidRPr="006C3D2D" w:rsidRDefault="00D64D69" w:rsidP="006C3D2D">
            <w:pPr>
              <w:pStyle w:val="msoorganizationname"/>
              <w:widowControl w:val="0"/>
              <w:jc w:val="center"/>
              <w:rPr>
                <w:rFonts w:ascii="Times New Roman" w:hAnsi="Times New Roman"/>
                <w:b/>
                <w:bCs/>
                <w:caps/>
                <w:smallCaps w:val="0"/>
                <w:sz w:val="18"/>
                <w:szCs w:val="18"/>
              </w:rPr>
            </w:pPr>
          </w:p>
          <w:p w:rsidR="008F33AF" w:rsidRDefault="008F33AF" w:rsidP="006C3D2D">
            <w:pPr>
              <w:pStyle w:val="msoorganizationname"/>
              <w:widowControl w:val="0"/>
              <w:jc w:val="center"/>
              <w:rPr>
                <w:rFonts w:ascii="Times New Roman" w:hAnsi="Times New Roman"/>
                <w:b/>
                <w:bCs/>
                <w:caps/>
                <w:smallCaps w:val="0"/>
                <w:sz w:val="16"/>
                <w:szCs w:val="18"/>
              </w:rPr>
            </w:pPr>
          </w:p>
          <w:p w:rsidR="008F33AF" w:rsidRDefault="008F33AF" w:rsidP="006C3D2D">
            <w:pPr>
              <w:pStyle w:val="msoorganizationname"/>
              <w:widowControl w:val="0"/>
              <w:jc w:val="center"/>
              <w:rPr>
                <w:rFonts w:ascii="Times New Roman" w:hAnsi="Times New Roman"/>
                <w:b/>
                <w:bCs/>
                <w:caps/>
                <w:smallCaps w:val="0"/>
                <w:sz w:val="16"/>
                <w:szCs w:val="18"/>
              </w:rPr>
            </w:pPr>
          </w:p>
          <w:p w:rsidR="008F33AF" w:rsidRDefault="008F33AF" w:rsidP="006C3D2D">
            <w:pPr>
              <w:pStyle w:val="msoorganizationname"/>
              <w:widowControl w:val="0"/>
              <w:jc w:val="center"/>
              <w:rPr>
                <w:rFonts w:ascii="Times New Roman" w:hAnsi="Times New Roman"/>
                <w:b/>
                <w:bCs/>
                <w:caps/>
                <w:smallCaps w:val="0"/>
                <w:sz w:val="16"/>
                <w:szCs w:val="18"/>
              </w:rPr>
            </w:pPr>
          </w:p>
          <w:p w:rsidR="0035169F" w:rsidRPr="006B78DE" w:rsidRDefault="0035169F" w:rsidP="0035169F">
            <w:pPr>
              <w:pStyle w:val="msoorganizationname"/>
              <w:widowControl w:val="0"/>
              <w:jc w:val="center"/>
              <w:rPr>
                <w:rFonts w:ascii="Times New Roman" w:hAnsi="Times New Roman"/>
                <w:b/>
                <w:bCs/>
                <w:caps/>
                <w:smallCaps w:val="0"/>
                <w:sz w:val="22"/>
                <w:szCs w:val="18"/>
              </w:rPr>
            </w:pPr>
            <w:r w:rsidRPr="006B78DE">
              <w:rPr>
                <w:rFonts w:ascii="Times New Roman" w:hAnsi="Times New Roman"/>
                <w:b/>
                <w:bCs/>
                <w:caps/>
                <w:smallCaps w:val="0"/>
                <w:sz w:val="22"/>
                <w:szCs w:val="18"/>
              </w:rPr>
              <w:t xml:space="preserve">ФГАОУ ВО «Санкт-Петербургский </w:t>
            </w:r>
          </w:p>
          <w:p w:rsidR="0035169F" w:rsidRPr="006B78DE" w:rsidRDefault="0035169F" w:rsidP="0035169F">
            <w:pPr>
              <w:pStyle w:val="msoorganizationname"/>
              <w:widowControl w:val="0"/>
              <w:jc w:val="center"/>
              <w:rPr>
                <w:rFonts w:ascii="Times New Roman" w:hAnsi="Times New Roman"/>
                <w:b/>
                <w:bCs/>
                <w:caps/>
                <w:smallCaps w:val="0"/>
                <w:sz w:val="22"/>
                <w:szCs w:val="18"/>
              </w:rPr>
            </w:pPr>
            <w:r w:rsidRPr="006B78DE">
              <w:rPr>
                <w:rFonts w:ascii="Times New Roman" w:hAnsi="Times New Roman"/>
                <w:b/>
                <w:bCs/>
                <w:caps/>
                <w:smallCaps w:val="0"/>
                <w:sz w:val="22"/>
                <w:szCs w:val="18"/>
              </w:rPr>
              <w:t>государственный университет</w:t>
            </w:r>
          </w:p>
          <w:p w:rsidR="0035169F" w:rsidRPr="006B78DE" w:rsidRDefault="0035169F" w:rsidP="0035169F">
            <w:pPr>
              <w:pStyle w:val="msoorganizationname"/>
              <w:widowControl w:val="0"/>
              <w:jc w:val="center"/>
              <w:rPr>
                <w:rFonts w:ascii="Times New Roman" w:hAnsi="Times New Roman"/>
                <w:b/>
                <w:bCs/>
                <w:caps/>
                <w:smallCaps w:val="0"/>
                <w:sz w:val="22"/>
                <w:szCs w:val="18"/>
              </w:rPr>
            </w:pPr>
            <w:r w:rsidRPr="006B78DE">
              <w:rPr>
                <w:rFonts w:ascii="Times New Roman" w:hAnsi="Times New Roman"/>
                <w:b/>
                <w:bCs/>
                <w:caps/>
                <w:smallCaps w:val="0"/>
                <w:sz w:val="22"/>
                <w:szCs w:val="18"/>
              </w:rPr>
              <w:t>аэрокосмического приборостроения»</w:t>
            </w:r>
          </w:p>
          <w:p w:rsidR="0035169F" w:rsidRPr="006B78DE" w:rsidRDefault="0035169F" w:rsidP="0035169F">
            <w:pPr>
              <w:pStyle w:val="msoorganizationname"/>
              <w:widowControl w:val="0"/>
              <w:jc w:val="center"/>
              <w:rPr>
                <w:rFonts w:ascii="Times New Roman" w:hAnsi="Times New Roman"/>
                <w:b/>
                <w:bCs/>
                <w:caps/>
                <w:smallCaps w:val="0"/>
                <w:sz w:val="22"/>
                <w:szCs w:val="18"/>
              </w:rPr>
            </w:pPr>
          </w:p>
          <w:p w:rsidR="00E24649" w:rsidRDefault="0035169F" w:rsidP="0035169F">
            <w:pPr>
              <w:pStyle w:val="msoorganizationname"/>
              <w:widowControl w:val="0"/>
              <w:jc w:val="center"/>
              <w:rPr>
                <w:rFonts w:ascii="Times New Roman" w:hAnsi="Times New Roman"/>
                <w:b/>
                <w:bCs/>
                <w:caps/>
                <w:smallCaps w:val="0"/>
                <w:sz w:val="22"/>
                <w:szCs w:val="18"/>
              </w:rPr>
            </w:pPr>
            <w:r w:rsidRPr="006B78DE">
              <w:rPr>
                <w:rFonts w:ascii="Times New Roman" w:hAnsi="Times New Roman"/>
                <w:b/>
                <w:bCs/>
                <w:caps/>
                <w:smallCaps w:val="0"/>
                <w:sz w:val="22"/>
                <w:szCs w:val="18"/>
              </w:rPr>
              <w:t xml:space="preserve">КафедрА </w:t>
            </w:r>
            <w:r w:rsidR="00E24649">
              <w:rPr>
                <w:rFonts w:ascii="Times New Roman" w:hAnsi="Times New Roman"/>
                <w:b/>
                <w:bCs/>
                <w:caps/>
                <w:smallCaps w:val="0"/>
                <w:sz w:val="22"/>
                <w:szCs w:val="18"/>
              </w:rPr>
              <w:t xml:space="preserve">ЮНЕСКО </w:t>
            </w:r>
          </w:p>
          <w:p w:rsidR="0035169F" w:rsidRPr="006B78DE" w:rsidRDefault="00E24649" w:rsidP="0035169F">
            <w:pPr>
              <w:pStyle w:val="msoorganizationname"/>
              <w:widowControl w:val="0"/>
              <w:jc w:val="center"/>
              <w:rPr>
                <w:rFonts w:ascii="Times New Roman" w:hAnsi="Times New Roman"/>
                <w:b/>
                <w:bCs/>
                <w:caps/>
                <w:smallCaps w:val="0"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bCs/>
                <w:caps/>
                <w:smallCaps w:val="0"/>
                <w:sz w:val="22"/>
                <w:szCs w:val="18"/>
              </w:rPr>
              <w:t>«Дистанционное инженерное образование»</w:t>
            </w:r>
            <w:r w:rsidR="0035169F" w:rsidRPr="006B78DE">
              <w:rPr>
                <w:rFonts w:ascii="Times New Roman" w:hAnsi="Times New Roman"/>
                <w:b/>
                <w:bCs/>
                <w:caps/>
                <w:smallCaps w:val="0"/>
                <w:sz w:val="22"/>
                <w:szCs w:val="18"/>
              </w:rPr>
              <w:t xml:space="preserve"> </w:t>
            </w:r>
          </w:p>
          <w:p w:rsidR="008F33AF" w:rsidRDefault="008F33AF" w:rsidP="006C3D2D">
            <w:pPr>
              <w:pStyle w:val="msoorganizationname"/>
              <w:widowControl w:val="0"/>
              <w:jc w:val="center"/>
              <w:rPr>
                <w:rFonts w:ascii="Times New Roman" w:hAnsi="Times New Roman"/>
                <w:b/>
                <w:bCs/>
                <w:caps/>
                <w:smallCaps w:val="0"/>
                <w:sz w:val="16"/>
                <w:szCs w:val="18"/>
              </w:rPr>
            </w:pPr>
          </w:p>
          <w:p w:rsidR="0035169F" w:rsidRDefault="0035169F" w:rsidP="006C3D2D">
            <w:pPr>
              <w:pStyle w:val="msoorganizationname"/>
              <w:widowControl w:val="0"/>
              <w:jc w:val="center"/>
              <w:rPr>
                <w:rFonts w:ascii="Times New Roman" w:hAnsi="Times New Roman"/>
                <w:b/>
                <w:bCs/>
                <w:caps/>
                <w:smallCaps w:val="0"/>
                <w:sz w:val="22"/>
                <w:szCs w:val="18"/>
              </w:rPr>
            </w:pPr>
          </w:p>
          <w:p w:rsidR="00D64D69" w:rsidRPr="006B78DE" w:rsidRDefault="00D64D69" w:rsidP="006C3D2D">
            <w:pPr>
              <w:pStyle w:val="msoorganizationname"/>
              <w:widowControl w:val="0"/>
              <w:jc w:val="center"/>
              <w:rPr>
                <w:rFonts w:ascii="Times New Roman" w:hAnsi="Times New Roman"/>
                <w:b/>
                <w:bCs/>
                <w:caps/>
                <w:smallCaps w:val="0"/>
                <w:sz w:val="22"/>
                <w:szCs w:val="18"/>
              </w:rPr>
            </w:pPr>
            <w:r w:rsidRPr="006B78DE">
              <w:rPr>
                <w:rFonts w:ascii="Times New Roman" w:hAnsi="Times New Roman"/>
                <w:b/>
                <w:bCs/>
                <w:caps/>
                <w:smallCaps w:val="0"/>
                <w:sz w:val="22"/>
                <w:szCs w:val="18"/>
              </w:rPr>
              <w:t xml:space="preserve">ГБОУ ГИМНАЗИЯ № 192 Калининского района </w:t>
            </w:r>
          </w:p>
          <w:p w:rsidR="00D64D69" w:rsidRPr="006B78DE" w:rsidRDefault="00D64D69" w:rsidP="006C3D2D">
            <w:pPr>
              <w:pStyle w:val="msoorganizationname"/>
              <w:widowControl w:val="0"/>
              <w:jc w:val="center"/>
              <w:rPr>
                <w:rFonts w:ascii="Times New Roman" w:hAnsi="Times New Roman"/>
                <w:b/>
                <w:bCs/>
                <w:caps/>
                <w:smallCaps w:val="0"/>
                <w:sz w:val="22"/>
                <w:szCs w:val="18"/>
              </w:rPr>
            </w:pPr>
            <w:r w:rsidRPr="006B78DE">
              <w:rPr>
                <w:rFonts w:ascii="Times New Roman" w:hAnsi="Times New Roman"/>
                <w:b/>
                <w:bCs/>
                <w:caps/>
                <w:smallCaps w:val="0"/>
                <w:sz w:val="22"/>
                <w:szCs w:val="18"/>
              </w:rPr>
              <w:t>Санкт-Петербурга «Брюсовская гимназия»</w:t>
            </w:r>
          </w:p>
          <w:p w:rsidR="00D64D69" w:rsidRPr="006B78DE" w:rsidRDefault="00D64D69" w:rsidP="006C3D2D">
            <w:pPr>
              <w:pStyle w:val="msoorganizationname"/>
              <w:widowControl w:val="0"/>
              <w:jc w:val="center"/>
              <w:rPr>
                <w:rFonts w:ascii="Times New Roman" w:hAnsi="Times New Roman"/>
                <w:b/>
                <w:bCs/>
                <w:caps/>
                <w:smallCaps w:val="0"/>
                <w:sz w:val="22"/>
                <w:szCs w:val="18"/>
              </w:rPr>
            </w:pPr>
          </w:p>
          <w:p w:rsidR="006B78DE" w:rsidRPr="006B78DE" w:rsidRDefault="006B78DE" w:rsidP="006C3D2D">
            <w:pPr>
              <w:pStyle w:val="msoorganizationname"/>
              <w:widowControl w:val="0"/>
              <w:jc w:val="center"/>
              <w:rPr>
                <w:rFonts w:ascii="Times New Roman" w:hAnsi="Times New Roman"/>
                <w:b/>
                <w:bCs/>
                <w:caps/>
                <w:smallCaps w:val="0"/>
                <w:sz w:val="20"/>
                <w:szCs w:val="18"/>
              </w:rPr>
            </w:pPr>
          </w:p>
          <w:p w:rsidR="006C3D2D" w:rsidRPr="006C3D2D" w:rsidRDefault="006B78DE" w:rsidP="006C3D2D">
            <w:pPr>
              <w:pStyle w:val="msoorganizationname"/>
              <w:widowControl w:val="0"/>
              <w:jc w:val="center"/>
              <w:rPr>
                <w:rFonts w:ascii="Times New Roman" w:hAnsi="Times New Roman"/>
                <w:b/>
                <w:bCs/>
                <w:caps/>
                <w:smallCaps w:val="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aps/>
                <w:smallCaps w:val="0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3022600</wp:posOffset>
                  </wp:positionH>
                  <wp:positionV relativeFrom="paragraph">
                    <wp:posOffset>90805</wp:posOffset>
                  </wp:positionV>
                  <wp:extent cx="977900" cy="977900"/>
                  <wp:effectExtent l="0" t="0" r="0" b="0"/>
                  <wp:wrapTight wrapText="bothSides">
                    <wp:wrapPolygon edited="0">
                      <wp:start x="0" y="0"/>
                      <wp:lineTo x="0" y="21039"/>
                      <wp:lineTo x="21039" y="21039"/>
                      <wp:lineTo x="21039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Эмблема копия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64D69" w:rsidRDefault="006C3D2D" w:rsidP="006C3D2D">
            <w:pPr>
              <w:pStyle w:val="msoorganizationname"/>
              <w:widowControl w:val="0"/>
              <w:ind w:firstLine="1025"/>
              <w:rPr>
                <w:rFonts w:ascii="Times New Roman" w:hAnsi="Times New Roman"/>
                <w:b/>
                <w:bCs/>
                <w:caps/>
                <w:smallCaps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aps/>
                <w:smallCaps w:val="0"/>
                <w:sz w:val="18"/>
                <w:szCs w:val="18"/>
              </w:rPr>
              <w:t xml:space="preserve"> </w:t>
            </w:r>
            <w:r w:rsidR="008F33AF">
              <w:rPr>
                <w:rFonts w:ascii="Times New Roman" w:hAnsi="Times New Roman"/>
                <w:b/>
                <w:bCs/>
                <w:caps/>
                <w:smallCaps w:val="0"/>
                <w:sz w:val="18"/>
                <w:szCs w:val="18"/>
              </w:rPr>
              <w:t xml:space="preserve">           </w:t>
            </w:r>
          </w:p>
          <w:p w:rsidR="006C3D2D" w:rsidRDefault="006B78DE" w:rsidP="006C3D2D">
            <w:pPr>
              <w:pStyle w:val="msoorganizationname"/>
              <w:widowControl w:val="0"/>
              <w:jc w:val="center"/>
              <w:rPr>
                <w:rFonts w:ascii="Times New Roman" w:hAnsi="Times New Roman"/>
                <w:b/>
                <w:bCs/>
                <w:caps/>
                <w:smallCaps w:val="0"/>
                <w:sz w:val="18"/>
                <w:szCs w:val="18"/>
              </w:rPr>
            </w:pPr>
            <w:r w:rsidRPr="006C3D2D">
              <w:rPr>
                <w:rFonts w:ascii="Times New Roman" w:hAnsi="Times New Roman"/>
                <w:b/>
                <w:bCs/>
                <w:caps/>
                <w:smallCaps w:val="0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1369695</wp:posOffset>
                  </wp:positionH>
                  <wp:positionV relativeFrom="paragraph">
                    <wp:posOffset>7620</wp:posOffset>
                  </wp:positionV>
                  <wp:extent cx="1472565" cy="654050"/>
                  <wp:effectExtent l="0" t="0" r="0" b="0"/>
                  <wp:wrapTight wrapText="bothSides">
                    <wp:wrapPolygon edited="0">
                      <wp:start x="2235" y="1887"/>
                      <wp:lineTo x="0" y="9437"/>
                      <wp:lineTo x="0" y="11953"/>
                      <wp:lineTo x="1677" y="13212"/>
                      <wp:lineTo x="2794" y="19503"/>
                      <wp:lineTo x="3912" y="19503"/>
                      <wp:lineTo x="21237" y="15099"/>
                      <wp:lineTo x="21237" y="5662"/>
                      <wp:lineTo x="4191" y="1887"/>
                      <wp:lineTo x="2235" y="1887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uap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565" cy="6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3D2D" w:rsidRPr="006C3D2D" w:rsidRDefault="006C3D2D" w:rsidP="006C3D2D">
            <w:pPr>
              <w:pStyle w:val="msoorganizationname"/>
              <w:widowControl w:val="0"/>
              <w:jc w:val="center"/>
              <w:rPr>
                <w:rFonts w:ascii="Times New Roman" w:hAnsi="Times New Roman"/>
                <w:b/>
                <w:bCs/>
                <w:caps/>
                <w:smallCaps w:val="0"/>
                <w:sz w:val="18"/>
                <w:szCs w:val="18"/>
              </w:rPr>
            </w:pPr>
          </w:p>
          <w:p w:rsidR="00D64D69" w:rsidRDefault="00D64D69" w:rsidP="006C3D2D">
            <w:pPr>
              <w:pStyle w:val="msoorganizationname"/>
              <w:widowControl w:val="0"/>
              <w:jc w:val="center"/>
              <w:rPr>
                <w:rFonts w:ascii="Times New Roman" w:hAnsi="Times New Roman"/>
                <w:b/>
                <w:bCs/>
                <w:caps/>
                <w:smallCaps w:val="0"/>
                <w:sz w:val="18"/>
                <w:szCs w:val="18"/>
              </w:rPr>
            </w:pPr>
          </w:p>
          <w:p w:rsidR="008F33AF" w:rsidRDefault="008F33AF" w:rsidP="006C3D2D">
            <w:pPr>
              <w:pStyle w:val="msoorganizationname"/>
              <w:widowControl w:val="0"/>
              <w:jc w:val="center"/>
              <w:rPr>
                <w:rFonts w:ascii="Times New Roman" w:hAnsi="Times New Roman"/>
                <w:b/>
                <w:bCs/>
                <w:caps/>
                <w:smallCaps w:val="0"/>
                <w:sz w:val="18"/>
                <w:szCs w:val="18"/>
              </w:rPr>
            </w:pPr>
          </w:p>
          <w:p w:rsidR="008F33AF" w:rsidRDefault="008F33AF" w:rsidP="006C3D2D">
            <w:pPr>
              <w:pStyle w:val="msoorganizationname"/>
              <w:widowControl w:val="0"/>
              <w:jc w:val="center"/>
              <w:rPr>
                <w:rFonts w:ascii="Times New Roman" w:hAnsi="Times New Roman"/>
                <w:b/>
                <w:bCs/>
                <w:caps/>
                <w:smallCaps w:val="0"/>
                <w:sz w:val="18"/>
                <w:szCs w:val="18"/>
              </w:rPr>
            </w:pPr>
          </w:p>
          <w:p w:rsidR="008F33AF" w:rsidRDefault="008F33AF" w:rsidP="006C3D2D">
            <w:pPr>
              <w:pStyle w:val="msoorganizationname"/>
              <w:widowControl w:val="0"/>
              <w:jc w:val="center"/>
              <w:rPr>
                <w:rFonts w:ascii="Times New Roman" w:hAnsi="Times New Roman"/>
                <w:b/>
                <w:bCs/>
                <w:caps/>
                <w:smallCaps w:val="0"/>
                <w:sz w:val="18"/>
                <w:szCs w:val="18"/>
              </w:rPr>
            </w:pPr>
          </w:p>
          <w:p w:rsidR="008F33AF" w:rsidRDefault="008F33AF" w:rsidP="006C3D2D">
            <w:pPr>
              <w:pStyle w:val="msoorganizationname"/>
              <w:widowControl w:val="0"/>
              <w:jc w:val="center"/>
              <w:rPr>
                <w:rFonts w:ascii="Times New Roman" w:hAnsi="Times New Roman"/>
                <w:b/>
                <w:bCs/>
                <w:caps/>
                <w:smallCaps w:val="0"/>
                <w:sz w:val="18"/>
                <w:szCs w:val="18"/>
              </w:rPr>
            </w:pPr>
          </w:p>
          <w:p w:rsidR="00FA5180" w:rsidRDefault="00FA5180" w:rsidP="006C3D2D">
            <w:pPr>
              <w:pStyle w:val="msoorganizationname"/>
              <w:widowControl w:val="0"/>
              <w:jc w:val="center"/>
              <w:rPr>
                <w:b/>
                <w:sz w:val="44"/>
              </w:rPr>
            </w:pPr>
          </w:p>
          <w:p w:rsidR="007A548C" w:rsidRDefault="00FA5180" w:rsidP="006C3D2D">
            <w:pPr>
              <w:pStyle w:val="msoorganizationname"/>
              <w:widowControl w:val="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Городская конференция</w:t>
            </w:r>
          </w:p>
          <w:p w:rsidR="00FA5180" w:rsidRDefault="00FA5180" w:rsidP="006C3D2D">
            <w:pPr>
              <w:pStyle w:val="msoorganizationname"/>
              <w:widowControl w:val="0"/>
              <w:jc w:val="center"/>
              <w:rPr>
                <w:b/>
                <w:sz w:val="40"/>
                <w:szCs w:val="40"/>
              </w:rPr>
            </w:pPr>
          </w:p>
          <w:p w:rsidR="008F33AF" w:rsidRPr="00FA5180" w:rsidRDefault="007A548C" w:rsidP="006C3D2D">
            <w:pPr>
              <w:pStyle w:val="msoorganizationname"/>
              <w:widowControl w:val="0"/>
              <w:jc w:val="center"/>
              <w:rPr>
                <w:b/>
                <w:sz w:val="40"/>
                <w:szCs w:val="40"/>
              </w:rPr>
            </w:pPr>
            <w:r w:rsidRPr="00FA5180">
              <w:rPr>
                <w:b/>
                <w:sz w:val="40"/>
                <w:szCs w:val="40"/>
              </w:rPr>
              <w:t>«Брюсовские чтения»</w:t>
            </w:r>
          </w:p>
          <w:p w:rsidR="008F33AF" w:rsidRPr="006B78DE" w:rsidRDefault="008F33AF" w:rsidP="006C3D2D">
            <w:pPr>
              <w:pStyle w:val="msoorganizationname"/>
              <w:widowControl w:val="0"/>
              <w:jc w:val="center"/>
              <w:rPr>
                <w:b/>
                <w:sz w:val="40"/>
              </w:rPr>
            </w:pPr>
          </w:p>
          <w:p w:rsidR="006B78DE" w:rsidRPr="006B78DE" w:rsidRDefault="006B78DE" w:rsidP="006C3D2D">
            <w:pPr>
              <w:pStyle w:val="msoorganizationname"/>
              <w:widowControl w:val="0"/>
              <w:jc w:val="center"/>
              <w:rPr>
                <w:b/>
                <w:i/>
                <w:sz w:val="32"/>
              </w:rPr>
            </w:pPr>
          </w:p>
          <w:p w:rsidR="008F33AF" w:rsidRDefault="008F33AF" w:rsidP="006C3D2D">
            <w:pPr>
              <w:pStyle w:val="msoorganizationname"/>
              <w:widowControl w:val="0"/>
              <w:jc w:val="center"/>
            </w:pPr>
          </w:p>
          <w:p w:rsidR="008F33AF" w:rsidRDefault="008F33AF" w:rsidP="006C3D2D">
            <w:pPr>
              <w:pStyle w:val="msoorganizationname"/>
              <w:widowControl w:val="0"/>
              <w:jc w:val="center"/>
            </w:pPr>
          </w:p>
          <w:p w:rsidR="008F33AF" w:rsidRDefault="008F33AF" w:rsidP="006C3D2D">
            <w:pPr>
              <w:pStyle w:val="msoorganizationname"/>
              <w:widowControl w:val="0"/>
              <w:jc w:val="center"/>
            </w:pPr>
          </w:p>
          <w:p w:rsidR="006B78DE" w:rsidRDefault="006B78DE" w:rsidP="006C3D2D">
            <w:pPr>
              <w:pStyle w:val="msoorganizationname"/>
              <w:widowControl w:val="0"/>
              <w:jc w:val="center"/>
            </w:pPr>
          </w:p>
          <w:p w:rsidR="006B78DE" w:rsidRDefault="006B78DE" w:rsidP="006C3D2D">
            <w:pPr>
              <w:pStyle w:val="msoorganizationname"/>
              <w:widowControl w:val="0"/>
              <w:jc w:val="center"/>
            </w:pPr>
          </w:p>
          <w:p w:rsidR="001A4F42" w:rsidRDefault="006B78DE" w:rsidP="001A4F42">
            <w:pPr>
              <w:pStyle w:val="msoorganizationname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6B78DE">
              <w:rPr>
                <w:rFonts w:ascii="Times New Roman" w:hAnsi="Times New Roman"/>
                <w:sz w:val="18"/>
              </w:rPr>
              <w:t>Санкт-Петербург</w:t>
            </w:r>
          </w:p>
          <w:p w:rsidR="006B78DE" w:rsidRPr="006B78DE" w:rsidRDefault="00514D48" w:rsidP="001A4F42">
            <w:pPr>
              <w:pStyle w:val="msoorganizationname"/>
              <w:widowControl w:val="0"/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 xml:space="preserve">06 </w:t>
            </w:r>
            <w:r w:rsidR="006B78DE" w:rsidRPr="006B78DE">
              <w:rPr>
                <w:rFonts w:ascii="Times New Roman" w:hAnsi="Times New Roman"/>
                <w:sz w:val="18"/>
              </w:rPr>
              <w:t xml:space="preserve"> </w:t>
            </w:r>
            <w:r w:rsidR="007A548C">
              <w:rPr>
                <w:rFonts w:ascii="Times New Roman" w:hAnsi="Times New Roman"/>
                <w:sz w:val="18"/>
              </w:rPr>
              <w:t>марта</w:t>
            </w:r>
            <w:proofErr w:type="gramEnd"/>
            <w:r w:rsidR="006B78DE" w:rsidRPr="006B78DE">
              <w:rPr>
                <w:rFonts w:ascii="Times New Roman" w:hAnsi="Times New Roman"/>
                <w:sz w:val="18"/>
              </w:rPr>
              <w:t xml:space="preserve"> 201</w:t>
            </w:r>
            <w:r>
              <w:rPr>
                <w:rFonts w:ascii="Times New Roman" w:hAnsi="Times New Roman"/>
                <w:sz w:val="18"/>
              </w:rPr>
              <w:t>9</w:t>
            </w:r>
            <w:r w:rsidR="006B78DE" w:rsidRPr="006B78DE">
              <w:rPr>
                <w:rFonts w:ascii="Times New Roman" w:hAnsi="Times New Roman"/>
                <w:sz w:val="18"/>
              </w:rPr>
              <w:t xml:space="preserve"> года</w:t>
            </w:r>
          </w:p>
          <w:p w:rsidR="008F33AF" w:rsidRDefault="008F33AF" w:rsidP="006C3D2D">
            <w:pPr>
              <w:pStyle w:val="msoorganizationname"/>
              <w:widowControl w:val="0"/>
              <w:jc w:val="center"/>
              <w:rPr>
                <w:rFonts w:ascii="Times New Roman" w:hAnsi="Times New Roman"/>
                <w:b/>
                <w:bCs/>
                <w:caps/>
                <w:smallCaps w:val="0"/>
                <w:sz w:val="18"/>
                <w:szCs w:val="18"/>
              </w:rPr>
            </w:pPr>
          </w:p>
          <w:p w:rsidR="008F33AF" w:rsidRDefault="008F33AF" w:rsidP="006C3D2D">
            <w:pPr>
              <w:pStyle w:val="msoorganizationname"/>
              <w:widowControl w:val="0"/>
              <w:jc w:val="center"/>
              <w:rPr>
                <w:rFonts w:ascii="Times New Roman" w:hAnsi="Times New Roman"/>
                <w:b/>
                <w:bCs/>
                <w:caps/>
                <w:smallCaps w:val="0"/>
                <w:sz w:val="18"/>
                <w:szCs w:val="18"/>
              </w:rPr>
            </w:pPr>
          </w:p>
          <w:p w:rsidR="008F33AF" w:rsidRPr="006C3D2D" w:rsidRDefault="008F33AF" w:rsidP="006C3D2D">
            <w:pPr>
              <w:pStyle w:val="msoorganizationname"/>
              <w:widowControl w:val="0"/>
              <w:jc w:val="center"/>
              <w:rPr>
                <w:rFonts w:ascii="Times New Roman" w:hAnsi="Times New Roman"/>
                <w:b/>
                <w:bCs/>
                <w:caps/>
                <w:smallCaps w:val="0"/>
                <w:sz w:val="18"/>
                <w:szCs w:val="18"/>
              </w:rPr>
            </w:pPr>
          </w:p>
        </w:tc>
      </w:tr>
      <w:tr w:rsidR="006B78DE" w:rsidTr="009D4105">
        <w:trPr>
          <w:trHeight w:val="10917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6B78DE" w:rsidRDefault="006B78DE"/>
          <w:p w:rsidR="00E81F2B" w:rsidRDefault="00E81F2B" w:rsidP="00E81F2B">
            <w:pPr>
              <w:pStyle w:val="a4"/>
              <w:spacing w:after="0" w:line="240" w:lineRule="auto"/>
              <w:ind w:left="175"/>
              <w:jc w:val="center"/>
              <w:rPr>
                <w:rFonts w:ascii="Cambria" w:hAnsi="Cambria" w:cs="Cambria"/>
                <w:b/>
                <w:i/>
                <w:szCs w:val="20"/>
              </w:rPr>
            </w:pPr>
            <w:r w:rsidRPr="00E81F2B">
              <w:rPr>
                <w:rFonts w:ascii="Cambria" w:hAnsi="Cambria" w:cs="Cambria"/>
                <w:b/>
                <w:i/>
                <w:szCs w:val="20"/>
              </w:rPr>
              <w:t>Уважаемые старшеклассники!</w:t>
            </w:r>
          </w:p>
          <w:p w:rsidR="00E81F2B" w:rsidRPr="00E81F2B" w:rsidRDefault="00E81F2B" w:rsidP="00E81F2B">
            <w:pPr>
              <w:pStyle w:val="a4"/>
              <w:spacing w:after="0" w:line="240" w:lineRule="auto"/>
              <w:ind w:left="175"/>
              <w:jc w:val="center"/>
              <w:rPr>
                <w:rFonts w:ascii="Cambria" w:hAnsi="Cambria" w:cs="Cambria"/>
                <w:b/>
                <w:i/>
                <w:szCs w:val="20"/>
              </w:rPr>
            </w:pPr>
          </w:p>
          <w:p w:rsidR="00E81F2B" w:rsidRPr="009E36DA" w:rsidRDefault="00E81F2B" w:rsidP="00FA26E4">
            <w:pPr>
              <w:tabs>
                <w:tab w:val="left" w:pos="7546"/>
              </w:tabs>
              <w:ind w:right="459" w:firstLine="884"/>
              <w:jc w:val="both"/>
              <w:rPr>
                <w:rFonts w:ascii="Times New Roman" w:hAnsi="Times New Roman"/>
                <w:sz w:val="20"/>
              </w:rPr>
            </w:pPr>
            <w:r w:rsidRPr="009E36DA">
              <w:rPr>
                <w:rFonts w:ascii="Times New Roman" w:hAnsi="Times New Roman"/>
                <w:sz w:val="20"/>
              </w:rPr>
              <w:t>Вы - на пороге взрослой жизни. Каждому из Вас открываются новые возможности, где Вы можете реализовать свой неисчерпаемый потенциал. Это действительно, так. Возможности у каждого человека не ограничены. Только одни из нас этот интеллектуальный капитал активно используют в своей жизни. Другие – нет. Как Вы думаете, почему? Ответ прост. Некоторые из нас постоянно развивают свои личностные особенности: свою силу воли, трудоспособность, желание пополнять свои знания. Они постоянно ставят перед собой задачи и их решают. Возникших проблем они не боятся. Наоборот, решая их, получают удовольствие. Другая часть людей пассивна. И иногда, имея колоссальный природный интеллект, не используют его.</w:t>
            </w:r>
          </w:p>
          <w:p w:rsidR="00E81F2B" w:rsidRPr="009E36DA" w:rsidRDefault="00E81F2B" w:rsidP="00FA26E4">
            <w:pPr>
              <w:tabs>
                <w:tab w:val="left" w:pos="7546"/>
              </w:tabs>
              <w:ind w:right="459" w:firstLine="709"/>
              <w:jc w:val="both"/>
              <w:rPr>
                <w:rFonts w:ascii="Times New Roman" w:hAnsi="Times New Roman"/>
                <w:sz w:val="20"/>
              </w:rPr>
            </w:pPr>
            <w:r w:rsidRPr="009E36DA">
              <w:rPr>
                <w:rFonts w:ascii="Times New Roman" w:hAnsi="Times New Roman"/>
                <w:sz w:val="20"/>
              </w:rPr>
              <w:t>В любой области знаний, в науке и в практике есть множество направлений, где требуются эффективные решения. От того, как мы их решим, зависит наше будущее. Может быть, это громко звучит, но от Вашего умения мыслить, анализировать и решать проблемы зависит будущее России.</w:t>
            </w:r>
          </w:p>
          <w:p w:rsidR="00E81F2B" w:rsidRPr="009E36DA" w:rsidRDefault="00E81F2B" w:rsidP="00FA26E4">
            <w:pPr>
              <w:shd w:val="clear" w:color="auto" w:fill="FFFFFF"/>
              <w:tabs>
                <w:tab w:val="left" w:pos="7546"/>
                <w:tab w:val="left" w:pos="7688"/>
              </w:tabs>
              <w:ind w:right="459" w:firstLine="709"/>
              <w:jc w:val="both"/>
              <w:rPr>
                <w:noProof/>
                <w:sz w:val="20"/>
                <w:lang w:eastAsia="ru-RU"/>
              </w:rPr>
            </w:pPr>
            <w:r w:rsidRPr="009E36DA">
              <w:rPr>
                <w:rFonts w:ascii="Times New Roman" w:hAnsi="Times New Roman"/>
                <w:sz w:val="20"/>
              </w:rPr>
              <w:t>Сегодня, выбирая тему сообщения на конференции, хочется надеяться, что Вы понимаете актуальность проблемы, ее сущностную основу и дальнейшее ее развитие. Хочется верить, что многие из Вас справились с поставленной перед Вами задачей.</w:t>
            </w:r>
          </w:p>
          <w:p w:rsidR="00CE796E" w:rsidRPr="00826AE4" w:rsidRDefault="00CE796E" w:rsidP="00DD3F84">
            <w:pPr>
              <w:shd w:val="clear" w:color="auto" w:fill="FFFFFF"/>
              <w:ind w:left="459"/>
              <w:jc w:val="center"/>
              <w:rPr>
                <w:rFonts w:ascii="Times New Roman" w:hAnsi="Times New Roman"/>
                <w:b/>
                <w:spacing w:val="-2"/>
                <w:sz w:val="12"/>
              </w:rPr>
            </w:pPr>
          </w:p>
          <w:p w:rsidR="00DD3F84" w:rsidRPr="00FA7E2C" w:rsidRDefault="00DD3F84" w:rsidP="00DD3F84">
            <w:pPr>
              <w:shd w:val="clear" w:color="auto" w:fill="FFFFFF"/>
              <w:ind w:left="459"/>
              <w:jc w:val="center"/>
              <w:rPr>
                <w:rFonts w:ascii="Times New Roman" w:hAnsi="Times New Roman"/>
                <w:spacing w:val="-2"/>
              </w:rPr>
            </w:pPr>
            <w:r w:rsidRPr="00FA7E2C">
              <w:rPr>
                <w:rFonts w:ascii="Times New Roman" w:hAnsi="Times New Roman"/>
                <w:b/>
                <w:spacing w:val="-2"/>
                <w:sz w:val="24"/>
              </w:rPr>
              <w:t>ПРОГРАММА</w:t>
            </w:r>
          </w:p>
          <w:p w:rsidR="00DD3F84" w:rsidRPr="009E36DA" w:rsidRDefault="006F3C28" w:rsidP="00987B46">
            <w:pPr>
              <w:shd w:val="clear" w:color="auto" w:fill="FFFFFF"/>
              <w:ind w:left="459" w:right="424" w:hanging="284"/>
              <w:rPr>
                <w:rFonts w:ascii="Times New Roman" w:hAnsi="Times New Roman"/>
                <w:b/>
                <w:spacing w:val="-2"/>
                <w:szCs w:val="24"/>
                <w:lang w:eastAsia="ru-RU"/>
              </w:rPr>
            </w:pPr>
            <w:r w:rsidRPr="009E36DA">
              <w:rPr>
                <w:rFonts w:ascii="Times New Roman" w:hAnsi="Times New Roman"/>
                <w:b/>
                <w:spacing w:val="-2"/>
                <w:sz w:val="20"/>
              </w:rPr>
              <w:t>0</w:t>
            </w:r>
            <w:r w:rsidR="00987B46" w:rsidRPr="009E36DA">
              <w:rPr>
                <w:rFonts w:ascii="Times New Roman" w:hAnsi="Times New Roman"/>
                <w:b/>
                <w:spacing w:val="-2"/>
                <w:sz w:val="20"/>
              </w:rPr>
              <w:t>8</w:t>
            </w:r>
            <w:r w:rsidR="00DD3F84" w:rsidRPr="009E36DA">
              <w:rPr>
                <w:rFonts w:ascii="Times New Roman" w:hAnsi="Times New Roman"/>
                <w:b/>
                <w:spacing w:val="-2"/>
                <w:sz w:val="20"/>
              </w:rPr>
              <w:t>:</w:t>
            </w:r>
            <w:r w:rsidR="00987B46" w:rsidRPr="009E36DA">
              <w:rPr>
                <w:rFonts w:ascii="Times New Roman" w:hAnsi="Times New Roman"/>
                <w:b/>
                <w:spacing w:val="-2"/>
                <w:sz w:val="20"/>
              </w:rPr>
              <w:t>30</w:t>
            </w:r>
            <w:r w:rsidR="00DD3F84" w:rsidRPr="009E36DA">
              <w:rPr>
                <w:rFonts w:ascii="Times New Roman" w:hAnsi="Times New Roman"/>
                <w:b/>
                <w:spacing w:val="-2"/>
                <w:sz w:val="20"/>
              </w:rPr>
              <w:t xml:space="preserve"> – Регистрация участников олимпиады</w:t>
            </w:r>
          </w:p>
          <w:p w:rsidR="00987B46" w:rsidRPr="009E36DA" w:rsidRDefault="0010105C" w:rsidP="00987B46">
            <w:pPr>
              <w:pStyle w:val="a4"/>
              <w:shd w:val="clear" w:color="auto" w:fill="FFFFFF"/>
              <w:spacing w:after="0" w:line="240" w:lineRule="auto"/>
              <w:ind w:left="459" w:hanging="28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0</w:t>
            </w:r>
            <w:r w:rsidR="00987B46" w:rsidRPr="009E36DA">
              <w:rPr>
                <w:rFonts w:ascii="Times New Roman" w:hAnsi="Times New Roman"/>
                <w:b/>
                <w:spacing w:val="-2"/>
                <w:sz w:val="20"/>
              </w:rPr>
              <w:t>9</w:t>
            </w:r>
            <w:r w:rsidR="00DD3F84" w:rsidRPr="009E36DA">
              <w:rPr>
                <w:rFonts w:ascii="Times New Roman" w:hAnsi="Times New Roman"/>
                <w:b/>
                <w:spacing w:val="-2"/>
                <w:sz w:val="20"/>
              </w:rPr>
              <w:t xml:space="preserve">:00 –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0</w:t>
            </w:r>
            <w:r w:rsidR="00987B46" w:rsidRPr="009E36DA">
              <w:rPr>
                <w:rFonts w:ascii="Times New Roman" w:hAnsi="Times New Roman"/>
                <w:b/>
                <w:spacing w:val="-2"/>
                <w:sz w:val="20"/>
              </w:rPr>
              <w:t>9</w:t>
            </w:r>
            <w:r w:rsidR="00E535F9" w:rsidRPr="009E36DA">
              <w:rPr>
                <w:rFonts w:ascii="Times New Roman" w:hAnsi="Times New Roman"/>
                <w:b/>
                <w:spacing w:val="-2"/>
                <w:sz w:val="20"/>
              </w:rPr>
              <w:t>:</w:t>
            </w:r>
            <w:r w:rsidR="00987B46" w:rsidRPr="009E36DA">
              <w:rPr>
                <w:rFonts w:ascii="Times New Roman" w:hAnsi="Times New Roman"/>
                <w:b/>
                <w:spacing w:val="-2"/>
                <w:sz w:val="20"/>
              </w:rPr>
              <w:t>30</w:t>
            </w:r>
            <w:r w:rsidR="00E535F9" w:rsidRPr="009E36DA">
              <w:rPr>
                <w:rFonts w:ascii="Times New Roman" w:hAnsi="Times New Roman"/>
                <w:b/>
                <w:spacing w:val="-2"/>
                <w:sz w:val="20"/>
              </w:rPr>
              <w:t xml:space="preserve"> – Пленарное заседание</w:t>
            </w:r>
            <w:r w:rsidR="00987B46" w:rsidRPr="009E36DA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:rsidR="00987B46" w:rsidRPr="00826AE4" w:rsidRDefault="00987B46" w:rsidP="00987B46">
            <w:pPr>
              <w:pStyle w:val="a4"/>
              <w:shd w:val="clear" w:color="auto" w:fill="FFFFFF"/>
              <w:spacing w:after="0" w:line="240" w:lineRule="auto"/>
              <w:ind w:left="459" w:hanging="284"/>
              <w:rPr>
                <w:rFonts w:ascii="Times New Roman" w:hAnsi="Times New Roman"/>
                <w:spacing w:val="-2"/>
                <w:sz w:val="8"/>
              </w:rPr>
            </w:pPr>
          </w:p>
          <w:p w:rsidR="00987B46" w:rsidRPr="0030231B" w:rsidRDefault="00987B46" w:rsidP="00987B46">
            <w:pPr>
              <w:pStyle w:val="a4"/>
              <w:shd w:val="clear" w:color="auto" w:fill="FFFFFF"/>
              <w:spacing w:after="0" w:line="240" w:lineRule="auto"/>
              <w:ind w:left="459" w:hanging="284"/>
              <w:rPr>
                <w:rFonts w:ascii="Times New Roman" w:hAnsi="Times New Roman"/>
                <w:spacing w:val="-2"/>
                <w:sz w:val="20"/>
              </w:rPr>
            </w:pPr>
            <w:r w:rsidRPr="0030231B">
              <w:rPr>
                <w:rFonts w:ascii="Times New Roman" w:hAnsi="Times New Roman"/>
                <w:spacing w:val="-2"/>
                <w:sz w:val="20"/>
              </w:rPr>
              <w:t>Открытие конференции</w:t>
            </w:r>
          </w:p>
          <w:p w:rsidR="00D020F9" w:rsidRPr="009E36DA" w:rsidRDefault="00E535F9" w:rsidP="00826AE4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459" w:right="317"/>
              <w:rPr>
                <w:rFonts w:ascii="Times New Roman" w:hAnsi="Times New Roman"/>
                <w:sz w:val="20"/>
              </w:rPr>
            </w:pPr>
            <w:r w:rsidRPr="009E36DA">
              <w:rPr>
                <w:rFonts w:ascii="Times New Roman" w:hAnsi="Times New Roman"/>
                <w:b/>
                <w:sz w:val="20"/>
              </w:rPr>
              <w:t>Масленникова Светлана Александровна,</w:t>
            </w:r>
            <w:r w:rsidRPr="009E36DA">
              <w:rPr>
                <w:rFonts w:ascii="Times New Roman" w:hAnsi="Times New Roman"/>
                <w:sz w:val="20"/>
              </w:rPr>
              <w:t xml:space="preserve"> </w:t>
            </w:r>
            <w:r w:rsidR="00B40306" w:rsidRPr="009E36DA">
              <w:rPr>
                <w:rFonts w:ascii="Times New Roman" w:hAnsi="Times New Roman"/>
                <w:sz w:val="20"/>
              </w:rPr>
              <w:t>директор ГБОУ гимназии №192</w:t>
            </w:r>
            <w:r w:rsidR="00CD5471" w:rsidRPr="009E36DA">
              <w:rPr>
                <w:rFonts w:ascii="Times New Roman" w:hAnsi="Times New Roman"/>
                <w:sz w:val="20"/>
              </w:rPr>
              <w:t xml:space="preserve"> </w:t>
            </w:r>
          </w:p>
          <w:p w:rsidR="00621376" w:rsidRPr="00621376" w:rsidRDefault="00621376" w:rsidP="00826AE4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459" w:right="317"/>
              <w:rPr>
                <w:rFonts w:ascii="Times New Roman" w:hAnsi="Times New Roman"/>
                <w:sz w:val="20"/>
              </w:rPr>
            </w:pPr>
            <w:proofErr w:type="spellStart"/>
            <w:r w:rsidRPr="001E5485">
              <w:rPr>
                <w:rFonts w:ascii="Times New Roman" w:hAnsi="Times New Roman"/>
                <w:b/>
                <w:sz w:val="20"/>
              </w:rPr>
              <w:t>Орлинская</w:t>
            </w:r>
            <w:proofErr w:type="spellEnd"/>
            <w:r w:rsidRPr="001E5485">
              <w:rPr>
                <w:rFonts w:ascii="Times New Roman" w:hAnsi="Times New Roman"/>
                <w:b/>
                <w:sz w:val="20"/>
              </w:rPr>
              <w:t xml:space="preserve"> Маргарита Олеговна</w:t>
            </w:r>
            <w:r>
              <w:rPr>
                <w:rFonts w:ascii="Times New Roman" w:hAnsi="Times New Roman"/>
                <w:sz w:val="20"/>
              </w:rPr>
              <w:t>, глава муниципального образования «Пискаревка».</w:t>
            </w:r>
          </w:p>
          <w:p w:rsidR="00B358E6" w:rsidRPr="00B358E6" w:rsidRDefault="00B358E6" w:rsidP="00826AE4">
            <w:pPr>
              <w:shd w:val="clear" w:color="auto" w:fill="FFFFFF"/>
              <w:ind w:left="99" w:right="317"/>
              <w:rPr>
                <w:rFonts w:ascii="Times New Roman" w:hAnsi="Times New Roman"/>
                <w:sz w:val="20"/>
              </w:rPr>
            </w:pPr>
            <w:r w:rsidRPr="00B358E6">
              <w:rPr>
                <w:rFonts w:ascii="Times New Roman" w:hAnsi="Times New Roman"/>
                <w:i/>
                <w:sz w:val="20"/>
              </w:rPr>
              <w:t>Выступления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987B46" w:rsidRPr="009E36DA" w:rsidRDefault="00987B46" w:rsidP="00826AE4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459" w:right="317"/>
              <w:rPr>
                <w:rFonts w:ascii="Times New Roman" w:hAnsi="Times New Roman"/>
                <w:sz w:val="20"/>
              </w:rPr>
            </w:pPr>
            <w:proofErr w:type="spellStart"/>
            <w:r w:rsidRPr="009E36DA">
              <w:rPr>
                <w:rFonts w:ascii="Times New Roman" w:hAnsi="Times New Roman"/>
                <w:b/>
                <w:sz w:val="20"/>
              </w:rPr>
              <w:t>Спивак</w:t>
            </w:r>
            <w:proofErr w:type="spellEnd"/>
            <w:r w:rsidRPr="009E36DA">
              <w:rPr>
                <w:rFonts w:ascii="Times New Roman" w:hAnsi="Times New Roman"/>
                <w:b/>
                <w:sz w:val="20"/>
              </w:rPr>
              <w:t xml:space="preserve"> Дмитрий Леонидович</w:t>
            </w:r>
            <w:r w:rsidRPr="009E36DA">
              <w:rPr>
                <w:rFonts w:ascii="Times New Roman" w:hAnsi="Times New Roman"/>
                <w:i/>
                <w:sz w:val="20"/>
              </w:rPr>
              <w:t>,</w:t>
            </w:r>
            <w:r w:rsidRPr="009E36DA">
              <w:rPr>
                <w:rFonts w:ascii="Times New Roman" w:hAnsi="Times New Roman"/>
                <w:sz w:val="20"/>
              </w:rPr>
              <w:t xml:space="preserve"> </w:t>
            </w:r>
            <w:r w:rsidR="007B4C58">
              <w:rPr>
                <w:rFonts w:ascii="Times New Roman" w:hAnsi="Times New Roman"/>
                <w:sz w:val="20"/>
              </w:rPr>
              <w:t xml:space="preserve">профессор, д.ф.н., </w:t>
            </w:r>
            <w:r w:rsidRPr="009E36DA">
              <w:rPr>
                <w:rFonts w:ascii="Times New Roman" w:hAnsi="Times New Roman"/>
                <w:sz w:val="20"/>
              </w:rPr>
              <w:t>заведующий кафедрой ЮНЕСКО</w:t>
            </w:r>
            <w:r w:rsidR="007B4C58">
              <w:rPr>
                <w:rFonts w:ascii="Times New Roman" w:hAnsi="Times New Roman"/>
                <w:sz w:val="20"/>
              </w:rPr>
              <w:t xml:space="preserve"> по компаративным исследованиям духовных традиций, специфики их культур и межрелигиозного диалога.</w:t>
            </w:r>
          </w:p>
          <w:p w:rsidR="00D770EC" w:rsidRDefault="00D770EC" w:rsidP="00D770EC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459" w:right="317"/>
              <w:rPr>
                <w:rFonts w:ascii="Times New Roman" w:hAnsi="Times New Roman"/>
                <w:sz w:val="20"/>
              </w:rPr>
            </w:pPr>
            <w:r w:rsidRPr="009E36DA">
              <w:rPr>
                <w:rFonts w:ascii="Times New Roman" w:hAnsi="Times New Roman"/>
                <w:b/>
                <w:sz w:val="20"/>
              </w:rPr>
              <w:t>Степанов Михаил Александрович</w:t>
            </w:r>
            <w:r w:rsidRPr="009E36DA">
              <w:rPr>
                <w:rFonts w:ascii="Times New Roman" w:hAnsi="Times New Roman"/>
                <w:sz w:val="20"/>
              </w:rPr>
              <w:t xml:space="preserve">, кандидат философских наук, заведующий кафедрой рекламы и связей с общественностью ИБК </w:t>
            </w:r>
            <w:proofErr w:type="spellStart"/>
            <w:r w:rsidRPr="009E36DA">
              <w:rPr>
                <w:rFonts w:ascii="Times New Roman" w:hAnsi="Times New Roman"/>
                <w:sz w:val="20"/>
              </w:rPr>
              <w:t>СПбГУПТД</w:t>
            </w:r>
            <w:proofErr w:type="spellEnd"/>
            <w:r w:rsidRPr="009E36DA">
              <w:rPr>
                <w:rFonts w:ascii="Times New Roman" w:hAnsi="Times New Roman"/>
                <w:sz w:val="20"/>
              </w:rPr>
              <w:t>, ученый</w:t>
            </w:r>
          </w:p>
          <w:p w:rsidR="00D770EC" w:rsidRPr="009E36DA" w:rsidRDefault="00D770EC" w:rsidP="00D770EC">
            <w:pPr>
              <w:pStyle w:val="a4"/>
              <w:shd w:val="clear" w:color="auto" w:fill="FFFFFF"/>
              <w:spacing w:after="0" w:line="240" w:lineRule="auto"/>
              <w:ind w:left="459" w:right="317"/>
              <w:rPr>
                <w:rFonts w:ascii="Times New Roman" w:hAnsi="Times New Roman"/>
                <w:sz w:val="20"/>
              </w:rPr>
            </w:pPr>
            <w:r w:rsidRPr="009E36DA">
              <w:rPr>
                <w:rFonts w:ascii="Times New Roman" w:hAnsi="Times New Roman"/>
                <w:sz w:val="20"/>
              </w:rPr>
              <w:t>секретарь кафедры ЮНЕСКО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61460A" w:rsidRPr="009E36DA" w:rsidRDefault="009E36DA" w:rsidP="00B40306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0"/>
              </w:rPr>
            </w:pPr>
            <w:r w:rsidRPr="009E36DA">
              <w:rPr>
                <w:rFonts w:ascii="Times New Roman" w:hAnsi="Times New Roman"/>
                <w:b/>
                <w:sz w:val="20"/>
              </w:rPr>
              <w:t xml:space="preserve">Джикия Диана </w:t>
            </w:r>
            <w:r w:rsidR="0061460A" w:rsidRPr="009E36DA">
              <w:rPr>
                <w:rFonts w:ascii="Times New Roman" w:hAnsi="Times New Roman"/>
                <w:color w:val="000000"/>
                <w:sz w:val="20"/>
              </w:rPr>
              <w:t>«</w:t>
            </w:r>
            <w:r w:rsidR="00A6473D">
              <w:rPr>
                <w:rFonts w:ascii="Times New Roman" w:hAnsi="Times New Roman"/>
                <w:color w:val="000000"/>
                <w:sz w:val="20"/>
              </w:rPr>
              <w:t>Нобелевские лауреаты 2018</w:t>
            </w:r>
            <w:r w:rsidR="0061460A" w:rsidRPr="009E36DA">
              <w:rPr>
                <w:rFonts w:ascii="Times New Roman" w:hAnsi="Times New Roman"/>
                <w:color w:val="000000"/>
                <w:sz w:val="20"/>
              </w:rPr>
              <w:t>»</w:t>
            </w:r>
            <w:r w:rsidR="00621376">
              <w:rPr>
                <w:rFonts w:ascii="Times New Roman" w:hAnsi="Times New Roman"/>
                <w:color w:val="000000"/>
                <w:sz w:val="20"/>
              </w:rPr>
              <w:t>.</w:t>
            </w:r>
          </w:p>
          <w:p w:rsidR="00411503" w:rsidRPr="00411503" w:rsidRDefault="00411503" w:rsidP="00411503">
            <w:pPr>
              <w:shd w:val="clear" w:color="auto" w:fill="FFFFFF"/>
              <w:ind w:left="459" w:right="424" w:hanging="284"/>
              <w:rPr>
                <w:rFonts w:ascii="Times New Roman" w:hAnsi="Times New Roman"/>
                <w:spacing w:val="-2"/>
                <w:sz w:val="20"/>
              </w:rPr>
            </w:pPr>
            <w:r w:rsidRPr="00411503">
              <w:rPr>
                <w:rFonts w:ascii="Times New Roman" w:hAnsi="Times New Roman"/>
                <w:spacing w:val="-2"/>
                <w:sz w:val="20"/>
              </w:rPr>
              <w:t>Организация работы конференции</w:t>
            </w:r>
          </w:p>
          <w:p w:rsidR="00DD3F84" w:rsidRDefault="002317BA" w:rsidP="0069308E">
            <w:pPr>
              <w:shd w:val="clear" w:color="auto" w:fill="FFFFFF"/>
              <w:ind w:left="459" w:right="424" w:hanging="425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09</w:t>
            </w:r>
            <w:r w:rsidR="00DD3F84" w:rsidRPr="009E36DA">
              <w:rPr>
                <w:rFonts w:ascii="Times New Roman" w:hAnsi="Times New Roman"/>
                <w:b/>
                <w:spacing w:val="-2"/>
                <w:sz w:val="20"/>
              </w:rPr>
              <w:t>: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45</w:t>
            </w:r>
            <w:r w:rsidR="00DD3F84" w:rsidRPr="009E36DA">
              <w:rPr>
                <w:rFonts w:ascii="Times New Roman" w:hAnsi="Times New Roman"/>
                <w:b/>
                <w:spacing w:val="-2"/>
                <w:sz w:val="20"/>
              </w:rPr>
              <w:t xml:space="preserve"> – 1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3</w:t>
            </w:r>
            <w:r w:rsidR="00DD3F84" w:rsidRPr="009E36DA">
              <w:rPr>
                <w:rFonts w:ascii="Times New Roman" w:hAnsi="Times New Roman"/>
                <w:b/>
                <w:spacing w:val="-2"/>
                <w:sz w:val="20"/>
              </w:rPr>
              <w:t>:</w:t>
            </w:r>
            <w:r w:rsidR="00D020F9" w:rsidRPr="009E36DA">
              <w:rPr>
                <w:rFonts w:ascii="Times New Roman" w:hAnsi="Times New Roman"/>
                <w:b/>
                <w:spacing w:val="-2"/>
                <w:sz w:val="20"/>
              </w:rPr>
              <w:t>00</w:t>
            </w:r>
            <w:r w:rsidR="00DD3F84" w:rsidRPr="009E36DA">
              <w:rPr>
                <w:rFonts w:ascii="Times New Roman" w:hAnsi="Times New Roman"/>
                <w:b/>
                <w:spacing w:val="-2"/>
                <w:sz w:val="20"/>
              </w:rPr>
              <w:t xml:space="preserve"> – </w:t>
            </w:r>
            <w:r w:rsidR="00D020F9" w:rsidRPr="009E36DA">
              <w:rPr>
                <w:rFonts w:ascii="Times New Roman" w:hAnsi="Times New Roman"/>
                <w:b/>
                <w:spacing w:val="-2"/>
                <w:sz w:val="20"/>
              </w:rPr>
              <w:t>Секционные заседания</w:t>
            </w:r>
          </w:p>
          <w:p w:rsidR="00CE796E" w:rsidRDefault="002317BA" w:rsidP="0069308E">
            <w:pPr>
              <w:shd w:val="clear" w:color="auto" w:fill="FFFFFF"/>
              <w:ind w:left="459" w:right="424" w:hanging="425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1 секция. </w:t>
            </w:r>
          </w:p>
          <w:p w:rsidR="002317BA" w:rsidRDefault="002317BA" w:rsidP="0069308E">
            <w:pPr>
              <w:shd w:val="clear" w:color="auto" w:fill="FFFFFF"/>
              <w:ind w:left="459" w:right="424" w:hanging="425"/>
              <w:rPr>
                <w:rFonts w:ascii="Times New Roman" w:hAnsi="Times New Roman"/>
                <w:spacing w:val="-2"/>
                <w:sz w:val="20"/>
              </w:rPr>
            </w:pPr>
            <w:r w:rsidRPr="00621376">
              <w:rPr>
                <w:rFonts w:ascii="Times New Roman" w:hAnsi="Times New Roman"/>
                <w:sz w:val="20"/>
                <w:szCs w:val="24"/>
              </w:rPr>
              <w:t xml:space="preserve">Краеведение. Искусствоведение. </w:t>
            </w:r>
            <w:r w:rsidR="00146A73" w:rsidRPr="00621376">
              <w:rPr>
                <w:rFonts w:ascii="Times New Roman" w:hAnsi="Times New Roman"/>
                <w:sz w:val="20"/>
                <w:szCs w:val="24"/>
              </w:rPr>
              <w:t>Филология</w:t>
            </w:r>
            <w:r w:rsidR="00146A73">
              <w:rPr>
                <w:rFonts w:ascii="Times New Roman" w:hAnsi="Times New Roman"/>
                <w:sz w:val="20"/>
                <w:szCs w:val="24"/>
              </w:rPr>
              <w:t xml:space="preserve">. Литературоведение </w:t>
            </w:r>
            <w:r w:rsidRPr="00621376">
              <w:rPr>
                <w:rFonts w:ascii="Times New Roman" w:hAnsi="Times New Roman"/>
                <w:spacing w:val="-2"/>
                <w:sz w:val="20"/>
              </w:rPr>
              <w:t>–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2317BA">
              <w:rPr>
                <w:rFonts w:ascii="Times New Roman" w:hAnsi="Times New Roman"/>
                <w:spacing w:val="-2"/>
                <w:sz w:val="20"/>
              </w:rPr>
              <w:t xml:space="preserve">кабинет </w:t>
            </w:r>
            <w:r w:rsidR="00CE796E">
              <w:rPr>
                <w:rFonts w:ascii="Times New Roman" w:hAnsi="Times New Roman"/>
                <w:spacing w:val="-2"/>
                <w:sz w:val="20"/>
              </w:rPr>
              <w:t>№</w:t>
            </w:r>
            <w:r w:rsidRPr="002317BA">
              <w:rPr>
                <w:rFonts w:ascii="Times New Roman" w:hAnsi="Times New Roman"/>
                <w:spacing w:val="-2"/>
                <w:sz w:val="20"/>
              </w:rPr>
              <w:t>20;</w:t>
            </w:r>
          </w:p>
          <w:p w:rsidR="00CE796E" w:rsidRDefault="002317BA" w:rsidP="002317BA">
            <w:pPr>
              <w:shd w:val="clear" w:color="auto" w:fill="FFFFFF"/>
              <w:ind w:left="459" w:right="424" w:hanging="425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2 секция. </w:t>
            </w:r>
          </w:p>
          <w:p w:rsidR="002317BA" w:rsidRDefault="002317BA" w:rsidP="002317BA">
            <w:pPr>
              <w:shd w:val="clear" w:color="auto" w:fill="FFFFFF"/>
              <w:ind w:left="459" w:right="424" w:hanging="425"/>
              <w:rPr>
                <w:rFonts w:ascii="Times New Roman" w:hAnsi="Times New Roman"/>
                <w:b/>
                <w:spacing w:val="-2"/>
                <w:sz w:val="20"/>
              </w:rPr>
            </w:pPr>
            <w:r w:rsidRPr="00621376">
              <w:rPr>
                <w:rFonts w:ascii="Times New Roman" w:hAnsi="Times New Roman"/>
                <w:sz w:val="20"/>
                <w:szCs w:val="24"/>
              </w:rPr>
              <w:t>Техника. Математика. Информатика. Физика</w:t>
            </w:r>
            <w:r w:rsidR="00CE796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– </w:t>
            </w:r>
            <w:r w:rsidRPr="002317BA">
              <w:rPr>
                <w:rFonts w:ascii="Times New Roman" w:hAnsi="Times New Roman"/>
                <w:spacing w:val="-2"/>
                <w:sz w:val="20"/>
              </w:rPr>
              <w:t xml:space="preserve">кабинет </w:t>
            </w:r>
            <w:r w:rsidR="00CE796E">
              <w:rPr>
                <w:rFonts w:ascii="Times New Roman" w:hAnsi="Times New Roman"/>
                <w:spacing w:val="-2"/>
                <w:sz w:val="20"/>
              </w:rPr>
              <w:t>№</w:t>
            </w:r>
            <w:r>
              <w:rPr>
                <w:rFonts w:ascii="Times New Roman" w:hAnsi="Times New Roman"/>
                <w:spacing w:val="-2"/>
                <w:sz w:val="20"/>
              </w:rPr>
              <w:t>19</w:t>
            </w:r>
            <w:r w:rsidRPr="002317BA">
              <w:rPr>
                <w:rFonts w:ascii="Times New Roman" w:hAnsi="Times New Roman"/>
                <w:spacing w:val="-2"/>
                <w:sz w:val="20"/>
              </w:rPr>
              <w:t>;</w:t>
            </w:r>
          </w:p>
          <w:p w:rsidR="00CE796E" w:rsidRDefault="002317BA" w:rsidP="002317BA">
            <w:pPr>
              <w:shd w:val="clear" w:color="auto" w:fill="FFFFFF"/>
              <w:ind w:left="459" w:right="424" w:hanging="425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3 секция</w:t>
            </w:r>
            <w:r w:rsidR="00CE796E">
              <w:rPr>
                <w:rFonts w:ascii="Times New Roman" w:hAnsi="Times New Roman"/>
                <w:b/>
                <w:spacing w:val="-2"/>
                <w:sz w:val="20"/>
              </w:rPr>
              <w:t xml:space="preserve">. </w:t>
            </w:r>
          </w:p>
          <w:p w:rsidR="002317BA" w:rsidRDefault="00CE796E" w:rsidP="002317BA">
            <w:pPr>
              <w:shd w:val="clear" w:color="auto" w:fill="FFFFFF"/>
              <w:ind w:left="459" w:right="424" w:hanging="425"/>
              <w:rPr>
                <w:rFonts w:ascii="Times New Roman" w:hAnsi="Times New Roman"/>
                <w:b/>
                <w:spacing w:val="-2"/>
                <w:sz w:val="20"/>
              </w:rPr>
            </w:pPr>
            <w:r w:rsidRPr="00621376">
              <w:rPr>
                <w:rFonts w:ascii="Times New Roman" w:hAnsi="Times New Roman"/>
                <w:sz w:val="20"/>
                <w:szCs w:val="24"/>
              </w:rPr>
              <w:t>Обществознание. Экономика.</w:t>
            </w:r>
            <w:r w:rsidR="00146A73">
              <w:rPr>
                <w:rFonts w:ascii="Times New Roman" w:hAnsi="Times New Roman"/>
                <w:sz w:val="20"/>
                <w:szCs w:val="24"/>
              </w:rPr>
              <w:t xml:space="preserve"> История</w:t>
            </w:r>
            <w:r w:rsidR="002317BA">
              <w:rPr>
                <w:rFonts w:ascii="Times New Roman" w:hAnsi="Times New Roman"/>
                <w:b/>
                <w:spacing w:val="-2"/>
                <w:sz w:val="20"/>
              </w:rPr>
              <w:t xml:space="preserve"> – </w:t>
            </w:r>
            <w:r w:rsidR="002317BA" w:rsidRPr="002317BA">
              <w:rPr>
                <w:rFonts w:ascii="Times New Roman" w:hAnsi="Times New Roman"/>
                <w:spacing w:val="-2"/>
                <w:sz w:val="20"/>
              </w:rPr>
              <w:t xml:space="preserve">кабинет </w:t>
            </w:r>
            <w:r>
              <w:rPr>
                <w:rFonts w:ascii="Times New Roman" w:hAnsi="Times New Roman"/>
                <w:spacing w:val="-2"/>
                <w:sz w:val="20"/>
              </w:rPr>
              <w:t>№</w:t>
            </w:r>
            <w:r w:rsidR="002317BA" w:rsidRPr="002317BA">
              <w:rPr>
                <w:rFonts w:ascii="Times New Roman" w:hAnsi="Times New Roman"/>
                <w:spacing w:val="-2"/>
                <w:sz w:val="20"/>
              </w:rPr>
              <w:t>2</w:t>
            </w:r>
            <w:r w:rsidR="002317BA">
              <w:rPr>
                <w:rFonts w:ascii="Times New Roman" w:hAnsi="Times New Roman"/>
                <w:spacing w:val="-2"/>
                <w:sz w:val="20"/>
              </w:rPr>
              <w:t>2</w:t>
            </w:r>
            <w:r w:rsidR="002317BA" w:rsidRPr="002317BA">
              <w:rPr>
                <w:rFonts w:ascii="Times New Roman" w:hAnsi="Times New Roman"/>
                <w:spacing w:val="-2"/>
                <w:sz w:val="20"/>
              </w:rPr>
              <w:t>;</w:t>
            </w:r>
          </w:p>
          <w:p w:rsidR="00CE796E" w:rsidRDefault="002317BA" w:rsidP="002317BA">
            <w:pPr>
              <w:shd w:val="clear" w:color="auto" w:fill="FFFFFF"/>
              <w:ind w:left="459" w:right="424" w:hanging="425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4 секция</w:t>
            </w:r>
            <w:r w:rsidR="00CE796E">
              <w:rPr>
                <w:rFonts w:ascii="Times New Roman" w:hAnsi="Times New Roman"/>
                <w:b/>
                <w:spacing w:val="-2"/>
                <w:sz w:val="20"/>
              </w:rPr>
              <w:t xml:space="preserve">. </w:t>
            </w:r>
          </w:p>
          <w:p w:rsidR="002317BA" w:rsidRPr="00CE796E" w:rsidRDefault="00CE796E" w:rsidP="002317BA">
            <w:pPr>
              <w:shd w:val="clear" w:color="auto" w:fill="FFFFFF"/>
              <w:ind w:left="459" w:right="424" w:hanging="425"/>
              <w:rPr>
                <w:rFonts w:ascii="Times New Roman" w:hAnsi="Times New Roman"/>
                <w:spacing w:val="-2"/>
                <w:sz w:val="20"/>
              </w:rPr>
            </w:pPr>
            <w:r w:rsidRPr="00621376">
              <w:rPr>
                <w:rFonts w:ascii="Times New Roman" w:hAnsi="Times New Roman"/>
                <w:sz w:val="20"/>
                <w:szCs w:val="24"/>
              </w:rPr>
              <w:t>Экология. Биология. География. Химия. Наука о Земле</w:t>
            </w:r>
            <w:r w:rsidR="002317BA">
              <w:rPr>
                <w:rFonts w:ascii="Times New Roman" w:hAnsi="Times New Roman"/>
                <w:b/>
                <w:spacing w:val="-2"/>
                <w:sz w:val="20"/>
              </w:rPr>
              <w:t xml:space="preserve"> – </w:t>
            </w:r>
            <w:r w:rsidR="002317BA" w:rsidRPr="00CE796E">
              <w:rPr>
                <w:rFonts w:ascii="Times New Roman" w:hAnsi="Times New Roman"/>
                <w:spacing w:val="-2"/>
                <w:sz w:val="20"/>
              </w:rPr>
              <w:t>малый актовый зал;</w:t>
            </w:r>
          </w:p>
          <w:p w:rsidR="002317BA" w:rsidRDefault="002317BA" w:rsidP="0069308E">
            <w:pPr>
              <w:shd w:val="clear" w:color="auto" w:fill="FFFFFF"/>
              <w:ind w:left="459" w:right="424" w:hanging="425"/>
              <w:rPr>
                <w:rFonts w:ascii="Times New Roman" w:hAnsi="Times New Roman"/>
                <w:b/>
                <w:sz w:val="20"/>
                <w:szCs w:val="20"/>
              </w:rPr>
            </w:pPr>
            <w:r w:rsidRPr="002317BA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13.00 </w:t>
            </w:r>
            <w:r w:rsidR="0041150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–</w:t>
            </w:r>
            <w:r w:rsidRPr="002317BA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13.1</w:t>
            </w:r>
            <w:r w:rsidR="0041150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5</w:t>
            </w:r>
            <w:r w:rsidRPr="002317BA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2317BA">
              <w:rPr>
                <w:rFonts w:ascii="Times New Roman" w:hAnsi="Times New Roman"/>
                <w:b/>
                <w:sz w:val="20"/>
                <w:szCs w:val="20"/>
              </w:rPr>
              <w:t>Фотографирование секции у картины графа Брюса</w:t>
            </w:r>
          </w:p>
          <w:p w:rsidR="002317BA" w:rsidRDefault="002317BA" w:rsidP="0069308E">
            <w:pPr>
              <w:shd w:val="clear" w:color="auto" w:fill="FFFFFF"/>
              <w:ind w:left="459" w:right="424" w:hanging="42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13.20</w:t>
            </w:r>
            <w:r w:rsidR="00411503">
              <w:rPr>
                <w:rFonts w:ascii="Times New Roman" w:hAnsi="Times New Roman"/>
                <w:b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13.50 Подведение итогов.  </w:t>
            </w:r>
          </w:p>
          <w:p w:rsidR="002317BA" w:rsidRDefault="002317BA" w:rsidP="0069308E">
            <w:pPr>
              <w:shd w:val="clear" w:color="auto" w:fill="FFFFFF"/>
              <w:ind w:left="459" w:right="424" w:hanging="425"/>
              <w:rPr>
                <w:rFonts w:ascii="Times New Roman" w:hAnsi="Times New Roman"/>
                <w:b/>
                <w:sz w:val="20"/>
                <w:szCs w:val="20"/>
              </w:rPr>
            </w:pPr>
            <w:r w:rsidRPr="002317BA">
              <w:rPr>
                <w:rFonts w:ascii="Times New Roman" w:hAnsi="Times New Roman"/>
                <w:b/>
                <w:sz w:val="20"/>
                <w:szCs w:val="20"/>
              </w:rPr>
              <w:t xml:space="preserve">Показ </w:t>
            </w:r>
            <w:proofErr w:type="gramStart"/>
            <w:r w:rsidRPr="002317BA">
              <w:rPr>
                <w:rFonts w:ascii="Times New Roman" w:hAnsi="Times New Roman"/>
                <w:b/>
                <w:sz w:val="20"/>
                <w:szCs w:val="20"/>
              </w:rPr>
              <w:t>видео-роликов</w:t>
            </w:r>
            <w:proofErr w:type="gramEnd"/>
            <w:r w:rsidRPr="002317BA">
              <w:rPr>
                <w:rFonts w:ascii="Times New Roman" w:hAnsi="Times New Roman"/>
                <w:b/>
                <w:sz w:val="20"/>
                <w:szCs w:val="20"/>
              </w:rPr>
              <w:t xml:space="preserve"> участниками ГУАП, КГИОП. </w:t>
            </w: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82"/>
            </w:tblGrid>
            <w:tr w:rsidR="00C31D7C" w:rsidTr="00D548D3">
              <w:trPr>
                <w:trHeight w:val="74"/>
                <w:jc w:val="center"/>
              </w:trPr>
              <w:tc>
                <w:tcPr>
                  <w:tcW w:w="7082" w:type="dxa"/>
                </w:tcPr>
                <w:p w:rsidR="00C31D7C" w:rsidRPr="00411503" w:rsidRDefault="002317BA" w:rsidP="00D020F9">
                  <w:pPr>
                    <w:rPr>
                      <w:rFonts w:ascii="Times New Roman" w:hAnsi="Times New Roman"/>
                      <w:spacing w:val="-2"/>
                      <w:sz w:val="20"/>
                      <w:szCs w:val="16"/>
                    </w:rPr>
                  </w:pPr>
                  <w:r w:rsidRPr="00411503">
                    <w:rPr>
                      <w:rFonts w:ascii="Times New Roman" w:hAnsi="Times New Roman"/>
                      <w:sz w:val="20"/>
                      <w:szCs w:val="20"/>
                    </w:rPr>
                    <w:t>Окончание конференции.</w:t>
                  </w:r>
                  <w:r w:rsidR="00411503" w:rsidRPr="0041150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57260" w:rsidTr="00D548D3">
              <w:trPr>
                <w:trHeight w:val="74"/>
                <w:jc w:val="center"/>
              </w:trPr>
              <w:tc>
                <w:tcPr>
                  <w:tcW w:w="7082" w:type="dxa"/>
                </w:tcPr>
                <w:p w:rsidR="00B57260" w:rsidRPr="00EF38D4" w:rsidRDefault="00B57260" w:rsidP="00D020F9">
                  <w:pPr>
                    <w:rPr>
                      <w:rFonts w:ascii="Times New Roman" w:hAnsi="Times New Roman"/>
                      <w:spacing w:val="-2"/>
                      <w:sz w:val="20"/>
                      <w:szCs w:val="16"/>
                    </w:rPr>
                  </w:pPr>
                </w:p>
              </w:tc>
            </w:tr>
          </w:tbl>
          <w:p w:rsidR="006B78DE" w:rsidRPr="00E24649" w:rsidRDefault="006B78DE" w:rsidP="006B78DE">
            <w:pPr>
              <w:ind w:firstLine="459"/>
            </w:pPr>
          </w:p>
        </w:tc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E02743" w:rsidRDefault="00E02743" w:rsidP="006C3D2D">
            <w:pPr>
              <w:pStyle w:val="msoorganizationname"/>
              <w:widowControl w:val="0"/>
              <w:jc w:val="center"/>
              <w:rPr>
                <w:rFonts w:ascii="Times New Roman" w:hAnsi="Times New Roman"/>
                <w:b/>
                <w:bCs/>
                <w:caps/>
                <w:smallCaps w:val="0"/>
                <w:sz w:val="18"/>
                <w:szCs w:val="18"/>
              </w:rPr>
            </w:pPr>
          </w:p>
          <w:tbl>
            <w:tblPr>
              <w:tblStyle w:val="a3"/>
              <w:tblW w:w="775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52"/>
            </w:tblGrid>
            <w:tr w:rsidR="00A943AB" w:rsidTr="00D548D3">
              <w:trPr>
                <w:trHeight w:val="202"/>
                <w:jc w:val="center"/>
              </w:trPr>
              <w:tc>
                <w:tcPr>
                  <w:tcW w:w="7752" w:type="dxa"/>
                </w:tcPr>
                <w:p w:rsidR="00FA7E2C" w:rsidRPr="00FA5180" w:rsidRDefault="00FA7E2C" w:rsidP="0076439F">
                  <w:pPr>
                    <w:ind w:left="1064" w:hanging="708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</w:tr>
            <w:tr w:rsidR="00A943AB" w:rsidTr="00D548D3">
              <w:trPr>
                <w:trHeight w:val="216"/>
                <w:jc w:val="center"/>
              </w:trPr>
              <w:tc>
                <w:tcPr>
                  <w:tcW w:w="7752" w:type="dxa"/>
                </w:tcPr>
                <w:p w:rsidR="00A943AB" w:rsidRPr="00D020F9" w:rsidRDefault="00A943AB" w:rsidP="00D020F9">
                  <w:pPr>
                    <w:ind w:left="360"/>
                    <w:rPr>
                      <w:rFonts w:ascii="Times New Roman" w:eastAsia="Times New Roman" w:hAnsi="Times New Roman"/>
                      <w:sz w:val="20"/>
                      <w:szCs w:val="16"/>
                      <w:lang w:eastAsia="ru-RU"/>
                    </w:rPr>
                  </w:pPr>
                </w:p>
              </w:tc>
            </w:tr>
            <w:tr w:rsidR="00A943AB" w:rsidTr="00D548D3">
              <w:trPr>
                <w:trHeight w:val="216"/>
                <w:jc w:val="center"/>
              </w:trPr>
              <w:tc>
                <w:tcPr>
                  <w:tcW w:w="7752" w:type="dxa"/>
                </w:tcPr>
                <w:p w:rsidR="00A943AB" w:rsidRPr="00D020F9" w:rsidRDefault="00A943AB" w:rsidP="00D020F9">
                  <w:pPr>
                    <w:ind w:left="360"/>
                    <w:rPr>
                      <w:rFonts w:ascii="Times New Roman" w:eastAsia="Times New Roman" w:hAnsi="Times New Roman"/>
                      <w:sz w:val="20"/>
                      <w:szCs w:val="16"/>
                      <w:lang w:eastAsia="ru-RU"/>
                    </w:rPr>
                  </w:pPr>
                </w:p>
              </w:tc>
            </w:tr>
            <w:tr w:rsidR="00A110D2" w:rsidTr="00D548D3">
              <w:trPr>
                <w:trHeight w:val="202"/>
                <w:jc w:val="center"/>
              </w:trPr>
              <w:tc>
                <w:tcPr>
                  <w:tcW w:w="7752" w:type="dxa"/>
                </w:tcPr>
                <w:p w:rsidR="00203FA6" w:rsidRPr="00B83C12" w:rsidRDefault="00203FA6" w:rsidP="00203FA6">
                  <w:pPr>
                    <w:ind w:left="1064" w:hanging="850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</w:tr>
            <w:tr w:rsidR="00A110D2" w:rsidTr="00D548D3">
              <w:trPr>
                <w:trHeight w:val="231"/>
                <w:jc w:val="center"/>
              </w:trPr>
              <w:tc>
                <w:tcPr>
                  <w:tcW w:w="7752" w:type="dxa"/>
                </w:tcPr>
                <w:p w:rsidR="00A110D2" w:rsidRPr="00D020F9" w:rsidRDefault="00A110D2" w:rsidP="00A110D2">
                  <w:pPr>
                    <w:ind w:left="360"/>
                    <w:rPr>
                      <w:rFonts w:ascii="Times New Roman" w:eastAsia="Times New Roman" w:hAnsi="Times New Roman"/>
                      <w:sz w:val="20"/>
                      <w:szCs w:val="16"/>
                      <w:lang w:eastAsia="ru-RU"/>
                    </w:rPr>
                  </w:pPr>
                </w:p>
              </w:tc>
            </w:tr>
            <w:tr w:rsidR="00A110D2" w:rsidTr="00D548D3">
              <w:trPr>
                <w:trHeight w:val="9310"/>
                <w:jc w:val="center"/>
              </w:trPr>
              <w:tc>
                <w:tcPr>
                  <w:tcW w:w="7752" w:type="dxa"/>
                </w:tcPr>
                <w:p w:rsidR="00A110D2" w:rsidRDefault="00A110D2" w:rsidP="00A110D2">
                  <w:pPr>
                    <w:ind w:left="360"/>
                    <w:jc w:val="center"/>
                    <w:rPr>
                      <w:rFonts w:ascii="Times New Roman" w:hAnsi="Times New Roman"/>
                      <w:b/>
                      <w:sz w:val="20"/>
                      <w:szCs w:val="16"/>
                      <w:shd w:val="clear" w:color="auto" w:fill="FFFFFF"/>
                    </w:rPr>
                  </w:pPr>
                </w:p>
                <w:p w:rsidR="00B57260" w:rsidRDefault="00B57260" w:rsidP="00A110D2">
                  <w:pPr>
                    <w:ind w:left="360"/>
                    <w:jc w:val="center"/>
                    <w:rPr>
                      <w:rFonts w:ascii="Times New Roman" w:hAnsi="Times New Roman"/>
                      <w:b/>
                      <w:sz w:val="20"/>
                      <w:szCs w:val="16"/>
                      <w:shd w:val="clear" w:color="auto" w:fill="FFFFFF"/>
                    </w:rPr>
                  </w:pPr>
                </w:p>
                <w:p w:rsidR="00B57260" w:rsidRDefault="00B57260" w:rsidP="00A110D2">
                  <w:pPr>
                    <w:ind w:left="360"/>
                    <w:jc w:val="center"/>
                    <w:rPr>
                      <w:rFonts w:ascii="Times New Roman" w:hAnsi="Times New Roman"/>
                      <w:b/>
                      <w:sz w:val="20"/>
                      <w:szCs w:val="16"/>
                      <w:shd w:val="clear" w:color="auto" w:fill="FFFFFF"/>
                    </w:rPr>
                  </w:pPr>
                </w:p>
                <w:p w:rsidR="00B57260" w:rsidRDefault="00B57260" w:rsidP="00A110D2">
                  <w:pPr>
                    <w:ind w:left="360"/>
                    <w:jc w:val="center"/>
                    <w:rPr>
                      <w:rFonts w:ascii="Times New Roman" w:hAnsi="Times New Roman"/>
                      <w:b/>
                      <w:sz w:val="20"/>
                      <w:szCs w:val="16"/>
                      <w:shd w:val="clear" w:color="auto" w:fill="FFFFFF"/>
                    </w:rPr>
                  </w:pPr>
                </w:p>
                <w:p w:rsidR="00B57260" w:rsidRDefault="00B57260" w:rsidP="00A110D2">
                  <w:pPr>
                    <w:ind w:left="360"/>
                    <w:jc w:val="center"/>
                    <w:rPr>
                      <w:rFonts w:ascii="Times New Roman" w:hAnsi="Times New Roman"/>
                      <w:b/>
                      <w:sz w:val="20"/>
                      <w:szCs w:val="16"/>
                      <w:shd w:val="clear" w:color="auto" w:fill="FFFFFF"/>
                    </w:rPr>
                  </w:pPr>
                </w:p>
                <w:p w:rsidR="00B57260" w:rsidRDefault="00B57260" w:rsidP="00A110D2">
                  <w:pPr>
                    <w:ind w:left="360"/>
                    <w:jc w:val="center"/>
                    <w:rPr>
                      <w:rFonts w:ascii="Times New Roman" w:hAnsi="Times New Roman"/>
                      <w:b/>
                      <w:sz w:val="20"/>
                      <w:szCs w:val="16"/>
                      <w:shd w:val="clear" w:color="auto" w:fill="FFFFFF"/>
                    </w:rPr>
                  </w:pPr>
                </w:p>
                <w:p w:rsidR="00B57260" w:rsidRDefault="00B57260" w:rsidP="00A110D2">
                  <w:pPr>
                    <w:ind w:left="360"/>
                    <w:jc w:val="center"/>
                    <w:rPr>
                      <w:rFonts w:ascii="Times New Roman" w:hAnsi="Times New Roman"/>
                      <w:b/>
                      <w:sz w:val="20"/>
                      <w:szCs w:val="16"/>
                      <w:shd w:val="clear" w:color="auto" w:fill="FFFFFF"/>
                    </w:rPr>
                  </w:pPr>
                </w:p>
                <w:p w:rsidR="00B57260" w:rsidRDefault="00B57260" w:rsidP="00A110D2">
                  <w:pPr>
                    <w:ind w:left="360"/>
                    <w:jc w:val="center"/>
                    <w:rPr>
                      <w:rFonts w:ascii="Times New Roman" w:hAnsi="Times New Roman"/>
                      <w:b/>
                      <w:sz w:val="20"/>
                      <w:szCs w:val="16"/>
                      <w:shd w:val="clear" w:color="auto" w:fill="FFFFFF"/>
                    </w:rPr>
                  </w:pPr>
                </w:p>
                <w:p w:rsidR="00B57260" w:rsidRDefault="00B57260" w:rsidP="00A110D2">
                  <w:pPr>
                    <w:ind w:left="360"/>
                    <w:jc w:val="center"/>
                    <w:rPr>
                      <w:rFonts w:ascii="Times New Roman" w:hAnsi="Times New Roman"/>
                      <w:b/>
                      <w:sz w:val="20"/>
                      <w:szCs w:val="16"/>
                      <w:shd w:val="clear" w:color="auto" w:fill="FFFFFF"/>
                    </w:rPr>
                  </w:pPr>
                </w:p>
                <w:p w:rsidR="00B57260" w:rsidRDefault="00B57260" w:rsidP="00A110D2">
                  <w:pPr>
                    <w:ind w:left="360"/>
                    <w:jc w:val="center"/>
                    <w:rPr>
                      <w:rFonts w:ascii="Times New Roman" w:hAnsi="Times New Roman"/>
                      <w:b/>
                      <w:sz w:val="20"/>
                      <w:szCs w:val="16"/>
                      <w:shd w:val="clear" w:color="auto" w:fill="FFFFFF"/>
                    </w:rPr>
                  </w:pPr>
                </w:p>
                <w:p w:rsidR="00B57260" w:rsidRDefault="00B57260" w:rsidP="00A110D2">
                  <w:pPr>
                    <w:ind w:left="360"/>
                    <w:jc w:val="center"/>
                    <w:rPr>
                      <w:rFonts w:ascii="Times New Roman" w:hAnsi="Times New Roman"/>
                      <w:b/>
                      <w:sz w:val="20"/>
                      <w:szCs w:val="16"/>
                      <w:shd w:val="clear" w:color="auto" w:fill="FFFFFF"/>
                    </w:rPr>
                  </w:pPr>
                </w:p>
                <w:p w:rsidR="00B57260" w:rsidRDefault="00B57260" w:rsidP="00A110D2">
                  <w:pPr>
                    <w:ind w:left="360"/>
                    <w:jc w:val="center"/>
                    <w:rPr>
                      <w:rFonts w:ascii="Times New Roman" w:hAnsi="Times New Roman"/>
                      <w:b/>
                      <w:sz w:val="20"/>
                      <w:szCs w:val="16"/>
                      <w:shd w:val="clear" w:color="auto" w:fill="FFFFFF"/>
                    </w:rPr>
                  </w:pPr>
                </w:p>
                <w:p w:rsidR="00B57260" w:rsidRDefault="00B57260" w:rsidP="00A110D2">
                  <w:pPr>
                    <w:ind w:left="360"/>
                    <w:jc w:val="center"/>
                    <w:rPr>
                      <w:rFonts w:ascii="Times New Roman" w:hAnsi="Times New Roman"/>
                      <w:b/>
                      <w:sz w:val="20"/>
                      <w:szCs w:val="16"/>
                      <w:shd w:val="clear" w:color="auto" w:fill="FFFFFF"/>
                    </w:rPr>
                  </w:pPr>
                </w:p>
                <w:p w:rsidR="00B57260" w:rsidRDefault="00B57260" w:rsidP="00A110D2">
                  <w:pPr>
                    <w:ind w:left="360"/>
                    <w:jc w:val="center"/>
                    <w:rPr>
                      <w:rFonts w:ascii="Times New Roman" w:hAnsi="Times New Roman"/>
                      <w:b/>
                      <w:sz w:val="20"/>
                      <w:szCs w:val="16"/>
                      <w:shd w:val="clear" w:color="auto" w:fill="FFFFFF"/>
                    </w:rPr>
                  </w:pPr>
                </w:p>
                <w:p w:rsidR="00B57260" w:rsidRDefault="00B57260" w:rsidP="00A110D2">
                  <w:pPr>
                    <w:ind w:left="360"/>
                    <w:jc w:val="center"/>
                    <w:rPr>
                      <w:rFonts w:ascii="Times New Roman" w:hAnsi="Times New Roman"/>
                      <w:b/>
                      <w:sz w:val="20"/>
                      <w:szCs w:val="16"/>
                      <w:shd w:val="clear" w:color="auto" w:fill="FFFFFF"/>
                    </w:rPr>
                  </w:pPr>
                </w:p>
                <w:p w:rsidR="00B57260" w:rsidRDefault="00B57260" w:rsidP="00A110D2">
                  <w:pPr>
                    <w:ind w:left="360"/>
                    <w:jc w:val="center"/>
                    <w:rPr>
                      <w:rFonts w:ascii="Times New Roman" w:hAnsi="Times New Roman"/>
                      <w:b/>
                      <w:sz w:val="20"/>
                      <w:szCs w:val="16"/>
                      <w:shd w:val="clear" w:color="auto" w:fill="FFFFFF"/>
                    </w:rPr>
                  </w:pPr>
                </w:p>
                <w:p w:rsidR="00B57260" w:rsidRDefault="00B57260" w:rsidP="00A110D2">
                  <w:pPr>
                    <w:ind w:left="360"/>
                    <w:jc w:val="center"/>
                    <w:rPr>
                      <w:rFonts w:ascii="Times New Roman" w:hAnsi="Times New Roman"/>
                      <w:b/>
                      <w:sz w:val="20"/>
                      <w:szCs w:val="16"/>
                      <w:shd w:val="clear" w:color="auto" w:fill="FFFFFF"/>
                    </w:rPr>
                  </w:pPr>
                </w:p>
                <w:p w:rsidR="00B57260" w:rsidRDefault="00B57260" w:rsidP="00A110D2">
                  <w:pPr>
                    <w:ind w:left="360"/>
                    <w:jc w:val="center"/>
                    <w:rPr>
                      <w:rFonts w:ascii="Times New Roman" w:hAnsi="Times New Roman"/>
                      <w:b/>
                      <w:sz w:val="20"/>
                      <w:szCs w:val="16"/>
                      <w:shd w:val="clear" w:color="auto" w:fill="FFFFFF"/>
                    </w:rPr>
                  </w:pPr>
                </w:p>
                <w:p w:rsidR="00B57260" w:rsidRDefault="00B57260" w:rsidP="00A110D2">
                  <w:pPr>
                    <w:ind w:left="360"/>
                    <w:jc w:val="center"/>
                    <w:rPr>
                      <w:rFonts w:ascii="Times New Roman" w:hAnsi="Times New Roman"/>
                      <w:b/>
                      <w:sz w:val="20"/>
                      <w:szCs w:val="16"/>
                      <w:shd w:val="clear" w:color="auto" w:fill="FFFFFF"/>
                    </w:rPr>
                  </w:pPr>
                </w:p>
                <w:p w:rsidR="00B57260" w:rsidRDefault="00B57260" w:rsidP="00A110D2">
                  <w:pPr>
                    <w:ind w:left="360"/>
                    <w:jc w:val="center"/>
                    <w:rPr>
                      <w:rFonts w:ascii="Times New Roman" w:hAnsi="Times New Roman"/>
                      <w:b/>
                      <w:sz w:val="20"/>
                      <w:szCs w:val="16"/>
                      <w:shd w:val="clear" w:color="auto" w:fill="FFFFFF"/>
                    </w:rPr>
                  </w:pPr>
                </w:p>
                <w:p w:rsidR="00B57260" w:rsidRDefault="00B57260" w:rsidP="00A110D2">
                  <w:pPr>
                    <w:ind w:left="360"/>
                    <w:jc w:val="center"/>
                    <w:rPr>
                      <w:rFonts w:ascii="Times New Roman" w:hAnsi="Times New Roman"/>
                      <w:b/>
                      <w:sz w:val="20"/>
                      <w:szCs w:val="16"/>
                      <w:shd w:val="clear" w:color="auto" w:fill="FFFFFF"/>
                    </w:rPr>
                  </w:pPr>
                </w:p>
                <w:p w:rsidR="00B57260" w:rsidRDefault="00B57260" w:rsidP="00A110D2">
                  <w:pPr>
                    <w:ind w:left="360"/>
                    <w:jc w:val="center"/>
                    <w:rPr>
                      <w:rFonts w:ascii="Times New Roman" w:hAnsi="Times New Roman"/>
                      <w:b/>
                      <w:sz w:val="20"/>
                      <w:szCs w:val="16"/>
                      <w:shd w:val="clear" w:color="auto" w:fill="FFFFFF"/>
                    </w:rPr>
                  </w:pPr>
                </w:p>
                <w:p w:rsidR="00B57260" w:rsidRDefault="00B57260" w:rsidP="00A110D2">
                  <w:pPr>
                    <w:ind w:left="360"/>
                    <w:jc w:val="center"/>
                    <w:rPr>
                      <w:rFonts w:ascii="Times New Roman" w:hAnsi="Times New Roman"/>
                      <w:b/>
                      <w:sz w:val="20"/>
                      <w:szCs w:val="16"/>
                      <w:shd w:val="clear" w:color="auto" w:fill="FFFFFF"/>
                    </w:rPr>
                  </w:pPr>
                </w:p>
                <w:p w:rsidR="00B57260" w:rsidRDefault="00B57260" w:rsidP="00B57260">
                  <w:pPr>
                    <w:ind w:left="360"/>
                    <w:rPr>
                      <w:rFonts w:ascii="Times New Roman" w:hAnsi="Times New Roman"/>
                      <w:b/>
                      <w:sz w:val="20"/>
                      <w:szCs w:val="16"/>
                      <w:shd w:val="clear" w:color="auto" w:fill="FFFFFF"/>
                    </w:rPr>
                  </w:pPr>
                </w:p>
                <w:p w:rsidR="00B57260" w:rsidRDefault="00B57260" w:rsidP="00B57260">
                  <w:pPr>
                    <w:ind w:left="360"/>
                    <w:rPr>
                      <w:rFonts w:ascii="Times New Roman" w:hAnsi="Times New Roman"/>
                      <w:b/>
                      <w:sz w:val="20"/>
                      <w:szCs w:val="16"/>
                      <w:shd w:val="clear" w:color="auto" w:fill="FFFFFF"/>
                    </w:rPr>
                  </w:pPr>
                </w:p>
                <w:p w:rsidR="00B57260" w:rsidRDefault="00B57260" w:rsidP="00B57260">
                  <w:pPr>
                    <w:ind w:left="360"/>
                    <w:rPr>
                      <w:rFonts w:ascii="Times New Roman" w:hAnsi="Times New Roman"/>
                      <w:b/>
                      <w:sz w:val="20"/>
                      <w:szCs w:val="16"/>
                      <w:shd w:val="clear" w:color="auto" w:fill="FFFFFF"/>
                    </w:rPr>
                  </w:pPr>
                </w:p>
                <w:p w:rsidR="00B57260" w:rsidRDefault="00B57260" w:rsidP="00B57260">
                  <w:pPr>
                    <w:ind w:left="360"/>
                    <w:rPr>
                      <w:rFonts w:ascii="Times New Roman" w:hAnsi="Times New Roman"/>
                      <w:b/>
                      <w:sz w:val="20"/>
                      <w:szCs w:val="16"/>
                      <w:shd w:val="clear" w:color="auto" w:fill="FFFFFF"/>
                    </w:rPr>
                  </w:pPr>
                </w:p>
                <w:p w:rsidR="00B57260" w:rsidRDefault="00B57260" w:rsidP="00B57260">
                  <w:pPr>
                    <w:ind w:left="360"/>
                    <w:rPr>
                      <w:rFonts w:ascii="Times New Roman" w:hAnsi="Times New Roman"/>
                      <w:b/>
                      <w:sz w:val="20"/>
                      <w:szCs w:val="16"/>
                      <w:shd w:val="clear" w:color="auto" w:fill="FFFFFF"/>
                    </w:rPr>
                  </w:pPr>
                </w:p>
                <w:p w:rsidR="00B57260" w:rsidRDefault="00B57260" w:rsidP="00B57260">
                  <w:pPr>
                    <w:ind w:left="360"/>
                    <w:rPr>
                      <w:rFonts w:ascii="Times New Roman" w:hAnsi="Times New Roman"/>
                      <w:b/>
                      <w:sz w:val="20"/>
                      <w:szCs w:val="16"/>
                      <w:shd w:val="clear" w:color="auto" w:fill="FFFFFF"/>
                    </w:rPr>
                  </w:pPr>
                </w:p>
                <w:p w:rsidR="00B57260" w:rsidRDefault="00B57260" w:rsidP="00B57260">
                  <w:pPr>
                    <w:ind w:left="360"/>
                    <w:rPr>
                      <w:rFonts w:ascii="Times New Roman" w:hAnsi="Times New Roman"/>
                      <w:b/>
                      <w:sz w:val="20"/>
                      <w:szCs w:val="16"/>
                      <w:shd w:val="clear" w:color="auto" w:fill="FFFFFF"/>
                    </w:rPr>
                  </w:pPr>
                </w:p>
                <w:p w:rsidR="00B57260" w:rsidRDefault="00B57260" w:rsidP="00B57260">
                  <w:pPr>
                    <w:ind w:left="360"/>
                    <w:rPr>
                      <w:rFonts w:ascii="Times New Roman" w:hAnsi="Times New Roman"/>
                      <w:b/>
                      <w:sz w:val="20"/>
                      <w:szCs w:val="16"/>
                      <w:shd w:val="clear" w:color="auto" w:fill="FFFFFF"/>
                    </w:rPr>
                  </w:pPr>
                </w:p>
                <w:p w:rsidR="00B57260" w:rsidRDefault="00B57260" w:rsidP="00B57260">
                  <w:pPr>
                    <w:ind w:left="360"/>
                    <w:rPr>
                      <w:rFonts w:ascii="Times New Roman" w:hAnsi="Times New Roman"/>
                      <w:b/>
                      <w:sz w:val="20"/>
                      <w:szCs w:val="16"/>
                      <w:shd w:val="clear" w:color="auto" w:fill="FFFFFF"/>
                    </w:rPr>
                  </w:pPr>
                </w:p>
                <w:p w:rsidR="00B57260" w:rsidRDefault="00B57260" w:rsidP="00B57260">
                  <w:pPr>
                    <w:ind w:left="360"/>
                    <w:rPr>
                      <w:rFonts w:ascii="Times New Roman" w:hAnsi="Times New Roman"/>
                      <w:b/>
                      <w:sz w:val="20"/>
                      <w:szCs w:val="16"/>
                      <w:shd w:val="clear" w:color="auto" w:fill="FFFFFF"/>
                    </w:rPr>
                  </w:pPr>
                </w:p>
                <w:p w:rsidR="00B57260" w:rsidRDefault="00B57260" w:rsidP="00B57260">
                  <w:pPr>
                    <w:ind w:left="360"/>
                    <w:rPr>
                      <w:rFonts w:ascii="Times New Roman" w:hAnsi="Times New Roman"/>
                      <w:b/>
                      <w:sz w:val="20"/>
                      <w:szCs w:val="16"/>
                      <w:shd w:val="clear" w:color="auto" w:fill="FFFFFF"/>
                    </w:rPr>
                  </w:pPr>
                </w:p>
                <w:p w:rsidR="00B57260" w:rsidRDefault="00B57260" w:rsidP="00B57260">
                  <w:pPr>
                    <w:ind w:left="360"/>
                    <w:rPr>
                      <w:rFonts w:ascii="Times New Roman" w:hAnsi="Times New Roman"/>
                      <w:b/>
                      <w:sz w:val="20"/>
                      <w:szCs w:val="16"/>
                      <w:shd w:val="clear" w:color="auto" w:fill="FFFFFF"/>
                    </w:rPr>
                  </w:pPr>
                </w:p>
                <w:p w:rsidR="00B57260" w:rsidRDefault="00B57260" w:rsidP="00B57260">
                  <w:pPr>
                    <w:ind w:left="360"/>
                    <w:rPr>
                      <w:rFonts w:ascii="Times New Roman" w:hAnsi="Times New Roman"/>
                      <w:b/>
                      <w:sz w:val="20"/>
                      <w:szCs w:val="16"/>
                      <w:shd w:val="clear" w:color="auto" w:fill="FFFFFF"/>
                    </w:rPr>
                  </w:pPr>
                </w:p>
                <w:p w:rsidR="00B57260" w:rsidRDefault="00B57260" w:rsidP="00B57260">
                  <w:pPr>
                    <w:ind w:left="360"/>
                    <w:rPr>
                      <w:rFonts w:ascii="Times New Roman" w:hAnsi="Times New Roman"/>
                      <w:b/>
                      <w:sz w:val="20"/>
                      <w:szCs w:val="16"/>
                      <w:shd w:val="clear" w:color="auto" w:fill="FFFFFF"/>
                    </w:rPr>
                  </w:pPr>
                </w:p>
                <w:p w:rsidR="00B57260" w:rsidRDefault="00B57260" w:rsidP="00B57260">
                  <w:pPr>
                    <w:ind w:left="360"/>
                    <w:rPr>
                      <w:rFonts w:ascii="Times New Roman" w:hAnsi="Times New Roman"/>
                      <w:b/>
                      <w:sz w:val="20"/>
                      <w:szCs w:val="16"/>
                      <w:shd w:val="clear" w:color="auto" w:fill="FFFFFF"/>
                    </w:rPr>
                  </w:pPr>
                </w:p>
                <w:p w:rsidR="00B57260" w:rsidRDefault="00B57260" w:rsidP="00B57260">
                  <w:pPr>
                    <w:ind w:left="360"/>
                    <w:rPr>
                      <w:rFonts w:ascii="Times New Roman" w:hAnsi="Times New Roman"/>
                      <w:b/>
                      <w:sz w:val="20"/>
                      <w:szCs w:val="16"/>
                      <w:shd w:val="clear" w:color="auto" w:fill="FFFFFF"/>
                    </w:rPr>
                  </w:pPr>
                </w:p>
                <w:p w:rsidR="00B57260" w:rsidRDefault="00B57260" w:rsidP="00B57260">
                  <w:pPr>
                    <w:ind w:left="360"/>
                    <w:rPr>
                      <w:rFonts w:ascii="Times New Roman" w:hAnsi="Times New Roman"/>
                      <w:b/>
                      <w:sz w:val="20"/>
                      <w:szCs w:val="16"/>
                      <w:shd w:val="clear" w:color="auto" w:fill="FFFFFF"/>
                    </w:rPr>
                  </w:pPr>
                </w:p>
                <w:p w:rsidR="00B57260" w:rsidRDefault="00B57260" w:rsidP="00B57260">
                  <w:pPr>
                    <w:ind w:left="360"/>
                    <w:rPr>
                      <w:rFonts w:ascii="Times New Roman" w:hAnsi="Times New Roman"/>
                      <w:b/>
                      <w:sz w:val="20"/>
                      <w:szCs w:val="16"/>
                      <w:shd w:val="clear" w:color="auto" w:fill="FFFFFF"/>
                    </w:rPr>
                  </w:pPr>
                </w:p>
                <w:p w:rsidR="00B57260" w:rsidRPr="00D020F9" w:rsidRDefault="00B57260" w:rsidP="00B57260">
                  <w:pPr>
                    <w:ind w:left="360"/>
                    <w:rPr>
                      <w:rFonts w:ascii="Times New Roman" w:hAnsi="Times New Roman"/>
                      <w:b/>
                      <w:sz w:val="20"/>
                      <w:szCs w:val="16"/>
                      <w:shd w:val="clear" w:color="auto" w:fill="FFFFFF"/>
                    </w:rPr>
                  </w:pPr>
                </w:p>
              </w:tc>
            </w:tr>
            <w:tr w:rsidR="00B57260" w:rsidTr="00D548D3">
              <w:trPr>
                <w:trHeight w:val="60"/>
                <w:jc w:val="center"/>
              </w:trPr>
              <w:tc>
                <w:tcPr>
                  <w:tcW w:w="7752" w:type="dxa"/>
                </w:tcPr>
                <w:p w:rsidR="00B57260" w:rsidRDefault="00B57260" w:rsidP="00B11BBE">
                  <w:pPr>
                    <w:rPr>
                      <w:rFonts w:ascii="Times New Roman" w:hAnsi="Times New Roman"/>
                      <w:b/>
                      <w:sz w:val="20"/>
                      <w:szCs w:val="16"/>
                      <w:shd w:val="clear" w:color="auto" w:fill="FFFFFF"/>
                    </w:rPr>
                  </w:pPr>
                </w:p>
              </w:tc>
            </w:tr>
            <w:tr w:rsidR="00B57260" w:rsidTr="00D548D3">
              <w:trPr>
                <w:trHeight w:val="216"/>
                <w:jc w:val="center"/>
              </w:trPr>
              <w:tc>
                <w:tcPr>
                  <w:tcW w:w="7752" w:type="dxa"/>
                </w:tcPr>
                <w:p w:rsidR="00B57260" w:rsidRDefault="00B57260" w:rsidP="00B11BBE">
                  <w:pPr>
                    <w:rPr>
                      <w:rFonts w:ascii="Times New Roman" w:hAnsi="Times New Roman"/>
                      <w:b/>
                      <w:sz w:val="20"/>
                      <w:szCs w:val="16"/>
                      <w:shd w:val="clear" w:color="auto" w:fill="FFFFFF"/>
                    </w:rPr>
                  </w:pPr>
                </w:p>
              </w:tc>
            </w:tr>
          </w:tbl>
          <w:p w:rsidR="00E02743" w:rsidRPr="006C3D2D" w:rsidRDefault="00E02743" w:rsidP="006C3D2D">
            <w:pPr>
              <w:pStyle w:val="msoorganizationname"/>
              <w:widowControl w:val="0"/>
              <w:jc w:val="center"/>
              <w:rPr>
                <w:rFonts w:ascii="Times New Roman" w:hAnsi="Times New Roman"/>
                <w:b/>
                <w:bCs/>
                <w:caps/>
                <w:smallCaps w:val="0"/>
                <w:sz w:val="18"/>
                <w:szCs w:val="18"/>
              </w:rPr>
            </w:pPr>
          </w:p>
        </w:tc>
      </w:tr>
      <w:tr w:rsidR="008D6083" w:rsidTr="009D4105">
        <w:trPr>
          <w:trHeight w:val="10917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8A780E" w:rsidRDefault="008A780E" w:rsidP="008A780E">
            <w:pPr>
              <w:ind w:firstLine="34"/>
              <w:rPr>
                <w:rFonts w:ascii="Times New Roman" w:hAnsi="Times New Roman"/>
                <w:b/>
                <w:sz w:val="18"/>
              </w:rPr>
            </w:pPr>
            <w:r w:rsidRPr="00B83C12">
              <w:rPr>
                <w:rFonts w:ascii="Times New Roman" w:hAnsi="Times New Roman"/>
                <w:b/>
                <w:sz w:val="18"/>
              </w:rPr>
              <w:t>Секция:</w:t>
            </w:r>
            <w:r w:rsidRPr="0035201E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 xml:space="preserve">Краеведение. Искусствоведение. </w:t>
            </w:r>
            <w:r w:rsidR="00C169E3" w:rsidRPr="00455A73">
              <w:rPr>
                <w:rFonts w:ascii="Times New Roman" w:hAnsi="Times New Roman"/>
                <w:b/>
                <w:sz w:val="18"/>
                <w:szCs w:val="18"/>
              </w:rPr>
              <w:t xml:space="preserve">Филология. Литературоведение.  </w:t>
            </w:r>
          </w:p>
          <w:p w:rsidR="007B4C58" w:rsidRDefault="008A780E" w:rsidP="008A780E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35201E">
              <w:rPr>
                <w:rFonts w:ascii="Times New Roman" w:hAnsi="Times New Roman"/>
                <w:b/>
                <w:sz w:val="18"/>
              </w:rPr>
              <w:t>Кабинет</w:t>
            </w:r>
            <w:r>
              <w:rPr>
                <w:rFonts w:ascii="Times New Roman" w:hAnsi="Times New Roman"/>
                <w:b/>
                <w:sz w:val="18"/>
              </w:rPr>
              <w:t xml:space="preserve"> 20</w:t>
            </w:r>
            <w:r w:rsidRPr="0035201E">
              <w:rPr>
                <w:rFonts w:ascii="Times New Roman" w:hAnsi="Times New Roman"/>
                <w:b/>
                <w:sz w:val="18"/>
              </w:rPr>
              <w:t>. Состав комиссии</w:t>
            </w:r>
            <w:r>
              <w:rPr>
                <w:rFonts w:ascii="Times New Roman" w:hAnsi="Times New Roman"/>
                <w:b/>
                <w:sz w:val="18"/>
              </w:rPr>
              <w:t>:</w:t>
            </w:r>
            <w:r w:rsidR="007B4C58">
              <w:rPr>
                <w:rFonts w:ascii="Times New Roman" w:hAnsi="Times New Roman"/>
                <w:b/>
                <w:sz w:val="18"/>
              </w:rPr>
              <w:t xml:space="preserve"> к.ф.н.</w:t>
            </w:r>
            <w:r w:rsidR="0095759C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7B4C58">
              <w:rPr>
                <w:rFonts w:ascii="Times New Roman" w:hAnsi="Times New Roman"/>
                <w:b/>
                <w:sz w:val="18"/>
              </w:rPr>
              <w:t xml:space="preserve">Степанов М.А., </w:t>
            </w:r>
            <w:proofErr w:type="spellStart"/>
            <w:r w:rsidR="007B4C58">
              <w:rPr>
                <w:rFonts w:ascii="Times New Roman" w:hAnsi="Times New Roman"/>
                <w:b/>
                <w:sz w:val="18"/>
              </w:rPr>
              <w:t>Верховская</w:t>
            </w:r>
            <w:proofErr w:type="spellEnd"/>
            <w:r w:rsidR="007B4C58">
              <w:rPr>
                <w:rFonts w:ascii="Times New Roman" w:hAnsi="Times New Roman"/>
                <w:b/>
                <w:sz w:val="18"/>
              </w:rPr>
              <w:t xml:space="preserve"> А.И., </w:t>
            </w:r>
            <w:r w:rsidRPr="00255EEE">
              <w:rPr>
                <w:rFonts w:ascii="Times New Roman" w:hAnsi="Times New Roman"/>
                <w:sz w:val="18"/>
                <w:szCs w:val="18"/>
              </w:rPr>
              <w:t xml:space="preserve">Чабаненко А.В., </w:t>
            </w:r>
          </w:p>
          <w:p w:rsidR="008A780E" w:rsidRPr="007C3CCA" w:rsidRDefault="008A780E" w:rsidP="008A780E">
            <w:pPr>
              <w:ind w:firstLine="3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Кабанова Ю.В., Ян М.А., </w:t>
            </w:r>
            <w:r w:rsidRPr="007C3CCA">
              <w:rPr>
                <w:rFonts w:ascii="Times New Roman" w:hAnsi="Times New Roman"/>
                <w:sz w:val="18"/>
              </w:rPr>
              <w:t>Жукова С.А.</w:t>
            </w:r>
          </w:p>
          <w:tbl>
            <w:tblPr>
              <w:tblStyle w:val="a3"/>
              <w:tblW w:w="79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2229"/>
              <w:gridCol w:w="3186"/>
              <w:gridCol w:w="2126"/>
            </w:tblGrid>
            <w:tr w:rsidR="008A780E" w:rsidRPr="00D612CB" w:rsidTr="00826AE4">
              <w:tc>
                <w:tcPr>
                  <w:tcW w:w="425" w:type="dxa"/>
                </w:tcPr>
                <w:p w:rsidR="008A780E" w:rsidRPr="003A3758" w:rsidRDefault="008A780E" w:rsidP="008A780E">
                  <w:pPr>
                    <w:pStyle w:val="a4"/>
                    <w:spacing w:after="0" w:line="240" w:lineRule="auto"/>
                    <w:ind w:left="744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9" w:type="dxa"/>
                </w:tcPr>
                <w:p w:rsidR="008A780E" w:rsidRPr="009961AF" w:rsidRDefault="008A780E" w:rsidP="008A780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961A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Ф.И.О.</w:t>
                  </w:r>
                </w:p>
              </w:tc>
              <w:tc>
                <w:tcPr>
                  <w:tcW w:w="3186" w:type="dxa"/>
                </w:tcPr>
                <w:p w:rsidR="008A780E" w:rsidRPr="009961AF" w:rsidRDefault="008A780E" w:rsidP="008A780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961A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Тема</w:t>
                  </w:r>
                </w:p>
              </w:tc>
              <w:tc>
                <w:tcPr>
                  <w:tcW w:w="2126" w:type="dxa"/>
                </w:tcPr>
                <w:p w:rsidR="008A780E" w:rsidRPr="009961AF" w:rsidRDefault="008A780E" w:rsidP="008A780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961A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Руководитель</w:t>
                  </w:r>
                </w:p>
              </w:tc>
            </w:tr>
            <w:tr w:rsidR="00F8555B" w:rsidRPr="00D612CB" w:rsidTr="00826AE4">
              <w:tc>
                <w:tcPr>
                  <w:tcW w:w="425" w:type="dxa"/>
                </w:tcPr>
                <w:p w:rsidR="00F8555B" w:rsidRPr="003A3758" w:rsidRDefault="00F8555B" w:rsidP="00F8555B">
                  <w:pPr>
                    <w:pStyle w:val="a4"/>
                    <w:numPr>
                      <w:ilvl w:val="0"/>
                      <w:numId w:val="28"/>
                    </w:numPr>
                    <w:spacing w:after="0" w:line="240" w:lineRule="auto"/>
                    <w:ind w:hanging="72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9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>Сизова</w:t>
                  </w:r>
                  <w:proofErr w:type="spellEnd"/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 xml:space="preserve"> Лариса Сергеевна</w:t>
                  </w:r>
                </w:p>
              </w:tc>
              <w:tc>
                <w:tcPr>
                  <w:tcW w:w="3186" w:type="dxa"/>
                </w:tcPr>
                <w:p w:rsidR="00F8555B" w:rsidRPr="00CE796E" w:rsidRDefault="00F8555B" w:rsidP="00F8555B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>Образ Лондона в английской поэзии</w:t>
                  </w:r>
                </w:p>
              </w:tc>
              <w:tc>
                <w:tcPr>
                  <w:tcW w:w="2126" w:type="dxa"/>
                </w:tcPr>
                <w:p w:rsidR="00F8555B" w:rsidRPr="00CE796E" w:rsidRDefault="00F8555B" w:rsidP="00F8555B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Пирогова Татьяна Алексеевна</w:t>
                  </w:r>
                </w:p>
              </w:tc>
            </w:tr>
            <w:tr w:rsidR="00F8555B" w:rsidRPr="00D612CB" w:rsidTr="00826AE4">
              <w:tc>
                <w:tcPr>
                  <w:tcW w:w="425" w:type="dxa"/>
                </w:tcPr>
                <w:p w:rsidR="00F8555B" w:rsidRPr="003A3758" w:rsidRDefault="00F8555B" w:rsidP="00F8555B">
                  <w:pPr>
                    <w:pStyle w:val="a4"/>
                    <w:numPr>
                      <w:ilvl w:val="0"/>
                      <w:numId w:val="28"/>
                    </w:numPr>
                    <w:spacing w:after="0" w:line="240" w:lineRule="auto"/>
                    <w:ind w:hanging="72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9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>Марченко Эмилия Игоревна</w:t>
                  </w:r>
                </w:p>
              </w:tc>
              <w:tc>
                <w:tcPr>
                  <w:tcW w:w="3186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>Тема любви в поэзии В.С. Высоцкого</w:t>
                  </w:r>
                </w:p>
              </w:tc>
              <w:tc>
                <w:tcPr>
                  <w:tcW w:w="2126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>Кущ Анна Анатольевна</w:t>
                  </w:r>
                </w:p>
              </w:tc>
            </w:tr>
            <w:tr w:rsidR="00F8555B" w:rsidRPr="00D612CB" w:rsidTr="00826AE4">
              <w:tc>
                <w:tcPr>
                  <w:tcW w:w="425" w:type="dxa"/>
                </w:tcPr>
                <w:p w:rsidR="00F8555B" w:rsidRPr="003A3758" w:rsidRDefault="00F8555B" w:rsidP="00F8555B">
                  <w:pPr>
                    <w:pStyle w:val="a4"/>
                    <w:numPr>
                      <w:ilvl w:val="0"/>
                      <w:numId w:val="28"/>
                    </w:numPr>
                    <w:spacing w:after="0" w:line="240" w:lineRule="auto"/>
                    <w:ind w:hanging="72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9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 xml:space="preserve">Молчанов Сергей, </w:t>
                  </w:r>
                </w:p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 xml:space="preserve">Федоров Андрей, </w:t>
                  </w:r>
                </w:p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 xml:space="preserve">Тамаров Вячеслав, </w:t>
                  </w:r>
                </w:p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>Лазарев Максим</w:t>
                  </w:r>
                </w:p>
              </w:tc>
              <w:tc>
                <w:tcPr>
                  <w:tcW w:w="3186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>Проектная работа в форме литературной экскурсии на английском/ русском языке «Топография романа Достоевского "Преступление и наказание"</w:t>
                  </w:r>
                </w:p>
              </w:tc>
              <w:tc>
                <w:tcPr>
                  <w:tcW w:w="2126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Цыганова Юлия Анатольевна</w:t>
                  </w:r>
                </w:p>
              </w:tc>
            </w:tr>
            <w:tr w:rsidR="00F8555B" w:rsidRPr="00D612CB" w:rsidTr="00826AE4">
              <w:tc>
                <w:tcPr>
                  <w:tcW w:w="425" w:type="dxa"/>
                </w:tcPr>
                <w:p w:rsidR="00F8555B" w:rsidRPr="003A3758" w:rsidRDefault="00F8555B" w:rsidP="00F8555B">
                  <w:pPr>
                    <w:pStyle w:val="a4"/>
                    <w:numPr>
                      <w:ilvl w:val="0"/>
                      <w:numId w:val="28"/>
                    </w:numPr>
                    <w:spacing w:after="0" w:line="240" w:lineRule="auto"/>
                    <w:ind w:hanging="72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9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>Панфилец</w:t>
                  </w:r>
                  <w:proofErr w:type="spellEnd"/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Полина Романовна</w:t>
                  </w:r>
                </w:p>
              </w:tc>
              <w:tc>
                <w:tcPr>
                  <w:tcW w:w="3186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>Философско-эстетические воззрения О. Мандельштама</w:t>
                  </w:r>
                </w:p>
              </w:tc>
              <w:tc>
                <w:tcPr>
                  <w:tcW w:w="2126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>Сабельникова</w:t>
                  </w:r>
                  <w:proofErr w:type="spellEnd"/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 xml:space="preserve"> Анна Владимировна</w:t>
                  </w:r>
                </w:p>
              </w:tc>
            </w:tr>
            <w:tr w:rsidR="00F8555B" w:rsidRPr="00D612CB" w:rsidTr="00826AE4">
              <w:tc>
                <w:tcPr>
                  <w:tcW w:w="425" w:type="dxa"/>
                </w:tcPr>
                <w:p w:rsidR="00F8555B" w:rsidRPr="003A3758" w:rsidRDefault="00F8555B" w:rsidP="00F8555B">
                  <w:pPr>
                    <w:pStyle w:val="a4"/>
                    <w:numPr>
                      <w:ilvl w:val="0"/>
                      <w:numId w:val="28"/>
                    </w:numPr>
                    <w:spacing w:after="0" w:line="240" w:lineRule="auto"/>
                    <w:ind w:hanging="72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9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>Блинова</w:t>
                  </w:r>
                  <w:proofErr w:type="spellEnd"/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 xml:space="preserve"> Валерия Сергеевна </w:t>
                  </w:r>
                </w:p>
              </w:tc>
              <w:tc>
                <w:tcPr>
                  <w:tcW w:w="3186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 xml:space="preserve">Удивительные фразеологизмы в произведении Льюиса Кэрролла «Алиса в стране чудес» (интерактивный </w:t>
                  </w:r>
                  <w:proofErr w:type="spellStart"/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>лэпбук</w:t>
                  </w:r>
                  <w:proofErr w:type="spellEnd"/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 xml:space="preserve"> школьника)</w:t>
                  </w:r>
                </w:p>
              </w:tc>
              <w:tc>
                <w:tcPr>
                  <w:tcW w:w="2126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>Тихомирова Надежда Олеговна</w:t>
                  </w:r>
                </w:p>
              </w:tc>
            </w:tr>
            <w:tr w:rsidR="00F8555B" w:rsidRPr="00D612CB" w:rsidTr="00826AE4">
              <w:tc>
                <w:tcPr>
                  <w:tcW w:w="425" w:type="dxa"/>
                </w:tcPr>
                <w:p w:rsidR="00F8555B" w:rsidRPr="003A3758" w:rsidRDefault="00F8555B" w:rsidP="00F8555B">
                  <w:pPr>
                    <w:pStyle w:val="a4"/>
                    <w:numPr>
                      <w:ilvl w:val="0"/>
                      <w:numId w:val="28"/>
                    </w:numPr>
                    <w:spacing w:after="0" w:line="240" w:lineRule="auto"/>
                    <w:ind w:hanging="72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9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>Матвеев Владислав Александрович</w:t>
                  </w:r>
                </w:p>
              </w:tc>
              <w:tc>
                <w:tcPr>
                  <w:tcW w:w="3186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 xml:space="preserve">"Ты такой, какую музыку ты слушаешь" </w:t>
                  </w:r>
                </w:p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>(Стили английской и русской музыки)</w:t>
                  </w:r>
                </w:p>
              </w:tc>
              <w:tc>
                <w:tcPr>
                  <w:tcW w:w="2126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>Мархотина</w:t>
                  </w:r>
                  <w:proofErr w:type="spellEnd"/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 xml:space="preserve"> Лариса Владимировна</w:t>
                  </w:r>
                </w:p>
              </w:tc>
            </w:tr>
            <w:tr w:rsidR="00F8555B" w:rsidRPr="00D612CB" w:rsidTr="00826AE4">
              <w:tc>
                <w:tcPr>
                  <w:tcW w:w="425" w:type="dxa"/>
                </w:tcPr>
                <w:p w:rsidR="00F8555B" w:rsidRPr="003A3758" w:rsidRDefault="00F8555B" w:rsidP="00F8555B">
                  <w:pPr>
                    <w:pStyle w:val="a4"/>
                    <w:numPr>
                      <w:ilvl w:val="0"/>
                      <w:numId w:val="28"/>
                    </w:numPr>
                    <w:spacing w:after="0" w:line="240" w:lineRule="auto"/>
                    <w:ind w:hanging="72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9" w:type="dxa"/>
                </w:tcPr>
                <w:p w:rsidR="00F8555B" w:rsidRPr="00CE796E" w:rsidRDefault="00F8555B" w:rsidP="00F8555B">
                  <w:pP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Высоцкая Злата</w:t>
                  </w:r>
                </w:p>
              </w:tc>
              <w:tc>
                <w:tcPr>
                  <w:tcW w:w="3186" w:type="dxa"/>
                </w:tcPr>
                <w:p w:rsidR="00F8555B" w:rsidRPr="00CE796E" w:rsidRDefault="00F8555B" w:rsidP="00F8555B">
                  <w:pP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Анализ качества и возможности применения онлайн-переводчиков</w:t>
                  </w:r>
                </w:p>
              </w:tc>
              <w:tc>
                <w:tcPr>
                  <w:tcW w:w="2126" w:type="dxa"/>
                </w:tcPr>
                <w:p w:rsidR="00F8555B" w:rsidRPr="00CE796E" w:rsidRDefault="00F8555B" w:rsidP="00F8555B">
                  <w:pP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Фрунзе Анастасия Сергеевна</w:t>
                  </w:r>
                </w:p>
              </w:tc>
            </w:tr>
            <w:tr w:rsidR="00F8555B" w:rsidRPr="00D612CB" w:rsidTr="00826AE4">
              <w:tc>
                <w:tcPr>
                  <w:tcW w:w="425" w:type="dxa"/>
                </w:tcPr>
                <w:p w:rsidR="00F8555B" w:rsidRPr="003A3758" w:rsidRDefault="00F8555B" w:rsidP="00F8555B">
                  <w:pPr>
                    <w:pStyle w:val="a4"/>
                    <w:numPr>
                      <w:ilvl w:val="0"/>
                      <w:numId w:val="28"/>
                    </w:numPr>
                    <w:spacing w:after="0" w:line="240" w:lineRule="auto"/>
                    <w:ind w:hanging="72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9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Михайлова Мария</w:t>
                  </w:r>
                </w:p>
              </w:tc>
              <w:tc>
                <w:tcPr>
                  <w:tcW w:w="3186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"Литературный квест по мотивам повести Дж </w:t>
                  </w:r>
                  <w:proofErr w:type="spellStart"/>
                  <w:r w:rsidRPr="00CE796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Р.Р.Толкиена</w:t>
                  </w:r>
                  <w:proofErr w:type="spellEnd"/>
                  <w:r w:rsidRPr="00CE796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"</w:t>
                  </w:r>
                  <w:proofErr w:type="spellStart"/>
                  <w:r w:rsidRPr="00CE796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Хоббит</w:t>
                  </w:r>
                  <w:proofErr w:type="spellEnd"/>
                  <w:r w:rsidRPr="00CE796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, или туда или обратно"</w:t>
                  </w:r>
                </w:p>
              </w:tc>
              <w:tc>
                <w:tcPr>
                  <w:tcW w:w="2126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Силантьева Мария Сергеевна</w:t>
                  </w:r>
                </w:p>
              </w:tc>
            </w:tr>
            <w:tr w:rsidR="00F8555B" w:rsidRPr="00D612CB" w:rsidTr="00826AE4">
              <w:tc>
                <w:tcPr>
                  <w:tcW w:w="425" w:type="dxa"/>
                </w:tcPr>
                <w:p w:rsidR="00F8555B" w:rsidRPr="003A3758" w:rsidRDefault="00F8555B" w:rsidP="00F8555B">
                  <w:pPr>
                    <w:pStyle w:val="a4"/>
                    <w:numPr>
                      <w:ilvl w:val="0"/>
                      <w:numId w:val="28"/>
                    </w:numPr>
                    <w:spacing w:after="0" w:line="240" w:lineRule="auto"/>
                    <w:ind w:hanging="72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9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Филиппова Алина Олеговна</w:t>
                  </w:r>
                </w:p>
              </w:tc>
              <w:tc>
                <w:tcPr>
                  <w:tcW w:w="3186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"Образное раскрытие текста русских народных сказок: книжная иллюстрация </w:t>
                  </w:r>
                  <w:proofErr w:type="spellStart"/>
                  <w:r w:rsidRPr="00CE796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И.Я.Билибина</w:t>
                  </w:r>
                  <w:proofErr w:type="spellEnd"/>
                  <w:r w:rsidRPr="00CE796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2126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E796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Филонова</w:t>
                  </w:r>
                  <w:proofErr w:type="spellEnd"/>
                  <w:r w:rsidRPr="00CE796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Татьяна Анатольевна</w:t>
                  </w:r>
                </w:p>
              </w:tc>
            </w:tr>
            <w:tr w:rsidR="00F8555B" w:rsidRPr="00D612CB" w:rsidTr="00826AE4">
              <w:tc>
                <w:tcPr>
                  <w:tcW w:w="425" w:type="dxa"/>
                </w:tcPr>
                <w:p w:rsidR="00F8555B" w:rsidRPr="003A3758" w:rsidRDefault="00F8555B" w:rsidP="00F8555B">
                  <w:pPr>
                    <w:pStyle w:val="a4"/>
                    <w:numPr>
                      <w:ilvl w:val="0"/>
                      <w:numId w:val="28"/>
                    </w:numPr>
                    <w:spacing w:after="0" w:line="240" w:lineRule="auto"/>
                    <w:ind w:hanging="72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9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>Шатин</w:t>
                  </w:r>
                  <w:proofErr w:type="spellEnd"/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 xml:space="preserve"> Владислав Андреевич</w:t>
                  </w:r>
                </w:p>
              </w:tc>
              <w:tc>
                <w:tcPr>
                  <w:tcW w:w="3186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>Использование сленга в канадском и австралийском вариантах английского языка</w:t>
                  </w:r>
                </w:p>
              </w:tc>
              <w:tc>
                <w:tcPr>
                  <w:tcW w:w="2126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>Кач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анова Ольга Протальевна</w:t>
                  </w:r>
                </w:p>
              </w:tc>
            </w:tr>
            <w:tr w:rsidR="00F8555B" w:rsidRPr="00D612CB" w:rsidTr="00826AE4">
              <w:tc>
                <w:tcPr>
                  <w:tcW w:w="425" w:type="dxa"/>
                </w:tcPr>
                <w:p w:rsidR="00F8555B" w:rsidRPr="003A3758" w:rsidRDefault="00F8555B" w:rsidP="00F8555B">
                  <w:pPr>
                    <w:pStyle w:val="a4"/>
                    <w:numPr>
                      <w:ilvl w:val="0"/>
                      <w:numId w:val="28"/>
                    </w:numPr>
                    <w:spacing w:after="0" w:line="240" w:lineRule="auto"/>
                    <w:ind w:hanging="72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9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>Кузнецова Алина Алексеевна</w:t>
                  </w:r>
                </w:p>
              </w:tc>
              <w:tc>
                <w:tcPr>
                  <w:tcW w:w="3186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>Цветообозначение в составе фразеологии английского языка</w:t>
                  </w:r>
                </w:p>
              </w:tc>
              <w:tc>
                <w:tcPr>
                  <w:tcW w:w="2126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>Соколова Юлия Владимировна</w:t>
                  </w:r>
                </w:p>
              </w:tc>
            </w:tr>
            <w:tr w:rsidR="00F8555B" w:rsidRPr="00D612CB" w:rsidTr="00826AE4">
              <w:tc>
                <w:tcPr>
                  <w:tcW w:w="425" w:type="dxa"/>
                </w:tcPr>
                <w:p w:rsidR="00F8555B" w:rsidRPr="003A3758" w:rsidRDefault="00F8555B" w:rsidP="00F8555B">
                  <w:pPr>
                    <w:pStyle w:val="a4"/>
                    <w:numPr>
                      <w:ilvl w:val="0"/>
                      <w:numId w:val="28"/>
                    </w:numPr>
                    <w:spacing w:after="0" w:line="240" w:lineRule="auto"/>
                    <w:ind w:hanging="72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9" w:type="dxa"/>
                </w:tcPr>
                <w:p w:rsidR="00F8555B" w:rsidRPr="00F86B28" w:rsidRDefault="00F8555B" w:rsidP="00F8555B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F86B28">
                    <w:rPr>
                      <w:rFonts w:ascii="Times New Roman" w:hAnsi="Times New Roman"/>
                      <w:sz w:val="16"/>
                      <w:szCs w:val="20"/>
                    </w:rPr>
                    <w:t xml:space="preserve">Джикия Диана </w:t>
                  </w:r>
                  <w:proofErr w:type="spellStart"/>
                  <w:r w:rsidRPr="00F86B28">
                    <w:rPr>
                      <w:rFonts w:ascii="Times New Roman" w:hAnsi="Times New Roman"/>
                      <w:sz w:val="16"/>
                      <w:szCs w:val="20"/>
                    </w:rPr>
                    <w:t>Темуриевна</w:t>
                  </w:r>
                  <w:proofErr w:type="spellEnd"/>
                </w:p>
              </w:tc>
              <w:tc>
                <w:tcPr>
                  <w:tcW w:w="3186" w:type="dxa"/>
                </w:tcPr>
                <w:p w:rsidR="00F8555B" w:rsidRPr="00F86B28" w:rsidRDefault="00F8555B" w:rsidP="00F8555B">
                  <w:pPr>
                    <w:rPr>
                      <w:rFonts w:ascii="Times New Roman" w:hAnsi="Times New Roman"/>
                      <w:sz w:val="14"/>
                      <w:szCs w:val="20"/>
                    </w:rPr>
                  </w:pPr>
                  <w:r w:rsidRPr="00F86B28">
                    <w:rPr>
                      <w:rFonts w:ascii="Times New Roman" w:hAnsi="Times New Roman"/>
                      <w:sz w:val="14"/>
                      <w:szCs w:val="20"/>
                    </w:rPr>
                    <w:t>Участие в волонтерском движении как способ развития социокультурных и языковых компетенций учащихся</w:t>
                  </w:r>
                </w:p>
              </w:tc>
              <w:tc>
                <w:tcPr>
                  <w:tcW w:w="2126" w:type="dxa"/>
                </w:tcPr>
                <w:p w:rsidR="00F8555B" w:rsidRPr="00F86B28" w:rsidRDefault="00F8555B" w:rsidP="00F8555B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sz w:val="16"/>
                      <w:szCs w:val="20"/>
                    </w:rPr>
                    <w:t>Конкина Татьяна Дмитриевна</w:t>
                  </w:r>
                </w:p>
              </w:tc>
            </w:tr>
            <w:tr w:rsidR="002C1C3D" w:rsidRPr="00D612CB" w:rsidTr="00826AE4">
              <w:tc>
                <w:tcPr>
                  <w:tcW w:w="425" w:type="dxa"/>
                </w:tcPr>
                <w:p w:rsidR="002C1C3D" w:rsidRPr="003A3758" w:rsidRDefault="002C1C3D" w:rsidP="002C1C3D">
                  <w:pPr>
                    <w:pStyle w:val="a4"/>
                    <w:numPr>
                      <w:ilvl w:val="0"/>
                      <w:numId w:val="28"/>
                    </w:numPr>
                    <w:spacing w:after="0" w:line="240" w:lineRule="auto"/>
                    <w:ind w:hanging="72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9" w:type="dxa"/>
                </w:tcPr>
                <w:p w:rsidR="002C1C3D" w:rsidRPr="00504432" w:rsidRDefault="002C1C3D" w:rsidP="002C1C3D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20"/>
                    </w:rPr>
                    <w:t>Зимовец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20"/>
                    </w:rPr>
                    <w:t xml:space="preserve"> Никита Андреевич </w:t>
                  </w:r>
                  <w:proofErr w:type="spellStart"/>
                  <w:r w:rsidRPr="00504432">
                    <w:rPr>
                      <w:rFonts w:ascii="Times New Roman" w:hAnsi="Times New Roman"/>
                      <w:sz w:val="16"/>
                      <w:szCs w:val="20"/>
                    </w:rPr>
                    <w:t>Цахилова</w:t>
                  </w:r>
                  <w:proofErr w:type="spellEnd"/>
                  <w:r w:rsidRPr="00504432">
                    <w:rPr>
                      <w:rFonts w:ascii="Times New Roman" w:hAnsi="Times New Roman"/>
                      <w:sz w:val="16"/>
                      <w:szCs w:val="20"/>
                    </w:rPr>
                    <w:t xml:space="preserve"> Алана </w:t>
                  </w:r>
                  <w:proofErr w:type="spellStart"/>
                  <w:r w:rsidRPr="00504432">
                    <w:rPr>
                      <w:rFonts w:ascii="Times New Roman" w:hAnsi="Times New Roman"/>
                      <w:sz w:val="16"/>
                      <w:szCs w:val="20"/>
                    </w:rPr>
                    <w:t>Асланбековна</w:t>
                  </w:r>
                  <w:proofErr w:type="spellEnd"/>
                </w:p>
              </w:tc>
              <w:tc>
                <w:tcPr>
                  <w:tcW w:w="3186" w:type="dxa"/>
                </w:tcPr>
                <w:p w:rsidR="002C1C3D" w:rsidRPr="00AB5160" w:rsidRDefault="002C1C3D" w:rsidP="002C1C3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B5160">
                    <w:rPr>
                      <w:rFonts w:ascii="Times New Roman" w:hAnsi="Times New Roman"/>
                      <w:sz w:val="16"/>
                      <w:szCs w:val="16"/>
                    </w:rPr>
                    <w:t>Музыка-таинственная арифметика души</w:t>
                  </w:r>
                </w:p>
              </w:tc>
              <w:tc>
                <w:tcPr>
                  <w:tcW w:w="2126" w:type="dxa"/>
                </w:tcPr>
                <w:p w:rsidR="002C1C3D" w:rsidRPr="00504432" w:rsidRDefault="002C1C3D" w:rsidP="002C1C3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04432">
                    <w:rPr>
                      <w:rFonts w:ascii="Times New Roman" w:hAnsi="Times New Roman"/>
                      <w:sz w:val="16"/>
                      <w:szCs w:val="16"/>
                    </w:rPr>
                    <w:t>Ефремова Татьяна Павловна</w:t>
                  </w:r>
                </w:p>
              </w:tc>
            </w:tr>
            <w:tr w:rsidR="002C1C3D" w:rsidRPr="00D612CB" w:rsidTr="00826AE4">
              <w:tc>
                <w:tcPr>
                  <w:tcW w:w="425" w:type="dxa"/>
                </w:tcPr>
                <w:p w:rsidR="002C1C3D" w:rsidRPr="003A3758" w:rsidRDefault="002C1C3D" w:rsidP="002C1C3D">
                  <w:pPr>
                    <w:pStyle w:val="a4"/>
                    <w:numPr>
                      <w:ilvl w:val="0"/>
                      <w:numId w:val="28"/>
                    </w:numPr>
                    <w:spacing w:after="0" w:line="240" w:lineRule="auto"/>
                    <w:ind w:hanging="72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9" w:type="dxa"/>
                </w:tcPr>
                <w:p w:rsidR="002C1C3D" w:rsidRPr="00504432" w:rsidRDefault="002C1C3D" w:rsidP="002C1C3D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proofErr w:type="spellStart"/>
                  <w:r w:rsidRPr="00504432">
                    <w:rPr>
                      <w:rFonts w:ascii="Times New Roman" w:hAnsi="Times New Roman"/>
                      <w:sz w:val="16"/>
                      <w:szCs w:val="20"/>
                    </w:rPr>
                    <w:t>Мейриева</w:t>
                  </w:r>
                  <w:proofErr w:type="spellEnd"/>
                  <w:r w:rsidRPr="00504432">
                    <w:rPr>
                      <w:rFonts w:ascii="Times New Roman" w:hAnsi="Times New Roman"/>
                      <w:sz w:val="16"/>
                      <w:szCs w:val="20"/>
                    </w:rPr>
                    <w:t xml:space="preserve"> Аза </w:t>
                  </w:r>
                  <w:proofErr w:type="spellStart"/>
                  <w:r w:rsidRPr="00504432">
                    <w:rPr>
                      <w:rFonts w:ascii="Times New Roman" w:hAnsi="Times New Roman"/>
                      <w:sz w:val="16"/>
                      <w:szCs w:val="20"/>
                    </w:rPr>
                    <w:t>Усмановна</w:t>
                  </w:r>
                  <w:proofErr w:type="spellEnd"/>
                </w:p>
              </w:tc>
              <w:tc>
                <w:tcPr>
                  <w:tcW w:w="3186" w:type="dxa"/>
                </w:tcPr>
                <w:p w:rsidR="002C1C3D" w:rsidRPr="00AB5160" w:rsidRDefault="002C1C3D" w:rsidP="002C1C3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B5160">
                    <w:rPr>
                      <w:rFonts w:ascii="Times New Roman" w:hAnsi="Times New Roman"/>
                      <w:sz w:val="16"/>
                      <w:szCs w:val="16"/>
                    </w:rPr>
                    <w:t>Достижения химиков и биологов в годы Блокады Ленинграда</w:t>
                  </w:r>
                </w:p>
              </w:tc>
              <w:tc>
                <w:tcPr>
                  <w:tcW w:w="2126" w:type="dxa"/>
                </w:tcPr>
                <w:p w:rsidR="002C1C3D" w:rsidRPr="00504432" w:rsidRDefault="002C1C3D" w:rsidP="002C1C3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04432">
                    <w:rPr>
                      <w:rFonts w:ascii="Times New Roman" w:hAnsi="Times New Roman"/>
                      <w:sz w:val="16"/>
                      <w:szCs w:val="16"/>
                    </w:rPr>
                    <w:t>Шкляева Анна Ал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ександровна,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Острецова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Виктория Евгеньевна</w:t>
                  </w:r>
                </w:p>
              </w:tc>
            </w:tr>
            <w:tr w:rsidR="002C1C3D" w:rsidRPr="00D612CB" w:rsidTr="00826AE4">
              <w:tc>
                <w:tcPr>
                  <w:tcW w:w="425" w:type="dxa"/>
                </w:tcPr>
                <w:p w:rsidR="002C1C3D" w:rsidRPr="003A3758" w:rsidRDefault="002C1C3D" w:rsidP="002C1C3D">
                  <w:pPr>
                    <w:pStyle w:val="a4"/>
                    <w:numPr>
                      <w:ilvl w:val="0"/>
                      <w:numId w:val="28"/>
                    </w:numPr>
                    <w:spacing w:after="0" w:line="240" w:lineRule="auto"/>
                    <w:ind w:hanging="72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9" w:type="dxa"/>
                </w:tcPr>
                <w:p w:rsidR="002C1C3D" w:rsidRPr="00504432" w:rsidRDefault="002C1C3D" w:rsidP="002C1C3D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504432">
                    <w:rPr>
                      <w:rFonts w:ascii="Times New Roman" w:hAnsi="Times New Roman"/>
                      <w:sz w:val="16"/>
                      <w:szCs w:val="20"/>
                    </w:rPr>
                    <w:t xml:space="preserve">Попова </w:t>
                  </w:r>
                  <w:proofErr w:type="spellStart"/>
                  <w:r w:rsidRPr="00504432">
                    <w:rPr>
                      <w:rFonts w:ascii="Times New Roman" w:hAnsi="Times New Roman"/>
                      <w:sz w:val="16"/>
                      <w:szCs w:val="20"/>
                    </w:rPr>
                    <w:t>Дарина</w:t>
                  </w:r>
                  <w:proofErr w:type="spellEnd"/>
                  <w:r w:rsidRPr="00504432">
                    <w:rPr>
                      <w:rFonts w:ascii="Times New Roman" w:hAnsi="Times New Roman"/>
                      <w:sz w:val="16"/>
                      <w:szCs w:val="20"/>
                    </w:rPr>
                    <w:t xml:space="preserve"> Кирилловна, </w:t>
                  </w:r>
                  <w:proofErr w:type="spellStart"/>
                  <w:r w:rsidRPr="00504432">
                    <w:rPr>
                      <w:rFonts w:ascii="Times New Roman" w:hAnsi="Times New Roman"/>
                      <w:sz w:val="16"/>
                      <w:szCs w:val="20"/>
                    </w:rPr>
                    <w:t>Штефан</w:t>
                  </w:r>
                  <w:proofErr w:type="spellEnd"/>
                  <w:r w:rsidRPr="00504432">
                    <w:rPr>
                      <w:rFonts w:ascii="Times New Roman" w:hAnsi="Times New Roman"/>
                      <w:sz w:val="16"/>
                      <w:szCs w:val="20"/>
                    </w:rPr>
                    <w:t xml:space="preserve"> Антонина Евгеньевна</w:t>
                  </w:r>
                </w:p>
              </w:tc>
              <w:tc>
                <w:tcPr>
                  <w:tcW w:w="3186" w:type="dxa"/>
                </w:tcPr>
                <w:p w:rsidR="002C1C3D" w:rsidRPr="00AB5160" w:rsidRDefault="002C1C3D" w:rsidP="002C1C3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B5160">
                    <w:rPr>
                      <w:rFonts w:ascii="Times New Roman" w:hAnsi="Times New Roman"/>
                      <w:sz w:val="16"/>
                      <w:szCs w:val="16"/>
                    </w:rPr>
                    <w:t>Граффити как вид социального искусства</w:t>
                  </w:r>
                </w:p>
              </w:tc>
              <w:tc>
                <w:tcPr>
                  <w:tcW w:w="2126" w:type="dxa"/>
                </w:tcPr>
                <w:p w:rsidR="002C1C3D" w:rsidRPr="00504432" w:rsidRDefault="002C1C3D" w:rsidP="002C1C3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04432">
                    <w:rPr>
                      <w:rFonts w:ascii="Times New Roman" w:hAnsi="Times New Roman"/>
                      <w:sz w:val="16"/>
                      <w:szCs w:val="16"/>
                    </w:rPr>
                    <w:t>Тихомирова Надежда Олеговна</w:t>
                  </w:r>
                </w:p>
              </w:tc>
            </w:tr>
            <w:tr w:rsidR="002C1C3D" w:rsidRPr="00D612CB" w:rsidTr="00826AE4">
              <w:tc>
                <w:tcPr>
                  <w:tcW w:w="425" w:type="dxa"/>
                </w:tcPr>
                <w:p w:rsidR="002C1C3D" w:rsidRPr="003A3758" w:rsidRDefault="002C1C3D" w:rsidP="002C1C3D">
                  <w:pPr>
                    <w:pStyle w:val="a4"/>
                    <w:numPr>
                      <w:ilvl w:val="0"/>
                      <w:numId w:val="28"/>
                    </w:numPr>
                    <w:spacing w:after="0" w:line="240" w:lineRule="auto"/>
                    <w:ind w:hanging="72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9" w:type="dxa"/>
                </w:tcPr>
                <w:p w:rsidR="002C1C3D" w:rsidRPr="00504432" w:rsidRDefault="002C1C3D" w:rsidP="002C1C3D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504432">
                    <w:rPr>
                      <w:rFonts w:ascii="Times New Roman" w:hAnsi="Times New Roman"/>
                      <w:sz w:val="16"/>
                      <w:szCs w:val="20"/>
                    </w:rPr>
                    <w:t>Алексеева Анастасия</w:t>
                  </w:r>
                </w:p>
              </w:tc>
              <w:tc>
                <w:tcPr>
                  <w:tcW w:w="3186" w:type="dxa"/>
                </w:tcPr>
                <w:p w:rsidR="002C1C3D" w:rsidRPr="00AB5160" w:rsidRDefault="002C1C3D" w:rsidP="002C1C3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B5160">
                    <w:rPr>
                      <w:rFonts w:ascii="Times New Roman" w:hAnsi="Times New Roman"/>
                      <w:sz w:val="16"/>
                      <w:szCs w:val="16"/>
                    </w:rPr>
                    <w:t>«Искусство во льдах»</w:t>
                  </w:r>
                </w:p>
              </w:tc>
              <w:tc>
                <w:tcPr>
                  <w:tcW w:w="2126" w:type="dxa"/>
                </w:tcPr>
                <w:p w:rsidR="002C1C3D" w:rsidRPr="00504432" w:rsidRDefault="002C1C3D" w:rsidP="002C1C3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Шустикова Светлана Ивановна</w:t>
                  </w:r>
                </w:p>
              </w:tc>
            </w:tr>
            <w:tr w:rsidR="002C1C3D" w:rsidRPr="00D612CB" w:rsidTr="00826AE4">
              <w:tc>
                <w:tcPr>
                  <w:tcW w:w="425" w:type="dxa"/>
                </w:tcPr>
                <w:p w:rsidR="002C1C3D" w:rsidRPr="003A3758" w:rsidRDefault="002C1C3D" w:rsidP="002C1C3D">
                  <w:pPr>
                    <w:pStyle w:val="a4"/>
                    <w:numPr>
                      <w:ilvl w:val="0"/>
                      <w:numId w:val="28"/>
                    </w:numPr>
                    <w:spacing w:after="0" w:line="240" w:lineRule="auto"/>
                    <w:ind w:hanging="72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9" w:type="dxa"/>
                </w:tcPr>
                <w:p w:rsidR="002C1C3D" w:rsidRPr="00504432" w:rsidRDefault="002C1C3D" w:rsidP="002C1C3D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504432">
                    <w:rPr>
                      <w:rFonts w:ascii="Times New Roman" w:hAnsi="Times New Roman"/>
                      <w:sz w:val="16"/>
                      <w:szCs w:val="20"/>
                    </w:rPr>
                    <w:t>Сычёва Валерия</w:t>
                  </w:r>
                </w:p>
              </w:tc>
              <w:tc>
                <w:tcPr>
                  <w:tcW w:w="3186" w:type="dxa"/>
                </w:tcPr>
                <w:p w:rsidR="002C1C3D" w:rsidRPr="00AB5160" w:rsidRDefault="002C1C3D" w:rsidP="002C1C3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B5160">
                    <w:rPr>
                      <w:rFonts w:ascii="Times New Roman" w:hAnsi="Times New Roman"/>
                      <w:sz w:val="16"/>
                      <w:szCs w:val="16"/>
                    </w:rPr>
                    <w:t>"Из истории Выборгского сада: спорные вопросы, малоизученные страницы (1920-30-е годы)"</w:t>
                  </w:r>
                </w:p>
              </w:tc>
              <w:tc>
                <w:tcPr>
                  <w:tcW w:w="2126" w:type="dxa"/>
                </w:tcPr>
                <w:p w:rsidR="002C1C3D" w:rsidRPr="00504432" w:rsidRDefault="002C1C3D" w:rsidP="002C1C3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Шустикова Светлана Ивановна</w:t>
                  </w:r>
                </w:p>
              </w:tc>
            </w:tr>
            <w:tr w:rsidR="00B06FD2" w:rsidRPr="00D612CB" w:rsidTr="00826AE4">
              <w:tc>
                <w:tcPr>
                  <w:tcW w:w="425" w:type="dxa"/>
                </w:tcPr>
                <w:p w:rsidR="00B06FD2" w:rsidRPr="003A3758" w:rsidRDefault="00B06FD2" w:rsidP="00B06FD2">
                  <w:pPr>
                    <w:pStyle w:val="a4"/>
                    <w:numPr>
                      <w:ilvl w:val="0"/>
                      <w:numId w:val="28"/>
                    </w:numPr>
                    <w:spacing w:after="0" w:line="240" w:lineRule="auto"/>
                    <w:ind w:hanging="72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9" w:type="dxa"/>
                </w:tcPr>
                <w:p w:rsidR="00B06FD2" w:rsidRPr="00504432" w:rsidRDefault="00B06FD2" w:rsidP="00B06FD2">
                  <w:pP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504432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 xml:space="preserve">Светлов Алексей, </w:t>
                  </w:r>
                  <w:r w:rsidRPr="00504432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br/>
                  </w:r>
                  <w:proofErr w:type="spellStart"/>
                  <w:r w:rsidRPr="00504432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Крутицкий</w:t>
                  </w:r>
                  <w:proofErr w:type="spellEnd"/>
                  <w:r w:rsidRPr="00504432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 xml:space="preserve"> Михаил</w:t>
                  </w:r>
                  <w:r w:rsidRPr="00504432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br/>
                  </w:r>
                  <w:proofErr w:type="spellStart"/>
                  <w:r w:rsidRPr="00504432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Стребков</w:t>
                  </w:r>
                  <w:proofErr w:type="spellEnd"/>
                  <w:r w:rsidRPr="00504432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 xml:space="preserve"> Дмитрий</w:t>
                  </w:r>
                  <w:r w:rsidRPr="00504432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br/>
                  </w:r>
                  <w:proofErr w:type="spellStart"/>
                  <w:r w:rsidRPr="00504432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Легеза</w:t>
                  </w:r>
                  <w:proofErr w:type="spellEnd"/>
                  <w:r w:rsidRPr="00504432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 xml:space="preserve"> Антон</w:t>
                  </w:r>
                </w:p>
              </w:tc>
              <w:tc>
                <w:tcPr>
                  <w:tcW w:w="3186" w:type="dxa"/>
                </w:tcPr>
                <w:p w:rsidR="00B06FD2" w:rsidRPr="00AB5160" w:rsidRDefault="00B06FD2" w:rsidP="00B06FD2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AB516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Тайны и загадки Эрмитажа</w:t>
                  </w:r>
                </w:p>
              </w:tc>
              <w:tc>
                <w:tcPr>
                  <w:tcW w:w="2126" w:type="dxa"/>
                </w:tcPr>
                <w:p w:rsidR="00B06FD2" w:rsidRPr="00504432" w:rsidRDefault="00B06FD2" w:rsidP="00B06FD2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50443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Николаева Елена В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алентиновна</w:t>
                  </w:r>
                </w:p>
              </w:tc>
            </w:tr>
            <w:tr w:rsidR="00B06FD2" w:rsidRPr="00D612CB" w:rsidTr="00826AE4">
              <w:tc>
                <w:tcPr>
                  <w:tcW w:w="425" w:type="dxa"/>
                </w:tcPr>
                <w:p w:rsidR="00B06FD2" w:rsidRPr="003A3758" w:rsidRDefault="00B06FD2" w:rsidP="00B06FD2">
                  <w:pPr>
                    <w:pStyle w:val="a4"/>
                    <w:numPr>
                      <w:ilvl w:val="0"/>
                      <w:numId w:val="28"/>
                    </w:numPr>
                    <w:spacing w:after="0" w:line="240" w:lineRule="auto"/>
                    <w:ind w:hanging="72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9" w:type="dxa"/>
                </w:tcPr>
                <w:p w:rsidR="00B06FD2" w:rsidRPr="00504432" w:rsidRDefault="00B06FD2" w:rsidP="00B06FD2">
                  <w:pP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proofErr w:type="spellStart"/>
                  <w:r w:rsidRPr="00504432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Трубицын</w:t>
                  </w:r>
                  <w:proofErr w:type="spellEnd"/>
                  <w:r w:rsidRPr="00504432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 xml:space="preserve"> Антон, </w:t>
                  </w:r>
                  <w:r w:rsidRPr="00504432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br/>
                  </w:r>
                  <w:proofErr w:type="spellStart"/>
                  <w:r w:rsidRPr="00504432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Куранов</w:t>
                  </w:r>
                  <w:proofErr w:type="spellEnd"/>
                  <w:r w:rsidRPr="00504432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 xml:space="preserve"> </w:t>
                  </w:r>
                  <w:proofErr w:type="gramStart"/>
                  <w:r w:rsidRPr="00504432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Константин,</w:t>
                  </w:r>
                  <w:r w:rsidRPr="00504432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br/>
                    <w:t>Галанина</w:t>
                  </w:r>
                  <w:proofErr w:type="gramEnd"/>
                  <w:r w:rsidRPr="00504432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 xml:space="preserve"> Лидия</w:t>
                  </w:r>
                  <w:r w:rsidRPr="00504432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br/>
                  </w:r>
                  <w:proofErr w:type="spellStart"/>
                  <w:r w:rsidRPr="00504432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Фокеева</w:t>
                  </w:r>
                  <w:proofErr w:type="spellEnd"/>
                  <w:r w:rsidRPr="00504432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 xml:space="preserve"> София</w:t>
                  </w:r>
                </w:p>
              </w:tc>
              <w:tc>
                <w:tcPr>
                  <w:tcW w:w="3186" w:type="dxa"/>
                </w:tcPr>
                <w:p w:rsidR="00B06FD2" w:rsidRPr="00AB5160" w:rsidRDefault="00B06FD2" w:rsidP="00B06FD2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AB516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Мистический Петербург</w:t>
                  </w:r>
                </w:p>
              </w:tc>
              <w:tc>
                <w:tcPr>
                  <w:tcW w:w="2126" w:type="dxa"/>
                </w:tcPr>
                <w:p w:rsidR="00B06FD2" w:rsidRPr="00504432" w:rsidRDefault="00B06FD2" w:rsidP="00B06FD2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Николаева Елена Валентиновна</w:t>
                  </w:r>
                </w:p>
              </w:tc>
            </w:tr>
          </w:tbl>
          <w:p w:rsidR="006863E6" w:rsidRDefault="006863E6" w:rsidP="00BF6813">
            <w:pPr>
              <w:rPr>
                <w:rFonts w:ascii="Times New Roman" w:hAnsi="Times New Roman"/>
                <w:b/>
                <w:sz w:val="18"/>
              </w:rPr>
            </w:pPr>
          </w:p>
          <w:p w:rsidR="00B06FD2" w:rsidRDefault="00B06FD2" w:rsidP="00BF6813">
            <w:pPr>
              <w:rPr>
                <w:rFonts w:ascii="Times New Roman" w:hAnsi="Times New Roman"/>
                <w:b/>
                <w:sz w:val="18"/>
              </w:rPr>
            </w:pPr>
          </w:p>
          <w:p w:rsidR="00B06FD2" w:rsidRDefault="00B06FD2" w:rsidP="00BF6813">
            <w:pPr>
              <w:rPr>
                <w:rFonts w:ascii="Times New Roman" w:hAnsi="Times New Roman"/>
                <w:b/>
                <w:sz w:val="18"/>
              </w:rPr>
            </w:pPr>
          </w:p>
          <w:p w:rsidR="00B06FD2" w:rsidRDefault="00B06FD2" w:rsidP="00BF6813">
            <w:pPr>
              <w:rPr>
                <w:rFonts w:ascii="Times New Roman" w:hAnsi="Times New Roman"/>
                <w:b/>
                <w:sz w:val="18"/>
              </w:rPr>
            </w:pPr>
          </w:p>
          <w:tbl>
            <w:tblPr>
              <w:tblStyle w:val="a3"/>
              <w:tblW w:w="7654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843"/>
              <w:gridCol w:w="3118"/>
              <w:gridCol w:w="2268"/>
            </w:tblGrid>
            <w:tr w:rsidR="00B06FD2" w:rsidRPr="00827694" w:rsidTr="00610054">
              <w:tc>
                <w:tcPr>
                  <w:tcW w:w="425" w:type="dxa"/>
                </w:tcPr>
                <w:p w:rsidR="00B06FD2" w:rsidRPr="00745827" w:rsidRDefault="00B06FD2" w:rsidP="00B06FD2">
                  <w:pPr>
                    <w:ind w:left="2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45827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B06FD2" w:rsidRPr="00B11BBE" w:rsidRDefault="00B06FD2" w:rsidP="00B06FD2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1BB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Шипунова Анастасия Евгеньевна</w:t>
                  </w: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</w:tcPr>
                <w:p w:rsidR="00B06FD2" w:rsidRPr="00B11BBE" w:rsidRDefault="00B06FD2" w:rsidP="00B06FD2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1BB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Использование математических методов анализа с целью выявления </w:t>
                  </w:r>
                  <w:proofErr w:type="gramStart"/>
                  <w:r w:rsidRPr="00B11BB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закономерностей</w:t>
                  </w:r>
                  <w:proofErr w:type="gramEnd"/>
                  <w:r w:rsidRPr="00B11BB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существующих в природе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FD2" w:rsidRDefault="00B06FD2" w:rsidP="00B06FD2">
                  <w:pP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Масленникова Светлана Александровна,</w:t>
                  </w:r>
                </w:p>
                <w:p w:rsidR="00B06FD2" w:rsidRPr="00B11BBE" w:rsidRDefault="00B06FD2" w:rsidP="00B06FD2">
                  <w:pP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B11BBE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Самойлен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ко Лидия Ивановна</w:t>
                  </w:r>
                </w:p>
              </w:tc>
            </w:tr>
            <w:tr w:rsidR="00B06FD2" w:rsidRPr="00827694" w:rsidTr="00610054">
              <w:tc>
                <w:tcPr>
                  <w:tcW w:w="425" w:type="dxa"/>
                </w:tcPr>
                <w:p w:rsidR="00B06FD2" w:rsidRPr="00745827" w:rsidRDefault="00B06FD2" w:rsidP="00B06FD2">
                  <w:pPr>
                    <w:ind w:left="2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45827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B06FD2" w:rsidRPr="00827694" w:rsidRDefault="00B06FD2" w:rsidP="00B06FD2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827694">
                    <w:rPr>
                      <w:rFonts w:ascii="Times New Roman" w:hAnsi="Times New Roman"/>
                      <w:sz w:val="16"/>
                      <w:szCs w:val="20"/>
                    </w:rPr>
                    <w:t>Полякова Ирина Максимовна</w:t>
                  </w: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</w:tcPr>
                <w:p w:rsidR="00B06FD2" w:rsidRPr="00827694" w:rsidRDefault="00B06FD2" w:rsidP="00B06FD2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827694">
                    <w:rPr>
                      <w:rFonts w:ascii="Times New Roman" w:hAnsi="Times New Roman"/>
                      <w:sz w:val="16"/>
                      <w:szCs w:val="20"/>
                    </w:rPr>
                    <w:t>Изучение эффективности различных способов выращивания растений без почвы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FD2" w:rsidRPr="00827694" w:rsidRDefault="00B06FD2" w:rsidP="00B06FD2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proofErr w:type="spellStart"/>
                  <w:r w:rsidRPr="00827694">
                    <w:rPr>
                      <w:rFonts w:ascii="Times New Roman" w:hAnsi="Times New Roman"/>
                      <w:sz w:val="16"/>
                      <w:szCs w:val="20"/>
                    </w:rPr>
                    <w:t>Польщикова</w:t>
                  </w:r>
                  <w:proofErr w:type="spellEnd"/>
                  <w:r w:rsidRPr="00827694">
                    <w:rPr>
                      <w:rFonts w:ascii="Times New Roman" w:hAnsi="Times New Roman"/>
                      <w:sz w:val="16"/>
                      <w:szCs w:val="20"/>
                    </w:rPr>
                    <w:t xml:space="preserve"> Наталья Владимировна</w:t>
                  </w:r>
                  <w:r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B06FD2" w:rsidRPr="00827694" w:rsidTr="00610054">
              <w:tc>
                <w:tcPr>
                  <w:tcW w:w="425" w:type="dxa"/>
                </w:tcPr>
                <w:p w:rsidR="00B06FD2" w:rsidRPr="00745827" w:rsidRDefault="00B06FD2" w:rsidP="00B06FD2">
                  <w:pPr>
                    <w:ind w:left="2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45827">
                    <w:rPr>
                      <w:rFonts w:ascii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:rsidR="00B06FD2" w:rsidRPr="00827694" w:rsidRDefault="00B06FD2" w:rsidP="00B06FD2">
                  <w:pP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proofErr w:type="spellStart"/>
                  <w:r w:rsidRPr="00827694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Бызов</w:t>
                  </w:r>
                  <w:proofErr w:type="spellEnd"/>
                  <w:r w:rsidRPr="00827694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 xml:space="preserve"> Дмитрий Константинович</w:t>
                  </w: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</w:tcPr>
                <w:p w:rsidR="00B06FD2" w:rsidRPr="00827694" w:rsidRDefault="00B06FD2" w:rsidP="00B06FD2">
                  <w:pP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827694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"Возможно ли жизнь по ту сторону банки или как построить замкнутую экосистему своими руками"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FD2" w:rsidRPr="00827694" w:rsidRDefault="00B06FD2" w:rsidP="00B06FD2">
                  <w:pP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Федотова Ольга Николаевна</w:t>
                  </w:r>
                </w:p>
              </w:tc>
            </w:tr>
            <w:tr w:rsidR="00B06FD2" w:rsidRPr="00827694" w:rsidTr="00610054">
              <w:tc>
                <w:tcPr>
                  <w:tcW w:w="425" w:type="dxa"/>
                </w:tcPr>
                <w:p w:rsidR="00B06FD2" w:rsidRPr="00745827" w:rsidRDefault="00B06FD2" w:rsidP="00B06FD2">
                  <w:pPr>
                    <w:ind w:left="2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45827">
                    <w:rPr>
                      <w:rFonts w:ascii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:rsidR="00B06FD2" w:rsidRPr="00827694" w:rsidRDefault="00B06FD2" w:rsidP="00B06FD2">
                  <w:pP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proofErr w:type="spellStart"/>
                  <w:r w:rsidRPr="00827694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Кинашева</w:t>
                  </w:r>
                  <w:proofErr w:type="spellEnd"/>
                  <w:r w:rsidRPr="00827694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 xml:space="preserve"> Мария Антоновна</w:t>
                  </w: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</w:tcPr>
                <w:p w:rsidR="00B06FD2" w:rsidRPr="00827694" w:rsidRDefault="00B06FD2" w:rsidP="00B06FD2">
                  <w:pP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827694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"Выращивание методом выгонки цветущих тюльпанов к празднику 8 Марта"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FD2" w:rsidRPr="00827694" w:rsidRDefault="00B06FD2" w:rsidP="00B06FD2">
                  <w:pP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Федотова Ольга Николаевна</w:t>
                  </w:r>
                </w:p>
              </w:tc>
            </w:tr>
            <w:tr w:rsidR="00B06FD2" w:rsidRPr="00827694" w:rsidTr="00610054">
              <w:tc>
                <w:tcPr>
                  <w:tcW w:w="425" w:type="dxa"/>
                </w:tcPr>
                <w:p w:rsidR="00B06FD2" w:rsidRPr="00745827" w:rsidRDefault="00B06FD2" w:rsidP="00B06FD2">
                  <w:pPr>
                    <w:ind w:left="2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45827"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43" w:type="dxa"/>
                </w:tcPr>
                <w:p w:rsidR="00B06FD2" w:rsidRPr="00827694" w:rsidRDefault="00B06FD2" w:rsidP="00B06FD2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proofErr w:type="spellStart"/>
                  <w:r w:rsidRPr="00827694">
                    <w:rPr>
                      <w:rFonts w:ascii="Times New Roman" w:hAnsi="Times New Roman"/>
                      <w:sz w:val="16"/>
                      <w:szCs w:val="20"/>
                    </w:rPr>
                    <w:t>Волдаев</w:t>
                  </w:r>
                  <w:proofErr w:type="spellEnd"/>
                  <w:r w:rsidRPr="00827694">
                    <w:rPr>
                      <w:rFonts w:ascii="Times New Roman" w:hAnsi="Times New Roman"/>
                      <w:sz w:val="16"/>
                      <w:szCs w:val="20"/>
                    </w:rPr>
                    <w:t xml:space="preserve"> Леонид Константинович</w:t>
                  </w: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</w:tcPr>
                <w:p w:rsidR="00B06FD2" w:rsidRPr="00827694" w:rsidRDefault="00B06FD2" w:rsidP="00B06FD2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827694">
                    <w:rPr>
                      <w:rFonts w:ascii="Times New Roman" w:hAnsi="Times New Roman"/>
                      <w:sz w:val="16"/>
                      <w:szCs w:val="20"/>
                    </w:rPr>
                    <w:t>Ленинская тропа как культурный и биологический феномен: проект создания историко-экологической тропы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FD2" w:rsidRPr="00827694" w:rsidRDefault="00B06FD2" w:rsidP="00B06FD2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sz w:val="16"/>
                      <w:szCs w:val="20"/>
                    </w:rPr>
                    <w:t>Краснощек Светлана Алексеевна</w:t>
                  </w:r>
                </w:p>
              </w:tc>
            </w:tr>
            <w:tr w:rsidR="00B06FD2" w:rsidRPr="00827694" w:rsidTr="00610054">
              <w:tc>
                <w:tcPr>
                  <w:tcW w:w="425" w:type="dxa"/>
                </w:tcPr>
                <w:p w:rsidR="00B06FD2" w:rsidRPr="00745827" w:rsidRDefault="00B06FD2" w:rsidP="00B06FD2">
                  <w:pPr>
                    <w:ind w:left="2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45827">
                    <w:rPr>
                      <w:rFonts w:ascii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843" w:type="dxa"/>
                </w:tcPr>
                <w:p w:rsidR="00B06FD2" w:rsidRPr="00827694" w:rsidRDefault="00B06FD2" w:rsidP="00B06FD2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proofErr w:type="spellStart"/>
                  <w:r w:rsidRPr="00827694">
                    <w:rPr>
                      <w:rFonts w:ascii="Times New Roman" w:hAnsi="Times New Roman"/>
                      <w:sz w:val="16"/>
                      <w:szCs w:val="20"/>
                    </w:rPr>
                    <w:t>Колдомова</w:t>
                  </w:r>
                  <w:proofErr w:type="spellEnd"/>
                  <w:r w:rsidRPr="00827694">
                    <w:rPr>
                      <w:rFonts w:ascii="Times New Roman" w:hAnsi="Times New Roman"/>
                      <w:sz w:val="16"/>
                      <w:szCs w:val="20"/>
                    </w:rPr>
                    <w:t xml:space="preserve"> Ирина</w:t>
                  </w:r>
                  <w:r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20"/>
                    </w:rPr>
                    <w:t xml:space="preserve">Борисовна </w:t>
                  </w:r>
                  <w:r w:rsidRPr="00827694"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827694">
                    <w:rPr>
                      <w:rFonts w:ascii="Times New Roman" w:hAnsi="Times New Roman"/>
                      <w:sz w:val="16"/>
                      <w:szCs w:val="20"/>
                    </w:rPr>
                    <w:t>Мирзамагомедова</w:t>
                  </w:r>
                  <w:proofErr w:type="spellEnd"/>
                  <w:proofErr w:type="gramEnd"/>
                  <w:r w:rsidRPr="00827694"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827694">
                    <w:rPr>
                      <w:rFonts w:ascii="Times New Roman" w:hAnsi="Times New Roman"/>
                      <w:sz w:val="16"/>
                      <w:szCs w:val="20"/>
                    </w:rPr>
                    <w:t>Хадижа</w:t>
                  </w:r>
                  <w:proofErr w:type="spellEnd"/>
                  <w:r w:rsidRPr="00827694"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827694">
                    <w:rPr>
                      <w:rFonts w:ascii="Times New Roman" w:hAnsi="Times New Roman"/>
                      <w:sz w:val="16"/>
                      <w:szCs w:val="20"/>
                    </w:rPr>
                    <w:t>Надировна</w:t>
                  </w:r>
                  <w:proofErr w:type="spellEnd"/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</w:tcPr>
                <w:p w:rsidR="00B06FD2" w:rsidRPr="00827694" w:rsidRDefault="00B06FD2" w:rsidP="00B06FD2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827694">
                    <w:rPr>
                      <w:rFonts w:ascii="Times New Roman" w:hAnsi="Times New Roman"/>
                      <w:sz w:val="16"/>
                      <w:szCs w:val="20"/>
                    </w:rPr>
                    <w:t>Динамика роста и развития перца овощного при выращивании гидропонным методом на разных субстратах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FD2" w:rsidRPr="00827694" w:rsidRDefault="00B06FD2" w:rsidP="00B06FD2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827694">
                    <w:rPr>
                      <w:rFonts w:ascii="Times New Roman" w:hAnsi="Times New Roman"/>
                      <w:sz w:val="16"/>
                      <w:szCs w:val="20"/>
                    </w:rPr>
                    <w:t>Шкляе</w:t>
                  </w:r>
                  <w:r>
                    <w:rPr>
                      <w:rFonts w:ascii="Times New Roman" w:hAnsi="Times New Roman"/>
                      <w:sz w:val="16"/>
                      <w:szCs w:val="20"/>
                    </w:rPr>
                    <w:t xml:space="preserve">ва Анна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20"/>
                    </w:rPr>
                    <w:t>Александровна ,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20"/>
                    </w:rPr>
                    <w:t>Острецова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20"/>
                    </w:rPr>
                    <w:t xml:space="preserve"> Виктория Евгеньевна</w:t>
                  </w:r>
                </w:p>
              </w:tc>
            </w:tr>
            <w:tr w:rsidR="00B06FD2" w:rsidRPr="00827694" w:rsidTr="00610054">
              <w:tc>
                <w:tcPr>
                  <w:tcW w:w="425" w:type="dxa"/>
                </w:tcPr>
                <w:p w:rsidR="00B06FD2" w:rsidRPr="00745827" w:rsidRDefault="00B06FD2" w:rsidP="00B06FD2">
                  <w:pPr>
                    <w:ind w:left="2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45827"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843" w:type="dxa"/>
                </w:tcPr>
                <w:p w:rsidR="00B06FD2" w:rsidRPr="00827694" w:rsidRDefault="00B06FD2" w:rsidP="00B06FD2">
                  <w:pP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827694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Серова Анастасия</w:t>
                  </w: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</w:tcPr>
                <w:p w:rsidR="00B06FD2" w:rsidRPr="00827694" w:rsidRDefault="00B06FD2" w:rsidP="00B06FD2">
                  <w:pP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827694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"Экологическая культура школьников гимназии 293 Красносельского района"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FD2" w:rsidRPr="00827694" w:rsidRDefault="00B06FD2" w:rsidP="00B06FD2">
                  <w:pP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Силантьева Мария Сергеевна</w:t>
                  </w:r>
                </w:p>
              </w:tc>
            </w:tr>
            <w:tr w:rsidR="00B06FD2" w:rsidRPr="00827694" w:rsidTr="00610054">
              <w:tc>
                <w:tcPr>
                  <w:tcW w:w="425" w:type="dxa"/>
                </w:tcPr>
                <w:p w:rsidR="00B06FD2" w:rsidRPr="00745827" w:rsidRDefault="00B06FD2" w:rsidP="00B06FD2">
                  <w:pPr>
                    <w:ind w:left="2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45827">
                    <w:rPr>
                      <w:rFonts w:ascii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843" w:type="dxa"/>
                </w:tcPr>
                <w:p w:rsidR="00B06FD2" w:rsidRPr="00827694" w:rsidRDefault="00B06FD2" w:rsidP="00B06FD2">
                  <w:pP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proofErr w:type="spellStart"/>
                  <w:r w:rsidRPr="00827694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Рохас</w:t>
                  </w:r>
                  <w:proofErr w:type="spellEnd"/>
                  <w:r w:rsidRPr="00827694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 xml:space="preserve"> Дмитриева Маргарита</w:t>
                  </w: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</w:tcPr>
                <w:p w:rsidR="00B06FD2" w:rsidRPr="00827694" w:rsidRDefault="00B06FD2" w:rsidP="00B06FD2">
                  <w:pP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827694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"Влияние биостимулятора "</w:t>
                  </w:r>
                  <w:proofErr w:type="spellStart"/>
                  <w:r w:rsidRPr="00827694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Агрикола</w:t>
                  </w:r>
                  <w:proofErr w:type="spellEnd"/>
                  <w:r w:rsidRPr="00827694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" на рост луковичных растений"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FD2" w:rsidRPr="00827694" w:rsidRDefault="00B06FD2" w:rsidP="00B06FD2">
                  <w:pP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827694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Силантьева Мария Сергеевна</w:t>
                  </w:r>
                </w:p>
              </w:tc>
            </w:tr>
            <w:tr w:rsidR="00B06FD2" w:rsidRPr="001A6DD7" w:rsidTr="00610054">
              <w:tc>
                <w:tcPr>
                  <w:tcW w:w="425" w:type="dxa"/>
                </w:tcPr>
                <w:p w:rsidR="00B06FD2" w:rsidRPr="00745827" w:rsidRDefault="00B06FD2" w:rsidP="00B06FD2">
                  <w:pPr>
                    <w:ind w:left="2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45827">
                    <w:rPr>
                      <w:rFonts w:ascii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843" w:type="dxa"/>
                </w:tcPr>
                <w:p w:rsidR="00B06FD2" w:rsidRPr="001A6DD7" w:rsidRDefault="00B06FD2" w:rsidP="00B06FD2">
                  <w:pPr>
                    <w:rPr>
                      <w:rFonts w:ascii="Times New Roman" w:eastAsia="Times New Roman" w:hAnsi="Times New Roman"/>
                      <w:sz w:val="16"/>
                      <w:szCs w:val="20"/>
                    </w:rPr>
                  </w:pPr>
                  <w:r w:rsidRPr="001A6DD7">
                    <w:rPr>
                      <w:rFonts w:ascii="Times New Roman" w:hAnsi="Times New Roman"/>
                      <w:sz w:val="16"/>
                      <w:szCs w:val="20"/>
                    </w:rPr>
                    <w:t>Малашенко Руслан Дмитриевич, Корчемный Дмитрий Сергеевич</w:t>
                  </w: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</w:tcPr>
                <w:p w:rsidR="00B06FD2" w:rsidRPr="001A6DD7" w:rsidRDefault="00B06FD2" w:rsidP="00B06FD2">
                  <w:pPr>
                    <w:rPr>
                      <w:rFonts w:ascii="Times New Roman" w:eastAsia="Times New Roman" w:hAnsi="Times New Roman"/>
                      <w:sz w:val="16"/>
                      <w:szCs w:val="20"/>
                    </w:rPr>
                  </w:pPr>
                  <w:r w:rsidRPr="001A6DD7">
                    <w:rPr>
                      <w:rFonts w:ascii="Times New Roman" w:hAnsi="Times New Roman"/>
                      <w:sz w:val="16"/>
                      <w:szCs w:val="20"/>
                    </w:rPr>
                    <w:t>Вклад М.М. Ермолаева в исследование Северного Ледовитого океана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FD2" w:rsidRPr="001A6DD7" w:rsidRDefault="00B06FD2" w:rsidP="00B06FD2">
                  <w:pPr>
                    <w:rPr>
                      <w:rFonts w:ascii="Times New Roman" w:eastAsia="Times New Roman" w:hAnsi="Times New Roman"/>
                      <w:sz w:val="16"/>
                      <w:szCs w:val="20"/>
                    </w:rPr>
                  </w:pPr>
                  <w:r w:rsidRPr="001A6DD7">
                    <w:rPr>
                      <w:rFonts w:ascii="Times New Roman" w:hAnsi="Times New Roman"/>
                      <w:sz w:val="16"/>
                      <w:szCs w:val="20"/>
                    </w:rPr>
                    <w:t xml:space="preserve">Кирюхина Татьяна Геннадьевна </w:t>
                  </w:r>
                </w:p>
              </w:tc>
            </w:tr>
            <w:tr w:rsidR="00B06FD2" w:rsidRPr="001A6DD7" w:rsidTr="00610054">
              <w:tc>
                <w:tcPr>
                  <w:tcW w:w="425" w:type="dxa"/>
                </w:tcPr>
                <w:p w:rsidR="00B06FD2" w:rsidRPr="00745827" w:rsidRDefault="00B06FD2" w:rsidP="00B06FD2">
                  <w:pPr>
                    <w:ind w:left="2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45827">
                    <w:rPr>
                      <w:rFonts w:ascii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843" w:type="dxa"/>
                </w:tcPr>
                <w:p w:rsidR="00B06FD2" w:rsidRPr="001A6DD7" w:rsidRDefault="00B06FD2" w:rsidP="00B06FD2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1A6DD7">
                    <w:rPr>
                      <w:rFonts w:ascii="Times New Roman" w:hAnsi="Times New Roman"/>
                      <w:sz w:val="16"/>
                      <w:szCs w:val="20"/>
                    </w:rPr>
                    <w:t>Фок Вероника Валерьевна</w:t>
                  </w: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</w:tcPr>
                <w:p w:rsidR="00B06FD2" w:rsidRPr="001A6DD7" w:rsidRDefault="00B06FD2" w:rsidP="00B06FD2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1A6DD7">
                    <w:rPr>
                      <w:rFonts w:ascii="Times New Roman" w:hAnsi="Times New Roman"/>
                      <w:sz w:val="16"/>
                      <w:szCs w:val="20"/>
                    </w:rPr>
                    <w:t>Кетгут. История появления и применение.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FD2" w:rsidRPr="001A6DD7" w:rsidRDefault="00B06FD2" w:rsidP="00B06FD2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20"/>
                    </w:rPr>
                    <w:t>Трегуб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20"/>
                    </w:rPr>
                    <w:t xml:space="preserve"> Ольга Андреевна </w:t>
                  </w:r>
                </w:p>
              </w:tc>
            </w:tr>
            <w:tr w:rsidR="00B06FD2" w:rsidRPr="001A6DD7" w:rsidTr="00610054">
              <w:tc>
                <w:tcPr>
                  <w:tcW w:w="425" w:type="dxa"/>
                </w:tcPr>
                <w:p w:rsidR="00B06FD2" w:rsidRPr="00745827" w:rsidRDefault="00B06FD2" w:rsidP="00B06FD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45827">
                    <w:rPr>
                      <w:rFonts w:ascii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843" w:type="dxa"/>
                </w:tcPr>
                <w:p w:rsidR="00B06FD2" w:rsidRPr="001A6DD7" w:rsidRDefault="00B06FD2" w:rsidP="00B06FD2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1A6DD7">
                    <w:rPr>
                      <w:rFonts w:ascii="Times New Roman" w:hAnsi="Times New Roman"/>
                      <w:sz w:val="16"/>
                      <w:szCs w:val="20"/>
                    </w:rPr>
                    <w:t>Наумов Демьян Юрьевич</w:t>
                  </w: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</w:tcPr>
                <w:p w:rsidR="00B06FD2" w:rsidRPr="001A6DD7" w:rsidRDefault="00B06FD2" w:rsidP="00B06FD2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1A6DD7">
                    <w:rPr>
                      <w:rFonts w:ascii="Times New Roman" w:hAnsi="Times New Roman"/>
                      <w:sz w:val="16"/>
                      <w:szCs w:val="20"/>
                    </w:rPr>
                    <w:t>Анализ состава печенья и его влияния на организм человека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FD2" w:rsidRPr="001A6DD7" w:rsidRDefault="00B06FD2" w:rsidP="00B06FD2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20"/>
                    </w:rPr>
                    <w:t>Трегуб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20"/>
                    </w:rPr>
                    <w:t xml:space="preserve"> Ольга Андреевна </w:t>
                  </w:r>
                </w:p>
              </w:tc>
            </w:tr>
            <w:tr w:rsidR="00B06FD2" w:rsidRPr="001A6DD7" w:rsidTr="00610054">
              <w:tc>
                <w:tcPr>
                  <w:tcW w:w="425" w:type="dxa"/>
                </w:tcPr>
                <w:p w:rsidR="00B06FD2" w:rsidRPr="00745827" w:rsidRDefault="00B06FD2" w:rsidP="00B06FD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45827">
                    <w:rPr>
                      <w:rFonts w:ascii="Times New Roman" w:hAnsi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843" w:type="dxa"/>
                </w:tcPr>
                <w:p w:rsidR="00B06FD2" w:rsidRPr="001A6DD7" w:rsidRDefault="00B06FD2" w:rsidP="00B06FD2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proofErr w:type="spellStart"/>
                  <w:r w:rsidRPr="001A6DD7">
                    <w:rPr>
                      <w:rFonts w:ascii="Times New Roman" w:hAnsi="Times New Roman"/>
                      <w:sz w:val="16"/>
                      <w:szCs w:val="20"/>
                    </w:rPr>
                    <w:t>Рехаккайнен</w:t>
                  </w:r>
                  <w:proofErr w:type="spellEnd"/>
                  <w:r w:rsidRPr="001A6DD7">
                    <w:rPr>
                      <w:rFonts w:ascii="Times New Roman" w:hAnsi="Times New Roman"/>
                      <w:sz w:val="16"/>
                      <w:szCs w:val="20"/>
                    </w:rPr>
                    <w:t xml:space="preserve"> Дарья Алексеевна</w:t>
                  </w: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</w:tcPr>
                <w:p w:rsidR="00B06FD2" w:rsidRPr="001A6DD7" w:rsidRDefault="00B06FD2" w:rsidP="00B06FD2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1A6DD7">
                    <w:rPr>
                      <w:rFonts w:ascii="Times New Roman" w:hAnsi="Times New Roman"/>
                      <w:sz w:val="16"/>
                      <w:szCs w:val="20"/>
                    </w:rPr>
                    <w:t>Одноразовый праздник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FD2" w:rsidRPr="001A6DD7" w:rsidRDefault="00B06FD2" w:rsidP="00B06FD2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1A6DD7">
                    <w:rPr>
                      <w:rFonts w:ascii="Times New Roman" w:hAnsi="Times New Roman"/>
                      <w:sz w:val="16"/>
                      <w:szCs w:val="20"/>
                    </w:rPr>
                    <w:t>Медведева Н.Ю.</w:t>
                  </w:r>
                </w:p>
              </w:tc>
            </w:tr>
            <w:tr w:rsidR="00B06FD2" w:rsidRPr="001A6DD7" w:rsidTr="00610054">
              <w:tc>
                <w:tcPr>
                  <w:tcW w:w="425" w:type="dxa"/>
                </w:tcPr>
                <w:p w:rsidR="00B06FD2" w:rsidRPr="00745827" w:rsidRDefault="00B06FD2" w:rsidP="00B06FD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45827">
                    <w:rPr>
                      <w:rFonts w:ascii="Times New Roman" w:hAnsi="Times New Roman"/>
                      <w:sz w:val="16"/>
                      <w:szCs w:val="16"/>
                    </w:rPr>
                    <w:t xml:space="preserve">16 </w:t>
                  </w:r>
                </w:p>
              </w:tc>
              <w:tc>
                <w:tcPr>
                  <w:tcW w:w="1843" w:type="dxa"/>
                </w:tcPr>
                <w:p w:rsidR="00B06FD2" w:rsidRPr="001A6DD7" w:rsidRDefault="00B06FD2" w:rsidP="00B06FD2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proofErr w:type="spellStart"/>
                  <w:r w:rsidRPr="001A6DD7">
                    <w:rPr>
                      <w:rFonts w:ascii="Times New Roman" w:hAnsi="Times New Roman"/>
                      <w:sz w:val="16"/>
                      <w:szCs w:val="20"/>
                    </w:rPr>
                    <w:t>Чернышёв</w:t>
                  </w:r>
                  <w:proofErr w:type="spellEnd"/>
                  <w:r w:rsidRPr="001A6DD7">
                    <w:rPr>
                      <w:rFonts w:ascii="Times New Roman" w:hAnsi="Times New Roman"/>
                      <w:sz w:val="16"/>
                      <w:szCs w:val="20"/>
                    </w:rPr>
                    <w:t xml:space="preserve"> Тимофей</w:t>
                  </w: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</w:tcPr>
                <w:p w:rsidR="00B06FD2" w:rsidRPr="001A6DD7" w:rsidRDefault="00B06FD2" w:rsidP="00B06FD2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1A6DD7">
                    <w:rPr>
                      <w:rFonts w:ascii="Times New Roman" w:hAnsi="Times New Roman"/>
                      <w:sz w:val="16"/>
                      <w:szCs w:val="20"/>
                    </w:rPr>
                    <w:t>«Вредны ли чипсы?»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FD2" w:rsidRPr="001A6DD7" w:rsidRDefault="00B06FD2" w:rsidP="00B06FD2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1A6DD7">
                    <w:rPr>
                      <w:rFonts w:ascii="Times New Roman" w:hAnsi="Times New Roman"/>
                      <w:sz w:val="16"/>
                      <w:szCs w:val="20"/>
                    </w:rPr>
                    <w:t>Арефьева Елена Евгеньевна</w:t>
                  </w:r>
                </w:p>
              </w:tc>
            </w:tr>
            <w:tr w:rsidR="00B06FD2" w:rsidRPr="001A6DD7" w:rsidTr="00610054">
              <w:tc>
                <w:tcPr>
                  <w:tcW w:w="425" w:type="dxa"/>
                </w:tcPr>
                <w:p w:rsidR="00B06FD2" w:rsidRPr="00745827" w:rsidRDefault="00B06FD2" w:rsidP="00B06FD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843" w:type="dxa"/>
                </w:tcPr>
                <w:p w:rsidR="00B06FD2" w:rsidRPr="001A6DD7" w:rsidRDefault="00B06FD2" w:rsidP="00B06FD2">
                  <w:pP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proofErr w:type="spellStart"/>
                  <w:r w:rsidRPr="001A6DD7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Тусюк</w:t>
                  </w:r>
                  <w:proofErr w:type="spellEnd"/>
                  <w:r w:rsidRPr="001A6DD7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 xml:space="preserve"> Максим</w:t>
                  </w: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</w:tcPr>
                <w:p w:rsidR="00B06FD2" w:rsidRPr="001A6DD7" w:rsidRDefault="00B06FD2" w:rsidP="00B06FD2">
                  <w:pP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1A6DD7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 xml:space="preserve">"Знаменитый путешественник </w:t>
                  </w:r>
                  <w:proofErr w:type="spellStart"/>
                  <w:r w:rsidRPr="001A6DD7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Н.М.Пржевальский</w:t>
                  </w:r>
                  <w:proofErr w:type="spellEnd"/>
                  <w:r w:rsidRPr="001A6DD7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"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FD2" w:rsidRPr="001A6DD7" w:rsidRDefault="00B06FD2" w:rsidP="00B06FD2">
                  <w:pP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Силантьева Мария Сергеевна</w:t>
                  </w:r>
                </w:p>
              </w:tc>
            </w:tr>
            <w:tr w:rsidR="00B06FD2" w:rsidRPr="001A6DD7" w:rsidTr="00610054">
              <w:tc>
                <w:tcPr>
                  <w:tcW w:w="425" w:type="dxa"/>
                </w:tcPr>
                <w:p w:rsidR="00B06FD2" w:rsidRPr="00745827" w:rsidRDefault="00B06FD2" w:rsidP="00B06FD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843" w:type="dxa"/>
                </w:tcPr>
                <w:p w:rsidR="00B06FD2" w:rsidRPr="001A6DD7" w:rsidRDefault="00B06FD2" w:rsidP="00B06FD2">
                  <w:pP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1A6DD7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Хрусталева Вероника</w:t>
                  </w: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</w:tcPr>
                <w:p w:rsidR="00B06FD2" w:rsidRPr="001A6DD7" w:rsidRDefault="00B06FD2" w:rsidP="00B06FD2">
                  <w:pP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1A6DD7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"Русская народная кукла"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FD2" w:rsidRPr="001A6DD7" w:rsidRDefault="00B06FD2" w:rsidP="00B06FD2">
                  <w:pP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Силантьева Мария Сергеевна</w:t>
                  </w:r>
                </w:p>
              </w:tc>
            </w:tr>
            <w:tr w:rsidR="00B06FD2" w:rsidRPr="001A6DD7" w:rsidTr="00610054">
              <w:tc>
                <w:tcPr>
                  <w:tcW w:w="425" w:type="dxa"/>
                </w:tcPr>
                <w:p w:rsidR="00B06FD2" w:rsidRPr="00745827" w:rsidRDefault="00B06FD2" w:rsidP="00B06FD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843" w:type="dxa"/>
                </w:tcPr>
                <w:p w:rsidR="00B06FD2" w:rsidRPr="001A6DD7" w:rsidRDefault="00B06FD2" w:rsidP="00B06FD2">
                  <w:pP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1A6DD7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Петров Александр</w:t>
                  </w: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</w:tcPr>
                <w:p w:rsidR="00B06FD2" w:rsidRPr="001A6DD7" w:rsidRDefault="00B06FD2" w:rsidP="00B06FD2">
                  <w:pP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1A6DD7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"</w:t>
                  </w:r>
                  <w:proofErr w:type="spellStart"/>
                  <w:r w:rsidRPr="001A6DD7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Fast-food</w:t>
                  </w:r>
                  <w:proofErr w:type="spellEnd"/>
                  <w:r w:rsidRPr="001A6DD7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 xml:space="preserve">' - </w:t>
                  </w:r>
                  <w:proofErr w:type="spellStart"/>
                  <w:r w:rsidRPr="001A6DD7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быстрои</w:t>
                  </w:r>
                  <w:proofErr w:type="spellEnd"/>
                  <w:r w:rsidRPr="001A6DD7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/или качественно?"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FD2" w:rsidRPr="001A6DD7" w:rsidRDefault="00B06FD2" w:rsidP="00B06FD2">
                  <w:pP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Силантьева Мария Сергеевна</w:t>
                  </w:r>
                </w:p>
              </w:tc>
            </w:tr>
            <w:tr w:rsidR="00B06FD2" w:rsidRPr="001A6DD7" w:rsidTr="00610054">
              <w:tc>
                <w:tcPr>
                  <w:tcW w:w="425" w:type="dxa"/>
                </w:tcPr>
                <w:p w:rsidR="00B06FD2" w:rsidRPr="00745827" w:rsidRDefault="00B06FD2" w:rsidP="00B06FD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43" w:type="dxa"/>
                </w:tcPr>
                <w:p w:rsidR="00B06FD2" w:rsidRPr="001A6DD7" w:rsidRDefault="00B06FD2" w:rsidP="00B06FD2">
                  <w:pP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proofErr w:type="spellStart"/>
                  <w:r w:rsidRPr="001A6DD7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Куронен</w:t>
                  </w:r>
                  <w:proofErr w:type="spellEnd"/>
                  <w:r w:rsidRPr="001A6DD7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 xml:space="preserve"> Арсений Владимирович</w:t>
                  </w: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</w:tcPr>
                <w:p w:rsidR="00B06FD2" w:rsidRPr="001A6DD7" w:rsidRDefault="00B06FD2" w:rsidP="00B06FD2">
                  <w:pP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1A6DD7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"Биологические эксперименты по физиологии растений"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FD2" w:rsidRPr="001A6DD7" w:rsidRDefault="00B06FD2" w:rsidP="00B06FD2">
                  <w:pP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Федотова Ольга Николаевна</w:t>
                  </w:r>
                </w:p>
              </w:tc>
            </w:tr>
            <w:tr w:rsidR="00B06FD2" w:rsidRPr="001A6DD7" w:rsidTr="00610054">
              <w:tc>
                <w:tcPr>
                  <w:tcW w:w="425" w:type="dxa"/>
                </w:tcPr>
                <w:p w:rsidR="00B06FD2" w:rsidRPr="00745827" w:rsidRDefault="00B06FD2" w:rsidP="00B06FD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843" w:type="dxa"/>
                </w:tcPr>
                <w:p w:rsidR="00B06FD2" w:rsidRPr="001A6DD7" w:rsidRDefault="00B06FD2" w:rsidP="00B06FD2">
                  <w:pP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1A6DD7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Сальников Илья</w:t>
                  </w: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</w:tcPr>
                <w:p w:rsidR="00B06FD2" w:rsidRPr="001A6DD7" w:rsidRDefault="00B06FD2" w:rsidP="00B06FD2">
                  <w:pP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1A6DD7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Развитие бабочек вида Ванесса Атланта в искусственных условиях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FD2" w:rsidRPr="001A6DD7" w:rsidRDefault="00B06FD2" w:rsidP="00B06FD2">
                  <w:pP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Вартазарян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 xml:space="preserve"> Карина Аркадьевна</w:t>
                  </w:r>
                </w:p>
              </w:tc>
            </w:tr>
            <w:tr w:rsidR="00B06FD2" w:rsidRPr="00B11BBE" w:rsidTr="00610054">
              <w:tc>
                <w:tcPr>
                  <w:tcW w:w="425" w:type="dxa"/>
                </w:tcPr>
                <w:p w:rsidR="00B06FD2" w:rsidRPr="00745827" w:rsidRDefault="00B06FD2" w:rsidP="00B06FD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843" w:type="dxa"/>
                </w:tcPr>
                <w:p w:rsidR="00B06FD2" w:rsidRPr="00B11BBE" w:rsidRDefault="00B06FD2" w:rsidP="00B06FD2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1BB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Баклушина Ольга Игоревна</w:t>
                  </w: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</w:tcPr>
                <w:p w:rsidR="00B06FD2" w:rsidRPr="00B11BBE" w:rsidRDefault="00B06FD2" w:rsidP="00B06FD2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1BB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Пластик в жизни человека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FD2" w:rsidRPr="00B11BBE" w:rsidRDefault="00B06FD2" w:rsidP="00B06FD2">
                  <w:pP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B11BBE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Ка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сарицкая Ольга Валентиновна</w:t>
                  </w:r>
                </w:p>
              </w:tc>
            </w:tr>
            <w:tr w:rsidR="00B06FD2" w:rsidRPr="00B11BBE" w:rsidTr="00610054">
              <w:tc>
                <w:tcPr>
                  <w:tcW w:w="425" w:type="dxa"/>
                </w:tcPr>
                <w:p w:rsidR="00B06FD2" w:rsidRPr="00745827" w:rsidRDefault="00B06FD2" w:rsidP="00B06FD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843" w:type="dxa"/>
                </w:tcPr>
                <w:p w:rsidR="00B06FD2" w:rsidRPr="00B11BBE" w:rsidRDefault="00B06FD2" w:rsidP="00B06FD2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1BB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Белашов</w:t>
                  </w:r>
                  <w:proofErr w:type="spellEnd"/>
                  <w:r w:rsidRPr="00B11BB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Егор Алексеевич</w:t>
                  </w: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</w:tcPr>
                <w:p w:rsidR="00B06FD2" w:rsidRPr="00B11BBE" w:rsidRDefault="00B06FD2" w:rsidP="00B06FD2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1BB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Просветительская деятельность по профилактике туберкулеза среди учащихся образовательных учреждений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FD2" w:rsidRPr="00B11BBE" w:rsidRDefault="00B06FD2" w:rsidP="00B06FD2">
                  <w:pP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Самойленко Лидия Ивановна</w:t>
                  </w:r>
                </w:p>
              </w:tc>
            </w:tr>
            <w:tr w:rsidR="00821F21" w:rsidRPr="00B11BBE" w:rsidTr="00610054">
              <w:tc>
                <w:tcPr>
                  <w:tcW w:w="425" w:type="dxa"/>
                </w:tcPr>
                <w:p w:rsidR="00821F21" w:rsidRDefault="00821F21" w:rsidP="00821F21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843" w:type="dxa"/>
                </w:tcPr>
                <w:p w:rsidR="00821F21" w:rsidRPr="00B11BBE" w:rsidRDefault="00821F21" w:rsidP="00821F21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1BB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Житникова Анастасия Игоревна</w:t>
                  </w: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</w:tcPr>
                <w:p w:rsidR="00821F21" w:rsidRPr="00B11BBE" w:rsidRDefault="00821F21" w:rsidP="00821F21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1BB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Увеличение численности лошадей как </w:t>
                  </w:r>
                  <w:proofErr w:type="spellStart"/>
                  <w:r w:rsidRPr="00B11BB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экологосоциальная</w:t>
                  </w:r>
                  <w:proofErr w:type="spellEnd"/>
                  <w:r w:rsidRPr="00B11BB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проблема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F21" w:rsidRPr="00B11BBE" w:rsidRDefault="00821F21" w:rsidP="00821F21">
                  <w:pP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B11BBE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Самойленко Лидия Ивановна</w:t>
                  </w:r>
                </w:p>
              </w:tc>
            </w:tr>
            <w:tr w:rsidR="00821F21" w:rsidRPr="00B11BBE" w:rsidTr="00610054">
              <w:tc>
                <w:tcPr>
                  <w:tcW w:w="425" w:type="dxa"/>
                </w:tcPr>
                <w:p w:rsidR="00821F21" w:rsidRDefault="00821F21" w:rsidP="00821F21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843" w:type="dxa"/>
                </w:tcPr>
                <w:p w:rsidR="00821F21" w:rsidRPr="00B11BBE" w:rsidRDefault="00821F21" w:rsidP="00821F21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1BB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Красильникова Елизавета Кирилловна</w:t>
                  </w: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</w:tcPr>
                <w:p w:rsidR="00821F21" w:rsidRPr="00B11BBE" w:rsidRDefault="00821F21" w:rsidP="00821F21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1BB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Анализ состояния зрения у детей, подростков и молодёжи в школьной среде и просветительская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F21" w:rsidRPr="00B11BBE" w:rsidRDefault="00821F21" w:rsidP="00821F21">
                  <w:pP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Самойленко Лидия Ивановна</w:t>
                  </w:r>
                </w:p>
              </w:tc>
            </w:tr>
            <w:tr w:rsidR="00821F21" w:rsidRPr="00B11BBE" w:rsidTr="00610054">
              <w:tc>
                <w:tcPr>
                  <w:tcW w:w="425" w:type="dxa"/>
                </w:tcPr>
                <w:p w:rsidR="00821F21" w:rsidRDefault="00821F21" w:rsidP="00821F21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843" w:type="dxa"/>
                </w:tcPr>
                <w:p w:rsidR="00821F21" w:rsidRPr="00B11BBE" w:rsidRDefault="00821F21" w:rsidP="00821F21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1BB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Прасолова Мария Сергеевна</w:t>
                  </w: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</w:tcPr>
                <w:p w:rsidR="00821F21" w:rsidRPr="00B11BBE" w:rsidRDefault="00821F21" w:rsidP="00821F21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1BB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Тяжелые металлы и их влияние на живые организмы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F21" w:rsidRPr="00B11BBE" w:rsidRDefault="00821F21" w:rsidP="00821F21">
                  <w:pP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B11BBE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Касар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ицкая Ольга Валентиновна</w:t>
                  </w:r>
                </w:p>
              </w:tc>
            </w:tr>
            <w:tr w:rsidR="00821F21" w:rsidRPr="00B11BBE" w:rsidTr="00610054">
              <w:tc>
                <w:tcPr>
                  <w:tcW w:w="425" w:type="dxa"/>
                </w:tcPr>
                <w:p w:rsidR="00821F21" w:rsidRDefault="00A6149A" w:rsidP="00821F21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27</w:t>
                  </w:r>
                  <w:bookmarkStart w:id="0" w:name="_GoBack"/>
                  <w:bookmarkEnd w:id="0"/>
                </w:p>
              </w:tc>
              <w:tc>
                <w:tcPr>
                  <w:tcW w:w="1843" w:type="dxa"/>
                </w:tcPr>
                <w:p w:rsidR="00821F21" w:rsidRPr="00B11BBE" w:rsidRDefault="00821F21" w:rsidP="00821F21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1BB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Волоцкая Екатерина Зиновьевна</w:t>
                  </w: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</w:tcPr>
                <w:p w:rsidR="00821F21" w:rsidRPr="00B11BBE" w:rsidRDefault="00821F21" w:rsidP="00821F21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1BB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Сон как фактор сохранения здоровья человека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F21" w:rsidRPr="00B11BBE" w:rsidRDefault="00821F21" w:rsidP="00821F21">
                  <w:pP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Самойленко Лидия Ивановна</w:t>
                  </w:r>
                </w:p>
              </w:tc>
            </w:tr>
          </w:tbl>
          <w:p w:rsidR="00BA2476" w:rsidRDefault="00BA2476" w:rsidP="00BF6813">
            <w:pPr>
              <w:rPr>
                <w:rFonts w:ascii="Times New Roman" w:hAnsi="Times New Roman"/>
                <w:b/>
                <w:sz w:val="18"/>
              </w:rPr>
            </w:pPr>
          </w:p>
          <w:p w:rsidR="00BA2476" w:rsidRDefault="00BA2476" w:rsidP="00BF6813">
            <w:pPr>
              <w:rPr>
                <w:rFonts w:ascii="Times New Roman" w:hAnsi="Times New Roman"/>
                <w:b/>
                <w:sz w:val="18"/>
              </w:rPr>
            </w:pPr>
          </w:p>
          <w:p w:rsidR="00BA2476" w:rsidRDefault="00BA2476" w:rsidP="00BF6813">
            <w:pPr>
              <w:rPr>
                <w:rFonts w:ascii="Times New Roman" w:hAnsi="Times New Roman"/>
                <w:b/>
                <w:sz w:val="18"/>
              </w:rPr>
            </w:pPr>
          </w:p>
          <w:p w:rsidR="00BA2476" w:rsidRDefault="00BA2476" w:rsidP="00BF6813">
            <w:pPr>
              <w:rPr>
                <w:rFonts w:ascii="Times New Roman" w:hAnsi="Times New Roman"/>
                <w:b/>
                <w:sz w:val="18"/>
              </w:rPr>
            </w:pPr>
          </w:p>
          <w:p w:rsidR="004B3C67" w:rsidRDefault="004B3C67" w:rsidP="008D6083"/>
        </w:tc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F62B3D" w:rsidRPr="00455A73" w:rsidRDefault="008D6083" w:rsidP="00D332C2">
            <w:pPr>
              <w:ind w:left="356"/>
              <w:rPr>
                <w:rFonts w:ascii="Times New Roman" w:hAnsi="Times New Roman"/>
                <w:b/>
                <w:sz w:val="18"/>
                <w:szCs w:val="18"/>
              </w:rPr>
            </w:pPr>
            <w:r w:rsidRPr="00455A73">
              <w:rPr>
                <w:rFonts w:ascii="Times New Roman" w:hAnsi="Times New Roman"/>
                <w:b/>
                <w:sz w:val="18"/>
                <w:szCs w:val="18"/>
              </w:rPr>
              <w:t xml:space="preserve">Секция: </w:t>
            </w:r>
            <w:r w:rsidR="00455A73" w:rsidRPr="00455A73">
              <w:rPr>
                <w:rFonts w:ascii="Times New Roman" w:hAnsi="Times New Roman"/>
                <w:b/>
                <w:sz w:val="18"/>
                <w:szCs w:val="18"/>
              </w:rPr>
              <w:t xml:space="preserve">Обществознание. </w:t>
            </w:r>
            <w:r w:rsidR="00F86B28" w:rsidRPr="00455A73">
              <w:rPr>
                <w:rFonts w:ascii="Times New Roman" w:hAnsi="Times New Roman"/>
                <w:b/>
                <w:sz w:val="18"/>
                <w:szCs w:val="18"/>
              </w:rPr>
              <w:t>Экономика</w:t>
            </w:r>
            <w:r w:rsidR="009B4F86" w:rsidRPr="00455A73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="00146A73">
              <w:rPr>
                <w:rFonts w:ascii="Times New Roman" w:hAnsi="Times New Roman"/>
                <w:b/>
                <w:sz w:val="18"/>
              </w:rPr>
              <w:t>История.</w:t>
            </w:r>
          </w:p>
          <w:p w:rsidR="00F8555B" w:rsidRDefault="008D6083" w:rsidP="00D332C2">
            <w:pPr>
              <w:ind w:left="356"/>
              <w:rPr>
                <w:rFonts w:ascii="Times New Roman" w:hAnsi="Times New Roman"/>
                <w:sz w:val="18"/>
                <w:szCs w:val="18"/>
              </w:rPr>
            </w:pPr>
            <w:r w:rsidRPr="00455A73">
              <w:rPr>
                <w:rFonts w:ascii="Times New Roman" w:hAnsi="Times New Roman"/>
                <w:b/>
                <w:sz w:val="18"/>
                <w:szCs w:val="18"/>
              </w:rPr>
              <w:t xml:space="preserve">Кабинет </w:t>
            </w:r>
            <w:r w:rsidR="00455A73" w:rsidRPr="00455A73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Pr="00455A73">
              <w:rPr>
                <w:rFonts w:ascii="Times New Roman" w:hAnsi="Times New Roman"/>
                <w:b/>
                <w:sz w:val="18"/>
                <w:szCs w:val="18"/>
              </w:rPr>
              <w:t xml:space="preserve">. Состав комиссии: </w:t>
            </w:r>
            <w:r w:rsidR="006A33CD" w:rsidRPr="006A33CD">
              <w:rPr>
                <w:rFonts w:ascii="Times New Roman" w:hAnsi="Times New Roman"/>
                <w:b/>
                <w:sz w:val="18"/>
                <w:szCs w:val="18"/>
              </w:rPr>
              <w:t xml:space="preserve">Плотникова И.П., </w:t>
            </w:r>
            <w:r w:rsidR="00455A73" w:rsidRPr="00455A73">
              <w:rPr>
                <w:rFonts w:ascii="Times New Roman" w:hAnsi="Times New Roman"/>
                <w:sz w:val="18"/>
                <w:szCs w:val="18"/>
              </w:rPr>
              <w:t>Винниченко А.В.,</w:t>
            </w:r>
            <w:r w:rsidR="00DB7D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C3CCA">
              <w:rPr>
                <w:rFonts w:ascii="Times New Roman" w:hAnsi="Times New Roman"/>
                <w:sz w:val="18"/>
                <w:szCs w:val="18"/>
              </w:rPr>
              <w:t>Королева Е.К.</w:t>
            </w:r>
          </w:p>
          <w:p w:rsidR="008D6083" w:rsidRPr="00455A73" w:rsidRDefault="00DB7D0B" w:rsidP="00D332C2">
            <w:pPr>
              <w:ind w:left="35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Гедимина Л.В., Сапронов В.В.</w:t>
            </w:r>
          </w:p>
          <w:tbl>
            <w:tblPr>
              <w:tblStyle w:val="a3"/>
              <w:tblW w:w="7683" w:type="dxa"/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1852"/>
              <w:gridCol w:w="3714"/>
              <w:gridCol w:w="1701"/>
            </w:tblGrid>
            <w:tr w:rsidR="008D6083" w:rsidRPr="00B83C12" w:rsidTr="00594C5B">
              <w:tc>
                <w:tcPr>
                  <w:tcW w:w="416" w:type="dxa"/>
                </w:tcPr>
                <w:p w:rsidR="008D6083" w:rsidRPr="003A3758" w:rsidRDefault="008D6083" w:rsidP="009961AF">
                  <w:pPr>
                    <w:pStyle w:val="a4"/>
                    <w:spacing w:after="0" w:line="240" w:lineRule="auto"/>
                    <w:ind w:left="591" w:right="-25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2" w:type="dxa"/>
                </w:tcPr>
                <w:p w:rsidR="008D6083" w:rsidRPr="009961AF" w:rsidRDefault="009961AF" w:rsidP="009961AF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961A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Ф.И.О.</w:t>
                  </w:r>
                </w:p>
              </w:tc>
              <w:tc>
                <w:tcPr>
                  <w:tcW w:w="3714" w:type="dxa"/>
                </w:tcPr>
                <w:p w:rsidR="008D6083" w:rsidRPr="009961AF" w:rsidRDefault="009961AF" w:rsidP="009961AF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961A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Тема</w:t>
                  </w:r>
                </w:p>
              </w:tc>
              <w:tc>
                <w:tcPr>
                  <w:tcW w:w="1701" w:type="dxa"/>
                </w:tcPr>
                <w:p w:rsidR="008D6083" w:rsidRPr="009961AF" w:rsidRDefault="009961AF" w:rsidP="009961AF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961A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Руководитель</w:t>
                  </w:r>
                </w:p>
              </w:tc>
            </w:tr>
            <w:tr w:rsidR="00CE796E" w:rsidRPr="00B83C12" w:rsidTr="00594C5B">
              <w:tc>
                <w:tcPr>
                  <w:tcW w:w="416" w:type="dxa"/>
                </w:tcPr>
                <w:p w:rsidR="00CE796E" w:rsidRPr="003A3758" w:rsidRDefault="00CE796E" w:rsidP="00CE796E">
                  <w:pPr>
                    <w:pStyle w:val="a4"/>
                    <w:numPr>
                      <w:ilvl w:val="0"/>
                      <w:numId w:val="19"/>
                    </w:numPr>
                    <w:spacing w:after="0" w:line="240" w:lineRule="auto"/>
                    <w:ind w:left="591" w:right="-250" w:hanging="578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2" w:type="dxa"/>
                </w:tcPr>
                <w:p w:rsidR="00CE796E" w:rsidRPr="00CE796E" w:rsidRDefault="00CE796E" w:rsidP="00CE796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Ершова Янина Сергеевна</w:t>
                  </w:r>
                </w:p>
              </w:tc>
              <w:tc>
                <w:tcPr>
                  <w:tcW w:w="3714" w:type="dxa"/>
                </w:tcPr>
                <w:p w:rsidR="00CE796E" w:rsidRPr="00CE796E" w:rsidRDefault="00CE796E" w:rsidP="00CE796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E796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Волонтерство</w:t>
                  </w:r>
                  <w:proofErr w:type="spellEnd"/>
                  <w:r w:rsidRPr="00CE796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как платформа для самореализации человека</w:t>
                  </w:r>
                </w:p>
              </w:tc>
              <w:tc>
                <w:tcPr>
                  <w:tcW w:w="1701" w:type="dxa"/>
                </w:tcPr>
                <w:p w:rsidR="00CE796E" w:rsidRPr="00CE796E" w:rsidRDefault="00CE796E" w:rsidP="00CE796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Плотникова Инесса Павловна</w:t>
                  </w:r>
                </w:p>
              </w:tc>
            </w:tr>
            <w:tr w:rsidR="00F8555B" w:rsidRPr="00B83C12" w:rsidTr="00594C5B">
              <w:tc>
                <w:tcPr>
                  <w:tcW w:w="416" w:type="dxa"/>
                </w:tcPr>
                <w:p w:rsidR="00F8555B" w:rsidRPr="003A3758" w:rsidRDefault="00F8555B" w:rsidP="00F8555B">
                  <w:pPr>
                    <w:pStyle w:val="a4"/>
                    <w:numPr>
                      <w:ilvl w:val="0"/>
                      <w:numId w:val="19"/>
                    </w:numPr>
                    <w:spacing w:after="0" w:line="240" w:lineRule="auto"/>
                    <w:ind w:left="591" w:right="-250" w:hanging="578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2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>Степанов Иван Юрьевич</w:t>
                  </w:r>
                </w:p>
              </w:tc>
              <w:tc>
                <w:tcPr>
                  <w:tcW w:w="3714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>Повышение доходности фирм через использование нейронных сетей в финансовой сфере</w:t>
                  </w:r>
                </w:p>
              </w:tc>
              <w:tc>
                <w:tcPr>
                  <w:tcW w:w="1701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Ефремова Татьяна Павловна</w:t>
                  </w:r>
                </w:p>
              </w:tc>
            </w:tr>
            <w:tr w:rsidR="00F8555B" w:rsidRPr="00B83C12" w:rsidTr="00594C5B">
              <w:tc>
                <w:tcPr>
                  <w:tcW w:w="416" w:type="dxa"/>
                </w:tcPr>
                <w:p w:rsidR="00F8555B" w:rsidRPr="003A3758" w:rsidRDefault="00F8555B" w:rsidP="00F8555B">
                  <w:pPr>
                    <w:pStyle w:val="a4"/>
                    <w:numPr>
                      <w:ilvl w:val="0"/>
                      <w:numId w:val="19"/>
                    </w:numPr>
                    <w:spacing w:after="0" w:line="240" w:lineRule="auto"/>
                    <w:ind w:left="591" w:right="-250" w:hanging="578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2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>Порецкий</w:t>
                  </w:r>
                  <w:proofErr w:type="spellEnd"/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 xml:space="preserve"> Эдуард Романович</w:t>
                  </w:r>
                </w:p>
              </w:tc>
              <w:tc>
                <w:tcPr>
                  <w:tcW w:w="3714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>Реклама как средство продвижения товаров на рынке</w:t>
                  </w:r>
                </w:p>
              </w:tc>
              <w:tc>
                <w:tcPr>
                  <w:tcW w:w="1701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Плотникова Инесса Павловна</w:t>
                  </w:r>
                </w:p>
              </w:tc>
            </w:tr>
            <w:tr w:rsidR="00F8555B" w:rsidRPr="006B5179" w:rsidTr="00594C5B">
              <w:tc>
                <w:tcPr>
                  <w:tcW w:w="416" w:type="dxa"/>
                </w:tcPr>
                <w:p w:rsidR="00F8555B" w:rsidRPr="003A3758" w:rsidRDefault="00F8555B" w:rsidP="00F8555B">
                  <w:pPr>
                    <w:pStyle w:val="a4"/>
                    <w:numPr>
                      <w:ilvl w:val="0"/>
                      <w:numId w:val="19"/>
                    </w:numPr>
                    <w:spacing w:after="0" w:line="240" w:lineRule="auto"/>
                    <w:ind w:left="591" w:right="-250" w:hanging="578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2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 xml:space="preserve">Назаров Тимофей Сергеевич </w:t>
                  </w:r>
                </w:p>
              </w:tc>
              <w:tc>
                <w:tcPr>
                  <w:tcW w:w="3714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>Футбол – больше чем игра</w:t>
                  </w:r>
                </w:p>
              </w:tc>
              <w:tc>
                <w:tcPr>
                  <w:tcW w:w="1701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>Горюнова Анастасия Валентиновна</w:t>
                  </w:r>
                </w:p>
              </w:tc>
            </w:tr>
            <w:tr w:rsidR="00F8555B" w:rsidRPr="006B5179" w:rsidTr="00594C5B">
              <w:tc>
                <w:tcPr>
                  <w:tcW w:w="416" w:type="dxa"/>
                </w:tcPr>
                <w:p w:rsidR="00F8555B" w:rsidRPr="003A3758" w:rsidRDefault="00F8555B" w:rsidP="00F8555B">
                  <w:pPr>
                    <w:pStyle w:val="a4"/>
                    <w:numPr>
                      <w:ilvl w:val="0"/>
                      <w:numId w:val="19"/>
                    </w:numPr>
                    <w:spacing w:after="0" w:line="240" w:lineRule="auto"/>
                    <w:ind w:left="591" w:right="-250" w:hanging="578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2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>Тарсуков</w:t>
                  </w:r>
                  <w:proofErr w:type="spellEnd"/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 xml:space="preserve"> Филипп Денисович, </w:t>
                  </w:r>
                </w:p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>Пушкарев Дмитрий Александрович</w:t>
                  </w:r>
                </w:p>
              </w:tc>
              <w:tc>
                <w:tcPr>
                  <w:tcW w:w="3714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 xml:space="preserve">"Вторая жизнь" </w:t>
                  </w:r>
                  <w:proofErr w:type="spellStart"/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>стеклобоя</w:t>
                  </w:r>
                  <w:proofErr w:type="spellEnd"/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 xml:space="preserve"> - бизнес на переработке стекла</w:t>
                  </w:r>
                </w:p>
              </w:tc>
              <w:tc>
                <w:tcPr>
                  <w:tcW w:w="1701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>Тихонова Тамара Вячеславовна</w:t>
                  </w:r>
                </w:p>
              </w:tc>
            </w:tr>
            <w:tr w:rsidR="00F8555B" w:rsidRPr="006B5179" w:rsidTr="00594C5B">
              <w:tc>
                <w:tcPr>
                  <w:tcW w:w="416" w:type="dxa"/>
                </w:tcPr>
                <w:p w:rsidR="00F8555B" w:rsidRPr="003A3758" w:rsidRDefault="00F8555B" w:rsidP="00F8555B">
                  <w:pPr>
                    <w:pStyle w:val="a4"/>
                    <w:numPr>
                      <w:ilvl w:val="0"/>
                      <w:numId w:val="19"/>
                    </w:numPr>
                    <w:spacing w:after="0" w:line="240" w:lineRule="auto"/>
                    <w:ind w:left="591" w:right="-250" w:hanging="578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2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>Чувашов</w:t>
                  </w:r>
                  <w:proofErr w:type="spellEnd"/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 xml:space="preserve"> Артём</w:t>
                  </w:r>
                </w:p>
              </w:tc>
              <w:tc>
                <w:tcPr>
                  <w:tcW w:w="3714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>«Освещение пенсионной реформы в российских средствах массовой информации в 2018 году»</w:t>
                  </w:r>
                </w:p>
              </w:tc>
              <w:tc>
                <w:tcPr>
                  <w:tcW w:w="1701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 xml:space="preserve">Шустикова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Светлана Ивановна</w:t>
                  </w:r>
                </w:p>
              </w:tc>
            </w:tr>
            <w:tr w:rsidR="00F8555B" w:rsidRPr="006B5179" w:rsidTr="00594C5B">
              <w:tc>
                <w:tcPr>
                  <w:tcW w:w="416" w:type="dxa"/>
                </w:tcPr>
                <w:p w:rsidR="00F8555B" w:rsidRPr="003A3758" w:rsidRDefault="00F8555B" w:rsidP="00F8555B">
                  <w:pPr>
                    <w:pStyle w:val="a4"/>
                    <w:numPr>
                      <w:ilvl w:val="0"/>
                      <w:numId w:val="19"/>
                    </w:numPr>
                    <w:spacing w:after="0" w:line="240" w:lineRule="auto"/>
                    <w:ind w:left="591" w:right="-250" w:hanging="578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2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>Озтюрк</w:t>
                  </w:r>
                  <w:proofErr w:type="spellEnd"/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>Дерья</w:t>
                  </w:r>
                  <w:proofErr w:type="spellEnd"/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714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>Лень-матушка… Что такое лень и как с ней бороться.</w:t>
                  </w:r>
                </w:p>
              </w:tc>
              <w:tc>
                <w:tcPr>
                  <w:tcW w:w="1701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Федорова Юлия Викторовна</w:t>
                  </w:r>
                </w:p>
              </w:tc>
            </w:tr>
            <w:tr w:rsidR="00F8555B" w:rsidRPr="006B5179" w:rsidTr="00594C5B">
              <w:tc>
                <w:tcPr>
                  <w:tcW w:w="416" w:type="dxa"/>
                </w:tcPr>
                <w:p w:rsidR="00F8555B" w:rsidRPr="00C85B67" w:rsidRDefault="00F8555B" w:rsidP="00F8555B">
                  <w:pPr>
                    <w:pStyle w:val="a4"/>
                    <w:numPr>
                      <w:ilvl w:val="0"/>
                      <w:numId w:val="19"/>
                    </w:numPr>
                    <w:spacing w:after="0" w:line="240" w:lineRule="auto"/>
                    <w:ind w:left="591" w:right="-250" w:hanging="578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52" w:type="dxa"/>
                </w:tcPr>
                <w:p w:rsidR="00F8555B" w:rsidRPr="00CE796E" w:rsidRDefault="00F8555B" w:rsidP="00F8555B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proofErr w:type="spellStart"/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>Башкурова</w:t>
                  </w:r>
                  <w:proofErr w:type="spellEnd"/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 xml:space="preserve"> Карина </w:t>
                  </w:r>
                  <w:proofErr w:type="spellStart"/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>Ренатовна</w:t>
                  </w:r>
                  <w:proofErr w:type="spellEnd"/>
                </w:p>
              </w:tc>
              <w:tc>
                <w:tcPr>
                  <w:tcW w:w="3714" w:type="dxa"/>
                </w:tcPr>
                <w:p w:rsidR="00F8555B" w:rsidRPr="00CE796E" w:rsidRDefault="00F8555B" w:rsidP="00F8555B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 xml:space="preserve">Анализ использования </w:t>
                  </w:r>
                  <w:proofErr w:type="spellStart"/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>невербральных</w:t>
                  </w:r>
                  <w:proofErr w:type="spellEnd"/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 xml:space="preserve"> средств общения</w:t>
                  </w:r>
                </w:p>
              </w:tc>
              <w:tc>
                <w:tcPr>
                  <w:tcW w:w="1701" w:type="dxa"/>
                </w:tcPr>
                <w:p w:rsidR="00F8555B" w:rsidRPr="00CE796E" w:rsidRDefault="00F8555B" w:rsidP="00F8555B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>Плотникова Инесс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 Павловна</w:t>
                  </w:r>
                </w:p>
              </w:tc>
            </w:tr>
            <w:tr w:rsidR="00F8555B" w:rsidRPr="006B5179" w:rsidTr="00594C5B">
              <w:trPr>
                <w:trHeight w:val="263"/>
              </w:trPr>
              <w:tc>
                <w:tcPr>
                  <w:tcW w:w="416" w:type="dxa"/>
                </w:tcPr>
                <w:p w:rsidR="00F8555B" w:rsidRPr="003A3758" w:rsidRDefault="00F8555B" w:rsidP="00F8555B">
                  <w:pPr>
                    <w:pStyle w:val="a4"/>
                    <w:numPr>
                      <w:ilvl w:val="0"/>
                      <w:numId w:val="19"/>
                    </w:numPr>
                    <w:spacing w:after="0" w:line="240" w:lineRule="auto"/>
                    <w:ind w:left="591" w:right="-250" w:hanging="578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2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Красовская Любовь Алексеевна</w:t>
                  </w:r>
                </w:p>
              </w:tc>
              <w:tc>
                <w:tcPr>
                  <w:tcW w:w="3714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Эффективный тайм-менеджмент школьника</w:t>
                  </w:r>
                </w:p>
              </w:tc>
              <w:tc>
                <w:tcPr>
                  <w:tcW w:w="1701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Тихомирова Надежда Олеговна</w:t>
                  </w:r>
                </w:p>
              </w:tc>
            </w:tr>
            <w:tr w:rsidR="00F8555B" w:rsidRPr="006B5179" w:rsidTr="00594C5B">
              <w:tc>
                <w:tcPr>
                  <w:tcW w:w="416" w:type="dxa"/>
                </w:tcPr>
                <w:p w:rsidR="00F8555B" w:rsidRPr="003A3758" w:rsidRDefault="00F8555B" w:rsidP="00F8555B">
                  <w:pPr>
                    <w:pStyle w:val="a4"/>
                    <w:numPr>
                      <w:ilvl w:val="0"/>
                      <w:numId w:val="19"/>
                    </w:numPr>
                    <w:spacing w:after="0" w:line="240" w:lineRule="auto"/>
                    <w:ind w:left="591" w:right="-250" w:hanging="578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2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>Лазарев Иван Александрович</w:t>
                  </w:r>
                </w:p>
              </w:tc>
              <w:tc>
                <w:tcPr>
                  <w:tcW w:w="3714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>Ограничение убытков при торговле на финансовой бирже</w:t>
                  </w:r>
                </w:p>
              </w:tc>
              <w:tc>
                <w:tcPr>
                  <w:tcW w:w="1701" w:type="dxa"/>
                </w:tcPr>
                <w:p w:rsidR="00F8555B" w:rsidRPr="00CE796E" w:rsidRDefault="00F8555B" w:rsidP="00F8555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>Ефремова Татьяна Павловна</w:t>
                  </w:r>
                </w:p>
              </w:tc>
            </w:tr>
            <w:tr w:rsidR="00FB542E" w:rsidRPr="006B5179" w:rsidTr="00594C5B">
              <w:tc>
                <w:tcPr>
                  <w:tcW w:w="416" w:type="dxa"/>
                </w:tcPr>
                <w:p w:rsidR="00FB542E" w:rsidRPr="003A3758" w:rsidRDefault="00FB542E" w:rsidP="00FB542E">
                  <w:pPr>
                    <w:pStyle w:val="a4"/>
                    <w:numPr>
                      <w:ilvl w:val="0"/>
                      <w:numId w:val="19"/>
                    </w:numPr>
                    <w:spacing w:after="0" w:line="240" w:lineRule="auto"/>
                    <w:ind w:left="591" w:right="-250" w:hanging="578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2" w:type="dxa"/>
                </w:tcPr>
                <w:p w:rsidR="00FB542E" w:rsidRPr="00504432" w:rsidRDefault="00FB542E" w:rsidP="00FB542E">
                  <w:pP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504432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Иванов Юлиан Антонович</w:t>
                  </w:r>
                </w:p>
              </w:tc>
              <w:tc>
                <w:tcPr>
                  <w:tcW w:w="3714" w:type="dxa"/>
                </w:tcPr>
                <w:p w:rsidR="00FB542E" w:rsidRPr="00AB5160" w:rsidRDefault="00FB542E" w:rsidP="00FB542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AB516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Расстрел мирной демонстрации в Новочеркасске в 1962 году: факты и оценка событий</w:t>
                  </w:r>
                </w:p>
              </w:tc>
              <w:tc>
                <w:tcPr>
                  <w:tcW w:w="1701" w:type="dxa"/>
                </w:tcPr>
                <w:p w:rsidR="00FB542E" w:rsidRPr="00504432" w:rsidRDefault="00FB542E" w:rsidP="00FB542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Плотникова Инесса Павловна</w:t>
                  </w:r>
                </w:p>
              </w:tc>
            </w:tr>
            <w:tr w:rsidR="00FB542E" w:rsidRPr="006B5179" w:rsidTr="00594C5B">
              <w:tc>
                <w:tcPr>
                  <w:tcW w:w="416" w:type="dxa"/>
                </w:tcPr>
                <w:p w:rsidR="00FB542E" w:rsidRPr="003A3758" w:rsidRDefault="00FB542E" w:rsidP="00FB542E">
                  <w:pPr>
                    <w:pStyle w:val="a4"/>
                    <w:numPr>
                      <w:ilvl w:val="0"/>
                      <w:numId w:val="19"/>
                    </w:numPr>
                    <w:spacing w:after="0" w:line="240" w:lineRule="auto"/>
                    <w:ind w:left="591" w:right="-250" w:hanging="578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2" w:type="dxa"/>
                </w:tcPr>
                <w:p w:rsidR="00FB542E" w:rsidRPr="00504432" w:rsidRDefault="00FB542E" w:rsidP="00FB542E">
                  <w:pPr>
                    <w:rPr>
                      <w:rFonts w:ascii="Times New Roman" w:eastAsia="Times New Roman" w:hAnsi="Times New Roman"/>
                      <w:sz w:val="16"/>
                      <w:szCs w:val="20"/>
                    </w:rPr>
                  </w:pPr>
                  <w:r w:rsidRPr="00504432">
                    <w:rPr>
                      <w:rFonts w:ascii="Times New Roman" w:hAnsi="Times New Roman"/>
                      <w:sz w:val="16"/>
                      <w:szCs w:val="20"/>
                    </w:rPr>
                    <w:t xml:space="preserve">Дёмина Анастасия Андреевна </w:t>
                  </w:r>
                </w:p>
              </w:tc>
              <w:tc>
                <w:tcPr>
                  <w:tcW w:w="3714" w:type="dxa"/>
                </w:tcPr>
                <w:p w:rsidR="00FB542E" w:rsidRPr="00AB5160" w:rsidRDefault="00FB542E" w:rsidP="00FB542E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AB5160">
                    <w:rPr>
                      <w:rFonts w:ascii="Times New Roman" w:hAnsi="Times New Roman"/>
                      <w:sz w:val="16"/>
                      <w:szCs w:val="16"/>
                    </w:rPr>
                    <w:t xml:space="preserve">Конфликты во второй Государственной Думе </w:t>
                  </w:r>
                </w:p>
              </w:tc>
              <w:tc>
                <w:tcPr>
                  <w:tcW w:w="1701" w:type="dxa"/>
                </w:tcPr>
                <w:p w:rsidR="00FB542E" w:rsidRPr="00504432" w:rsidRDefault="00FB542E" w:rsidP="00FB542E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Ефимова Наталья Евгеньевна,</w:t>
                  </w:r>
                </w:p>
              </w:tc>
            </w:tr>
            <w:tr w:rsidR="00FB542E" w:rsidRPr="006B5179" w:rsidTr="00594C5B">
              <w:tc>
                <w:tcPr>
                  <w:tcW w:w="416" w:type="dxa"/>
                </w:tcPr>
                <w:p w:rsidR="00FB542E" w:rsidRPr="003A3758" w:rsidRDefault="00FB542E" w:rsidP="00FB542E">
                  <w:pPr>
                    <w:pStyle w:val="a4"/>
                    <w:numPr>
                      <w:ilvl w:val="0"/>
                      <w:numId w:val="19"/>
                    </w:numPr>
                    <w:spacing w:after="0" w:line="240" w:lineRule="auto"/>
                    <w:ind w:left="591" w:right="-250" w:hanging="578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2" w:type="dxa"/>
                </w:tcPr>
                <w:p w:rsidR="00FB542E" w:rsidRPr="00504432" w:rsidRDefault="00FB542E" w:rsidP="00FB542E">
                  <w:pP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504432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Шевлякова Таисия Владимировна</w:t>
                  </w:r>
                </w:p>
              </w:tc>
              <w:tc>
                <w:tcPr>
                  <w:tcW w:w="3714" w:type="dxa"/>
                </w:tcPr>
                <w:p w:rsidR="00FB542E" w:rsidRPr="00AB5160" w:rsidRDefault="00FB542E" w:rsidP="00FB542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AB516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Причины прихода большевиков к власти в октябре 1917 года</w:t>
                  </w:r>
                </w:p>
              </w:tc>
              <w:tc>
                <w:tcPr>
                  <w:tcW w:w="1701" w:type="dxa"/>
                </w:tcPr>
                <w:p w:rsidR="00FB542E" w:rsidRPr="00504432" w:rsidRDefault="00FB542E" w:rsidP="00FB542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Плотникова Инесса Павловна</w:t>
                  </w:r>
                </w:p>
              </w:tc>
            </w:tr>
            <w:tr w:rsidR="00FB542E" w:rsidRPr="006B5179" w:rsidTr="00594C5B">
              <w:tc>
                <w:tcPr>
                  <w:tcW w:w="416" w:type="dxa"/>
                </w:tcPr>
                <w:p w:rsidR="00FB542E" w:rsidRPr="003A3758" w:rsidRDefault="00FB542E" w:rsidP="00FB542E">
                  <w:pPr>
                    <w:pStyle w:val="a4"/>
                    <w:numPr>
                      <w:ilvl w:val="0"/>
                      <w:numId w:val="19"/>
                    </w:numPr>
                    <w:spacing w:after="0" w:line="240" w:lineRule="auto"/>
                    <w:ind w:left="591" w:right="-250" w:hanging="578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2" w:type="dxa"/>
                </w:tcPr>
                <w:p w:rsidR="00FB542E" w:rsidRPr="00504432" w:rsidRDefault="00FB542E" w:rsidP="00FB542E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504432">
                    <w:rPr>
                      <w:rFonts w:ascii="Times New Roman" w:hAnsi="Times New Roman"/>
                      <w:sz w:val="16"/>
                      <w:szCs w:val="20"/>
                    </w:rPr>
                    <w:t>Козьмин Григорий</w:t>
                  </w:r>
                </w:p>
              </w:tc>
              <w:tc>
                <w:tcPr>
                  <w:tcW w:w="3714" w:type="dxa"/>
                </w:tcPr>
                <w:p w:rsidR="00FB542E" w:rsidRPr="00AB5160" w:rsidRDefault="00FB542E" w:rsidP="00FB542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B5160">
                    <w:rPr>
                      <w:rFonts w:ascii="Times New Roman" w:hAnsi="Times New Roman"/>
                      <w:sz w:val="16"/>
                      <w:szCs w:val="16"/>
                    </w:rPr>
                    <w:t>«Бисмарк и его отношение к России в представлении советского и российского общества»</w:t>
                  </w:r>
                </w:p>
              </w:tc>
              <w:tc>
                <w:tcPr>
                  <w:tcW w:w="1701" w:type="dxa"/>
                </w:tcPr>
                <w:p w:rsidR="00FB542E" w:rsidRPr="00504432" w:rsidRDefault="00FB542E" w:rsidP="00FB542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Яблоков Сергей Анатольевич</w:t>
                  </w:r>
                </w:p>
              </w:tc>
            </w:tr>
            <w:tr w:rsidR="00FB542E" w:rsidRPr="006B5179" w:rsidTr="00594C5B">
              <w:tc>
                <w:tcPr>
                  <w:tcW w:w="416" w:type="dxa"/>
                </w:tcPr>
                <w:p w:rsidR="00FB542E" w:rsidRPr="003A3758" w:rsidRDefault="00FB542E" w:rsidP="00FB542E">
                  <w:pPr>
                    <w:pStyle w:val="a4"/>
                    <w:numPr>
                      <w:ilvl w:val="0"/>
                      <w:numId w:val="19"/>
                    </w:numPr>
                    <w:spacing w:after="0" w:line="240" w:lineRule="auto"/>
                    <w:ind w:left="591" w:right="-250" w:hanging="578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2" w:type="dxa"/>
                </w:tcPr>
                <w:p w:rsidR="00FB542E" w:rsidRPr="00504432" w:rsidRDefault="00FB542E" w:rsidP="00FB542E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proofErr w:type="spellStart"/>
                  <w:r w:rsidRPr="00504432">
                    <w:rPr>
                      <w:rFonts w:ascii="Times New Roman" w:hAnsi="Times New Roman"/>
                      <w:sz w:val="16"/>
                      <w:szCs w:val="20"/>
                    </w:rPr>
                    <w:t>Кубанова</w:t>
                  </w:r>
                  <w:proofErr w:type="spellEnd"/>
                  <w:r w:rsidRPr="00504432">
                    <w:rPr>
                      <w:rFonts w:ascii="Times New Roman" w:hAnsi="Times New Roman"/>
                      <w:sz w:val="16"/>
                      <w:szCs w:val="20"/>
                    </w:rPr>
                    <w:t xml:space="preserve"> Амина</w:t>
                  </w:r>
                </w:p>
              </w:tc>
              <w:tc>
                <w:tcPr>
                  <w:tcW w:w="3714" w:type="dxa"/>
                </w:tcPr>
                <w:p w:rsidR="00FB542E" w:rsidRPr="00AB5160" w:rsidRDefault="00FB542E" w:rsidP="00FB542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B5160">
                    <w:rPr>
                      <w:rFonts w:ascii="Times New Roman" w:hAnsi="Times New Roman"/>
                      <w:sz w:val="16"/>
                      <w:szCs w:val="16"/>
                    </w:rPr>
                    <w:t>«Судьба моих предков в судьбе моей Родины»</w:t>
                  </w:r>
                </w:p>
              </w:tc>
              <w:tc>
                <w:tcPr>
                  <w:tcW w:w="1701" w:type="dxa"/>
                </w:tcPr>
                <w:p w:rsidR="00FB542E" w:rsidRPr="00504432" w:rsidRDefault="00FB542E" w:rsidP="00FB542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04432">
                    <w:rPr>
                      <w:rFonts w:ascii="Times New Roman" w:hAnsi="Times New Roman"/>
                      <w:sz w:val="16"/>
                      <w:szCs w:val="16"/>
                    </w:rPr>
                    <w:t xml:space="preserve">Шустикова Светлана Ивановна,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Васильева Марианна Анатольевна</w:t>
                  </w:r>
                </w:p>
              </w:tc>
            </w:tr>
            <w:tr w:rsidR="00FB542E" w:rsidRPr="006B5179" w:rsidTr="00594C5B">
              <w:tc>
                <w:tcPr>
                  <w:tcW w:w="416" w:type="dxa"/>
                </w:tcPr>
                <w:p w:rsidR="00FB542E" w:rsidRPr="003A3758" w:rsidRDefault="00FB542E" w:rsidP="00FB542E">
                  <w:pPr>
                    <w:pStyle w:val="a4"/>
                    <w:numPr>
                      <w:ilvl w:val="0"/>
                      <w:numId w:val="19"/>
                    </w:numPr>
                    <w:spacing w:after="0" w:line="240" w:lineRule="auto"/>
                    <w:ind w:left="591" w:right="-250" w:hanging="578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2" w:type="dxa"/>
                </w:tcPr>
                <w:p w:rsidR="00FB542E" w:rsidRPr="00504432" w:rsidRDefault="00FB542E" w:rsidP="00FB542E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504432">
                    <w:rPr>
                      <w:rFonts w:ascii="Times New Roman" w:hAnsi="Times New Roman"/>
                      <w:sz w:val="16"/>
                      <w:szCs w:val="20"/>
                    </w:rPr>
                    <w:t>Юлов Василий Андреевич</w:t>
                  </w:r>
                </w:p>
              </w:tc>
              <w:tc>
                <w:tcPr>
                  <w:tcW w:w="3714" w:type="dxa"/>
                </w:tcPr>
                <w:p w:rsidR="00FB542E" w:rsidRPr="00AB5160" w:rsidRDefault="00FB542E" w:rsidP="00FB542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B5160">
                    <w:rPr>
                      <w:rFonts w:ascii="Times New Roman" w:hAnsi="Times New Roman"/>
                      <w:sz w:val="16"/>
                      <w:szCs w:val="16"/>
                    </w:rPr>
                    <w:t>Семейный портрет на фоне войны</w:t>
                  </w:r>
                </w:p>
              </w:tc>
              <w:tc>
                <w:tcPr>
                  <w:tcW w:w="1701" w:type="dxa"/>
                </w:tcPr>
                <w:p w:rsidR="00FB542E" w:rsidRPr="00504432" w:rsidRDefault="00FB542E" w:rsidP="00FB542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04432">
                    <w:rPr>
                      <w:rFonts w:ascii="Times New Roman" w:hAnsi="Times New Roman"/>
                      <w:sz w:val="16"/>
                      <w:szCs w:val="16"/>
                    </w:rPr>
                    <w:t>Тихонова Тамара Вячеславовна</w:t>
                  </w:r>
                </w:p>
              </w:tc>
            </w:tr>
            <w:tr w:rsidR="002C1C3D" w:rsidRPr="006B5179" w:rsidTr="00594C5B">
              <w:tc>
                <w:tcPr>
                  <w:tcW w:w="416" w:type="dxa"/>
                </w:tcPr>
                <w:p w:rsidR="002C1C3D" w:rsidRPr="003A3758" w:rsidRDefault="002C1C3D" w:rsidP="002C1C3D">
                  <w:pPr>
                    <w:pStyle w:val="a4"/>
                    <w:numPr>
                      <w:ilvl w:val="0"/>
                      <w:numId w:val="19"/>
                    </w:numPr>
                    <w:spacing w:after="0" w:line="240" w:lineRule="auto"/>
                    <w:ind w:left="591" w:right="-250" w:hanging="578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2" w:type="dxa"/>
                </w:tcPr>
                <w:p w:rsidR="002C1C3D" w:rsidRPr="00CE796E" w:rsidRDefault="002C1C3D" w:rsidP="002C1C3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>Морозова Анастасия Алексеевна</w:t>
                  </w:r>
                </w:p>
              </w:tc>
              <w:tc>
                <w:tcPr>
                  <w:tcW w:w="3714" w:type="dxa"/>
                </w:tcPr>
                <w:p w:rsidR="002C1C3D" w:rsidRPr="00CE796E" w:rsidRDefault="002C1C3D" w:rsidP="002C1C3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sz w:val="16"/>
                      <w:szCs w:val="16"/>
                    </w:rPr>
                    <w:t>Влияние компьютерных игр на формирование личности подростка</w:t>
                  </w:r>
                </w:p>
              </w:tc>
              <w:tc>
                <w:tcPr>
                  <w:tcW w:w="1701" w:type="dxa"/>
                </w:tcPr>
                <w:p w:rsidR="002C1C3D" w:rsidRPr="00CE796E" w:rsidRDefault="002C1C3D" w:rsidP="002C1C3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Плотникова Инесса Павловна</w:t>
                  </w:r>
                </w:p>
              </w:tc>
            </w:tr>
            <w:tr w:rsidR="002C1C3D" w:rsidRPr="006B5179" w:rsidTr="00594C5B">
              <w:tc>
                <w:tcPr>
                  <w:tcW w:w="416" w:type="dxa"/>
                </w:tcPr>
                <w:p w:rsidR="002C1C3D" w:rsidRPr="003A3758" w:rsidRDefault="002C1C3D" w:rsidP="002C1C3D">
                  <w:pPr>
                    <w:pStyle w:val="a4"/>
                    <w:numPr>
                      <w:ilvl w:val="0"/>
                      <w:numId w:val="19"/>
                    </w:numPr>
                    <w:spacing w:after="0" w:line="240" w:lineRule="auto"/>
                    <w:ind w:left="591" w:right="-250" w:hanging="578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2" w:type="dxa"/>
                </w:tcPr>
                <w:p w:rsidR="002C1C3D" w:rsidRPr="00CE796E" w:rsidRDefault="002C1C3D" w:rsidP="00594C5B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E796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Уст</w:t>
                  </w:r>
                  <w:r w:rsidR="00594C5B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ю</w:t>
                  </w:r>
                  <w:r w:rsidRPr="00CE796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шенкова</w:t>
                  </w:r>
                  <w:proofErr w:type="spellEnd"/>
                  <w:r w:rsidRPr="00CE796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Ольга Сергеевна</w:t>
                  </w:r>
                </w:p>
              </w:tc>
              <w:tc>
                <w:tcPr>
                  <w:tcW w:w="3714" w:type="dxa"/>
                </w:tcPr>
                <w:p w:rsidR="002C1C3D" w:rsidRPr="00CE796E" w:rsidRDefault="002C1C3D" w:rsidP="002C1C3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E796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Значимость образования в жизни человека информационного общества</w:t>
                  </w:r>
                </w:p>
              </w:tc>
              <w:tc>
                <w:tcPr>
                  <w:tcW w:w="1701" w:type="dxa"/>
                </w:tcPr>
                <w:p w:rsidR="002C1C3D" w:rsidRPr="00CE796E" w:rsidRDefault="002C1C3D" w:rsidP="002C1C3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Плотникова Инесса Павловна</w:t>
                  </w:r>
                </w:p>
              </w:tc>
            </w:tr>
          </w:tbl>
          <w:p w:rsidR="008D6083" w:rsidRDefault="008D6083" w:rsidP="008D6083">
            <w:pPr>
              <w:ind w:left="356"/>
              <w:rPr>
                <w:rFonts w:ascii="Times New Roman" w:hAnsi="Times New Roman"/>
                <w:b/>
                <w:sz w:val="18"/>
              </w:rPr>
            </w:pPr>
          </w:p>
          <w:p w:rsidR="008A780E" w:rsidRDefault="008A780E" w:rsidP="008A780E">
            <w:pPr>
              <w:ind w:firstLine="175"/>
              <w:rPr>
                <w:rFonts w:ascii="Times New Roman" w:hAnsi="Times New Roman"/>
                <w:b/>
                <w:sz w:val="18"/>
              </w:rPr>
            </w:pPr>
            <w:r w:rsidRPr="00B83C12">
              <w:rPr>
                <w:rFonts w:ascii="Times New Roman" w:hAnsi="Times New Roman"/>
                <w:b/>
                <w:sz w:val="18"/>
              </w:rPr>
              <w:t>Секция:</w:t>
            </w:r>
            <w:r w:rsidRPr="0035201E">
              <w:rPr>
                <w:rFonts w:ascii="Times New Roman" w:hAnsi="Times New Roman"/>
                <w:b/>
                <w:sz w:val="18"/>
              </w:rPr>
              <w:t xml:space="preserve"> Биология.</w:t>
            </w:r>
            <w:r>
              <w:rPr>
                <w:rFonts w:ascii="Times New Roman" w:hAnsi="Times New Roman"/>
                <w:b/>
                <w:sz w:val="18"/>
              </w:rPr>
              <w:t xml:space="preserve"> География. Химия. Экология. Наука о Земле. </w:t>
            </w:r>
          </w:p>
          <w:p w:rsidR="0095759C" w:rsidRDefault="008A780E" w:rsidP="008A780E">
            <w:pPr>
              <w:ind w:left="175" w:right="193"/>
              <w:rPr>
                <w:rFonts w:ascii="Times New Roman" w:hAnsi="Times New Roman"/>
                <w:b/>
                <w:sz w:val="18"/>
                <w:szCs w:val="18"/>
              </w:rPr>
            </w:pPr>
            <w:r w:rsidRPr="0035201E">
              <w:rPr>
                <w:rFonts w:ascii="Times New Roman" w:hAnsi="Times New Roman"/>
                <w:b/>
                <w:sz w:val="18"/>
              </w:rPr>
              <w:t>Кабинет</w:t>
            </w:r>
            <w:r>
              <w:rPr>
                <w:rFonts w:ascii="Times New Roman" w:hAnsi="Times New Roman"/>
                <w:b/>
                <w:sz w:val="18"/>
              </w:rPr>
              <w:t xml:space="preserve"> Малый актовый зал</w:t>
            </w:r>
            <w:r w:rsidRPr="0035201E">
              <w:rPr>
                <w:rFonts w:ascii="Times New Roman" w:hAnsi="Times New Roman"/>
                <w:b/>
                <w:sz w:val="18"/>
              </w:rPr>
              <w:t>. Состав комиссии</w:t>
            </w:r>
            <w:r>
              <w:rPr>
                <w:rFonts w:ascii="Times New Roman" w:hAnsi="Times New Roman"/>
                <w:b/>
                <w:sz w:val="18"/>
              </w:rPr>
              <w:t xml:space="preserve">: </w:t>
            </w:r>
            <w:r w:rsidRPr="002F7FB3">
              <w:rPr>
                <w:rFonts w:ascii="Times New Roman" w:hAnsi="Times New Roman"/>
                <w:b/>
                <w:sz w:val="18"/>
                <w:szCs w:val="18"/>
              </w:rPr>
              <w:t xml:space="preserve">к.т.н. </w:t>
            </w:r>
            <w:proofErr w:type="spellStart"/>
            <w:r w:rsidRPr="002F7FB3">
              <w:rPr>
                <w:rFonts w:ascii="Times New Roman" w:hAnsi="Times New Roman"/>
                <w:b/>
                <w:sz w:val="18"/>
                <w:szCs w:val="18"/>
              </w:rPr>
              <w:t>Назаревич</w:t>
            </w:r>
            <w:proofErr w:type="spellEnd"/>
            <w:r w:rsidRPr="002F7FB3">
              <w:rPr>
                <w:rFonts w:ascii="Times New Roman" w:hAnsi="Times New Roman"/>
                <w:b/>
                <w:sz w:val="18"/>
                <w:szCs w:val="18"/>
              </w:rPr>
              <w:t xml:space="preserve"> С.А.,</w:t>
            </w:r>
            <w:r w:rsidR="009575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A780E" w:rsidRPr="00255EEE" w:rsidRDefault="0095759C" w:rsidP="008A780E">
            <w:pPr>
              <w:ind w:left="175" w:right="193"/>
              <w:rPr>
                <w:rFonts w:ascii="Times New Roman" w:hAnsi="Times New Roman"/>
                <w:b/>
                <w:sz w:val="18"/>
                <w:szCs w:val="18"/>
              </w:rPr>
            </w:pPr>
            <w:r w:rsidRPr="008A5C93">
              <w:rPr>
                <w:rFonts w:ascii="Times New Roman" w:hAnsi="Times New Roman"/>
                <w:b/>
                <w:sz w:val="18"/>
                <w:szCs w:val="18"/>
              </w:rPr>
              <w:t xml:space="preserve">к.т.н. </w:t>
            </w:r>
            <w:proofErr w:type="spellStart"/>
            <w:r w:rsidRPr="008A5C93">
              <w:rPr>
                <w:rFonts w:ascii="Times New Roman" w:hAnsi="Times New Roman"/>
                <w:b/>
                <w:sz w:val="18"/>
                <w:szCs w:val="18"/>
              </w:rPr>
              <w:t>Киприянова</w:t>
            </w:r>
            <w:proofErr w:type="spellEnd"/>
            <w:r w:rsidRPr="008A5C93">
              <w:rPr>
                <w:rFonts w:ascii="Times New Roman" w:hAnsi="Times New Roman"/>
                <w:b/>
                <w:sz w:val="18"/>
                <w:szCs w:val="18"/>
              </w:rPr>
              <w:t xml:space="preserve"> Е.Н.</w:t>
            </w:r>
            <w:r w:rsidR="007C3CCA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8A780E" w:rsidRPr="00255EEE">
              <w:rPr>
                <w:rFonts w:ascii="Times New Roman" w:hAnsi="Times New Roman"/>
                <w:sz w:val="18"/>
                <w:szCs w:val="18"/>
              </w:rPr>
              <w:t xml:space="preserve"> Самойленко Л.И., Касарицкая О.В.</w:t>
            </w:r>
            <w:r w:rsidR="008A780E">
              <w:rPr>
                <w:rFonts w:ascii="Times New Roman" w:hAnsi="Times New Roman"/>
                <w:sz w:val="18"/>
                <w:szCs w:val="18"/>
              </w:rPr>
              <w:t>, Хохлов А.В., Туманова Н.Г.</w:t>
            </w:r>
          </w:p>
          <w:tbl>
            <w:tblPr>
              <w:tblStyle w:val="a3"/>
              <w:tblW w:w="7654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843"/>
              <w:gridCol w:w="3118"/>
              <w:gridCol w:w="2268"/>
            </w:tblGrid>
            <w:tr w:rsidR="008A780E" w:rsidRPr="00D612CB" w:rsidTr="0040538D"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8A780E" w:rsidRPr="00745827" w:rsidRDefault="008A780E" w:rsidP="008A780E">
                  <w:pPr>
                    <w:pStyle w:val="a4"/>
                    <w:spacing w:after="0" w:line="240" w:lineRule="auto"/>
                    <w:ind w:left="744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8A780E" w:rsidRPr="009961AF" w:rsidRDefault="008A780E" w:rsidP="008A780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961A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Ф.И.О.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A780E" w:rsidRPr="009961AF" w:rsidRDefault="008A780E" w:rsidP="008A780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961A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Тема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80E" w:rsidRPr="009961AF" w:rsidRDefault="008A780E" w:rsidP="008A780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961A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Руководитель</w:t>
                  </w:r>
                </w:p>
              </w:tc>
            </w:tr>
            <w:tr w:rsidR="008A780E" w:rsidRPr="00D612CB" w:rsidTr="000F7CF2">
              <w:tc>
                <w:tcPr>
                  <w:tcW w:w="425" w:type="dxa"/>
                </w:tcPr>
                <w:p w:rsidR="008A780E" w:rsidRPr="00745827" w:rsidRDefault="008A780E" w:rsidP="008A780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45827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8A780E" w:rsidRPr="00827694" w:rsidRDefault="008A780E" w:rsidP="008A780E">
                  <w:pPr>
                    <w:rPr>
                      <w:rFonts w:ascii="Times New Roman" w:eastAsia="Times New Roman" w:hAnsi="Times New Roman"/>
                      <w:sz w:val="16"/>
                      <w:szCs w:val="20"/>
                    </w:rPr>
                  </w:pPr>
                  <w:r w:rsidRPr="00827694">
                    <w:rPr>
                      <w:rFonts w:ascii="Times New Roman" w:hAnsi="Times New Roman"/>
                      <w:sz w:val="16"/>
                      <w:szCs w:val="20"/>
                    </w:rPr>
                    <w:t xml:space="preserve">Белянина Елизавета Васильевна, Соколов Александр Алексеевич </w:t>
                  </w: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</w:tcPr>
                <w:p w:rsidR="008A780E" w:rsidRPr="00827694" w:rsidRDefault="008A780E" w:rsidP="008A780E">
                  <w:pPr>
                    <w:rPr>
                      <w:rFonts w:ascii="Times New Roman" w:eastAsia="Times New Roman" w:hAnsi="Times New Roman"/>
                      <w:sz w:val="16"/>
                      <w:szCs w:val="20"/>
                    </w:rPr>
                  </w:pPr>
                  <w:r w:rsidRPr="00827694">
                    <w:rPr>
                      <w:rFonts w:ascii="Times New Roman" w:hAnsi="Times New Roman"/>
                      <w:sz w:val="16"/>
                      <w:szCs w:val="20"/>
                    </w:rPr>
                    <w:t xml:space="preserve">Выживаемость и интенсивность процесса </w:t>
                  </w:r>
                  <w:proofErr w:type="spellStart"/>
                  <w:r w:rsidRPr="00827694">
                    <w:rPr>
                      <w:rFonts w:ascii="Times New Roman" w:hAnsi="Times New Roman"/>
                      <w:sz w:val="16"/>
                      <w:szCs w:val="20"/>
                    </w:rPr>
                    <w:t>регентрации</w:t>
                  </w:r>
                  <w:proofErr w:type="spellEnd"/>
                  <w:r w:rsidRPr="00827694">
                    <w:rPr>
                      <w:rFonts w:ascii="Times New Roman" w:hAnsi="Times New Roman"/>
                      <w:sz w:val="16"/>
                      <w:szCs w:val="20"/>
                    </w:rPr>
                    <w:t xml:space="preserve"> дождевых червей в условиях антропогенного загрязнения почв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80E" w:rsidRPr="00827694" w:rsidRDefault="008A780E" w:rsidP="008A780E">
                  <w:pPr>
                    <w:ind w:right="34"/>
                    <w:rPr>
                      <w:rFonts w:ascii="Times New Roman" w:eastAsia="Times New Roman" w:hAnsi="Times New Roman"/>
                      <w:sz w:val="16"/>
                      <w:szCs w:val="20"/>
                    </w:rPr>
                  </w:pPr>
                  <w:r w:rsidRPr="00827694">
                    <w:rPr>
                      <w:rFonts w:ascii="Times New Roman" w:hAnsi="Times New Roman"/>
                      <w:sz w:val="16"/>
                      <w:szCs w:val="20"/>
                    </w:rPr>
                    <w:t xml:space="preserve">Дорофеева Юлия Валентиновна </w:t>
                  </w:r>
                </w:p>
              </w:tc>
            </w:tr>
            <w:tr w:rsidR="008A780E" w:rsidRPr="00D612CB" w:rsidTr="0030231B"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8A780E" w:rsidRPr="00745827" w:rsidRDefault="008A780E" w:rsidP="008A780E">
                  <w:pPr>
                    <w:ind w:left="2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45827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8A780E" w:rsidRPr="00827694" w:rsidRDefault="008A780E" w:rsidP="008A780E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827694">
                    <w:rPr>
                      <w:rFonts w:ascii="Times New Roman" w:hAnsi="Times New Roman"/>
                      <w:sz w:val="16"/>
                      <w:szCs w:val="20"/>
                    </w:rPr>
                    <w:t>Гришина Юлия Николаевна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A780E" w:rsidRPr="00827694" w:rsidRDefault="008A780E" w:rsidP="008A780E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827694">
                    <w:rPr>
                      <w:rFonts w:ascii="Times New Roman" w:hAnsi="Times New Roman"/>
                      <w:sz w:val="16"/>
                      <w:szCs w:val="20"/>
                    </w:rPr>
                    <w:t>«Как решить экологическую проблему отходов Санкт-Петербурга?»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80E" w:rsidRPr="00827694" w:rsidRDefault="008A780E" w:rsidP="008A780E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sz w:val="16"/>
                      <w:szCs w:val="20"/>
                    </w:rPr>
                    <w:t>Ефремова Татьяна Павловна</w:t>
                  </w:r>
                </w:p>
              </w:tc>
            </w:tr>
            <w:tr w:rsidR="0040538D" w:rsidRPr="00D612CB" w:rsidTr="0030231B"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538D" w:rsidRPr="00745827" w:rsidRDefault="0040538D" w:rsidP="0040538D">
                  <w:pPr>
                    <w:ind w:left="2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45827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538D" w:rsidRPr="00827694" w:rsidRDefault="0040538D" w:rsidP="0040538D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827694">
                    <w:rPr>
                      <w:rFonts w:ascii="Times New Roman" w:hAnsi="Times New Roman"/>
                      <w:sz w:val="16"/>
                      <w:szCs w:val="20"/>
                    </w:rPr>
                    <w:t>Денисов Виктор Александрович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38D" w:rsidRPr="00827694" w:rsidRDefault="0040538D" w:rsidP="0040538D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827694">
                    <w:rPr>
                      <w:rFonts w:ascii="Times New Roman" w:hAnsi="Times New Roman"/>
                      <w:sz w:val="16"/>
                      <w:szCs w:val="20"/>
                    </w:rPr>
                    <w:t xml:space="preserve">Река </w:t>
                  </w:r>
                  <w:proofErr w:type="spellStart"/>
                  <w:r w:rsidRPr="00827694">
                    <w:rPr>
                      <w:rFonts w:ascii="Times New Roman" w:hAnsi="Times New Roman"/>
                      <w:sz w:val="16"/>
                      <w:szCs w:val="20"/>
                    </w:rPr>
                    <w:t>Оккервиль</w:t>
                  </w:r>
                  <w:proofErr w:type="spellEnd"/>
                  <w:r w:rsidRPr="00827694">
                    <w:rPr>
                      <w:rFonts w:ascii="Times New Roman" w:hAnsi="Times New Roman"/>
                      <w:sz w:val="16"/>
                      <w:szCs w:val="20"/>
                    </w:rPr>
                    <w:t>. Река без хозяина.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38D" w:rsidRPr="00827694" w:rsidRDefault="0040538D" w:rsidP="0040538D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827694">
                    <w:rPr>
                      <w:rFonts w:ascii="Times New Roman" w:hAnsi="Times New Roman"/>
                      <w:sz w:val="16"/>
                      <w:szCs w:val="20"/>
                    </w:rPr>
                    <w:t>Трофимова Ирина Васильевна</w:t>
                  </w:r>
                </w:p>
              </w:tc>
            </w:tr>
          </w:tbl>
          <w:p w:rsidR="009108E6" w:rsidRDefault="009108E6" w:rsidP="00476A19">
            <w:pPr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</w:p>
          <w:p w:rsidR="00BA2476" w:rsidRDefault="00BA2476" w:rsidP="00BA2476">
            <w:pPr>
              <w:rPr>
                <w:rFonts w:ascii="Times New Roman" w:hAnsi="Times New Roman"/>
                <w:b/>
                <w:sz w:val="18"/>
              </w:rPr>
            </w:pPr>
            <w:r w:rsidRPr="00B83C12">
              <w:rPr>
                <w:rFonts w:ascii="Times New Roman" w:hAnsi="Times New Roman"/>
                <w:b/>
                <w:sz w:val="18"/>
              </w:rPr>
              <w:t xml:space="preserve">Секция: </w:t>
            </w:r>
            <w:r>
              <w:rPr>
                <w:rFonts w:ascii="Times New Roman" w:hAnsi="Times New Roman"/>
                <w:b/>
                <w:sz w:val="18"/>
              </w:rPr>
              <w:t>Математика. Физика. Информатика. Техника</w:t>
            </w:r>
            <w:r w:rsidRPr="00A110D2">
              <w:rPr>
                <w:rFonts w:ascii="Times New Roman" w:hAnsi="Times New Roman"/>
                <w:b/>
                <w:sz w:val="18"/>
              </w:rPr>
              <w:t xml:space="preserve">. </w:t>
            </w:r>
          </w:p>
          <w:p w:rsidR="00BA2476" w:rsidRPr="002F7FB3" w:rsidRDefault="00BA2476" w:rsidP="00BA2476">
            <w:pPr>
              <w:rPr>
                <w:rFonts w:ascii="Times New Roman" w:hAnsi="Times New Roman"/>
                <w:sz w:val="18"/>
              </w:rPr>
            </w:pPr>
            <w:r w:rsidRPr="00A110D2">
              <w:rPr>
                <w:rFonts w:ascii="Times New Roman" w:hAnsi="Times New Roman"/>
                <w:b/>
                <w:sz w:val="18"/>
              </w:rPr>
              <w:t xml:space="preserve">Кабинет </w:t>
            </w:r>
            <w:r>
              <w:rPr>
                <w:rFonts w:ascii="Times New Roman" w:hAnsi="Times New Roman"/>
                <w:b/>
                <w:sz w:val="18"/>
              </w:rPr>
              <w:t>19</w:t>
            </w:r>
            <w:r w:rsidRPr="00A110D2">
              <w:rPr>
                <w:rFonts w:ascii="Times New Roman" w:hAnsi="Times New Roman"/>
                <w:b/>
                <w:sz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A110D2">
              <w:rPr>
                <w:rFonts w:ascii="Times New Roman" w:hAnsi="Times New Roman"/>
                <w:b/>
                <w:sz w:val="18"/>
              </w:rPr>
              <w:t xml:space="preserve">Состав комиссии: </w:t>
            </w:r>
            <w:r w:rsidRPr="009309F7">
              <w:rPr>
                <w:rFonts w:ascii="Times New Roman" w:hAnsi="Times New Roman"/>
                <w:b/>
                <w:sz w:val="18"/>
              </w:rPr>
              <w:t xml:space="preserve">к.т.н. Морозов С.А., </w:t>
            </w:r>
            <w:r w:rsidRPr="002F7FB3">
              <w:rPr>
                <w:rFonts w:ascii="Times New Roman" w:hAnsi="Times New Roman"/>
                <w:sz w:val="18"/>
              </w:rPr>
              <w:t xml:space="preserve">к.т.н. </w:t>
            </w:r>
            <w:proofErr w:type="spellStart"/>
            <w:r w:rsidRPr="002F7FB3">
              <w:rPr>
                <w:rFonts w:ascii="Times New Roman" w:hAnsi="Times New Roman"/>
                <w:sz w:val="18"/>
              </w:rPr>
              <w:t>Щеников</w:t>
            </w:r>
            <w:proofErr w:type="spellEnd"/>
            <w:r w:rsidRPr="002F7FB3">
              <w:rPr>
                <w:rFonts w:ascii="Times New Roman" w:hAnsi="Times New Roman"/>
                <w:sz w:val="18"/>
              </w:rPr>
              <w:t xml:space="preserve"> Я.А., Товкес И.О., </w:t>
            </w:r>
          </w:p>
          <w:p w:rsidR="00BA2476" w:rsidRPr="002F7FB3" w:rsidRDefault="00BA2476" w:rsidP="00BA2476">
            <w:pPr>
              <w:rPr>
                <w:rFonts w:ascii="Times New Roman" w:hAnsi="Times New Roman"/>
                <w:sz w:val="18"/>
              </w:rPr>
            </w:pPr>
            <w:r w:rsidRPr="002F7FB3">
              <w:rPr>
                <w:rFonts w:ascii="Times New Roman" w:hAnsi="Times New Roman"/>
                <w:sz w:val="18"/>
              </w:rPr>
              <w:t>Ковалева В.М., Масленникова С.А.</w:t>
            </w:r>
          </w:p>
          <w:tbl>
            <w:tblPr>
              <w:tblStyle w:val="a3"/>
              <w:tblW w:w="7683" w:type="dxa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126"/>
              <w:gridCol w:w="3402"/>
              <w:gridCol w:w="1843"/>
            </w:tblGrid>
            <w:tr w:rsidR="00BA2476" w:rsidRPr="009961AF" w:rsidTr="00BA2476">
              <w:tc>
                <w:tcPr>
                  <w:tcW w:w="312" w:type="dxa"/>
                </w:tcPr>
                <w:p w:rsidR="00BA2476" w:rsidRPr="00841F9F" w:rsidRDefault="00BA2476" w:rsidP="00BA2476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:rsidR="00BA2476" w:rsidRPr="009961AF" w:rsidRDefault="00BA2476" w:rsidP="00BA2476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961A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Ф.И.О.</w:t>
                  </w:r>
                </w:p>
              </w:tc>
              <w:tc>
                <w:tcPr>
                  <w:tcW w:w="3402" w:type="dxa"/>
                </w:tcPr>
                <w:p w:rsidR="00BA2476" w:rsidRPr="009961AF" w:rsidRDefault="00BA2476" w:rsidP="00BA2476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961A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Тема</w:t>
                  </w:r>
                </w:p>
              </w:tc>
              <w:tc>
                <w:tcPr>
                  <w:tcW w:w="1843" w:type="dxa"/>
                </w:tcPr>
                <w:p w:rsidR="00BA2476" w:rsidRPr="009961AF" w:rsidRDefault="00BA2476" w:rsidP="00BA2476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961A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Руководитель</w:t>
                  </w:r>
                </w:p>
              </w:tc>
            </w:tr>
            <w:tr w:rsidR="00BA2476" w:rsidRPr="00514D48" w:rsidTr="00BA2476">
              <w:tc>
                <w:tcPr>
                  <w:tcW w:w="312" w:type="dxa"/>
                </w:tcPr>
                <w:p w:rsidR="00BA2476" w:rsidRPr="00841F9F" w:rsidRDefault="00BA2476" w:rsidP="00BA2476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:rsidR="00BA2476" w:rsidRPr="009D37C3" w:rsidRDefault="00BA2476" w:rsidP="00BA2476">
                  <w:pP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9D37C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Пачковская</w:t>
                  </w:r>
                  <w:proofErr w:type="spellEnd"/>
                  <w:r w:rsidRPr="009D37C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Ольга</w:t>
                  </w:r>
                </w:p>
              </w:tc>
              <w:tc>
                <w:tcPr>
                  <w:tcW w:w="3402" w:type="dxa"/>
                </w:tcPr>
                <w:p w:rsidR="00BA2476" w:rsidRPr="009D37C3" w:rsidRDefault="00BA2476" w:rsidP="00BA2476">
                  <w:pP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  <w:r w:rsidRPr="009D37C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"Круги Эйлера"</w:t>
                  </w:r>
                </w:p>
              </w:tc>
              <w:tc>
                <w:tcPr>
                  <w:tcW w:w="1843" w:type="dxa"/>
                </w:tcPr>
                <w:p w:rsidR="00BA2476" w:rsidRPr="009D37C3" w:rsidRDefault="00BA2476" w:rsidP="00BA2476">
                  <w:pP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Силантьева Мария Сергеевна</w:t>
                  </w:r>
                </w:p>
              </w:tc>
            </w:tr>
            <w:tr w:rsidR="00BA2476" w:rsidRPr="00514D48" w:rsidTr="00BA2476">
              <w:tc>
                <w:tcPr>
                  <w:tcW w:w="312" w:type="dxa"/>
                </w:tcPr>
                <w:p w:rsidR="00BA2476" w:rsidRPr="00841F9F" w:rsidRDefault="00BA2476" w:rsidP="00BA2476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:rsidR="00BA2476" w:rsidRPr="009D37C3" w:rsidRDefault="00BA2476" w:rsidP="00BA2476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D37C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Соболь Александр Викторович</w:t>
                  </w:r>
                </w:p>
              </w:tc>
              <w:tc>
                <w:tcPr>
                  <w:tcW w:w="3402" w:type="dxa"/>
                </w:tcPr>
                <w:p w:rsidR="00BA2476" w:rsidRPr="00556A69" w:rsidRDefault="00BA2476" w:rsidP="00BA2476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D37C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Математические методы построения кадра в фотоискусстве</w:t>
                  </w:r>
                </w:p>
              </w:tc>
              <w:tc>
                <w:tcPr>
                  <w:tcW w:w="1843" w:type="dxa"/>
                </w:tcPr>
                <w:p w:rsidR="00BA2476" w:rsidRPr="009D37C3" w:rsidRDefault="00BA2476" w:rsidP="00BA2476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D37C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Маслен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никова Светлана Александровна</w:t>
                  </w:r>
                </w:p>
              </w:tc>
            </w:tr>
            <w:tr w:rsidR="00BA2476" w:rsidRPr="00514D48" w:rsidTr="00BA2476">
              <w:tc>
                <w:tcPr>
                  <w:tcW w:w="312" w:type="dxa"/>
                </w:tcPr>
                <w:p w:rsidR="00BA2476" w:rsidRPr="00841F9F" w:rsidRDefault="00BA2476" w:rsidP="00BA2476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:rsidR="00BA2476" w:rsidRPr="00514D48" w:rsidRDefault="00BA2476" w:rsidP="00BA2476">
                  <w:pPr>
                    <w:rPr>
                      <w:rFonts w:ascii="Times New Roman" w:eastAsia="Times New Roman" w:hAnsi="Times New Roman"/>
                      <w:sz w:val="16"/>
                      <w:szCs w:val="20"/>
                    </w:rPr>
                  </w:pPr>
                  <w:r w:rsidRPr="00514D48">
                    <w:rPr>
                      <w:rFonts w:ascii="Times New Roman" w:hAnsi="Times New Roman"/>
                      <w:sz w:val="16"/>
                      <w:szCs w:val="20"/>
                    </w:rPr>
                    <w:t xml:space="preserve">Вяткин Иван Романович </w:t>
                  </w:r>
                </w:p>
              </w:tc>
              <w:tc>
                <w:tcPr>
                  <w:tcW w:w="3402" w:type="dxa"/>
                </w:tcPr>
                <w:p w:rsidR="00BA2476" w:rsidRPr="00514D48" w:rsidRDefault="00BA2476" w:rsidP="00BA2476">
                  <w:pPr>
                    <w:rPr>
                      <w:rFonts w:ascii="Times New Roman" w:eastAsia="Times New Roman" w:hAnsi="Times New Roman"/>
                      <w:sz w:val="16"/>
                      <w:szCs w:val="20"/>
                    </w:rPr>
                  </w:pPr>
                  <w:r w:rsidRPr="00514D48">
                    <w:rPr>
                      <w:rFonts w:ascii="Times New Roman" w:hAnsi="Times New Roman"/>
                      <w:sz w:val="16"/>
                      <w:szCs w:val="20"/>
                    </w:rPr>
                    <w:t>Теория Рамсея. Взгляд в будущее</w:t>
                  </w:r>
                </w:p>
              </w:tc>
              <w:tc>
                <w:tcPr>
                  <w:tcW w:w="1843" w:type="dxa"/>
                </w:tcPr>
                <w:p w:rsidR="00BA2476" w:rsidRPr="00514D48" w:rsidRDefault="00BA2476" w:rsidP="00BA2476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sz w:val="16"/>
                      <w:szCs w:val="20"/>
                    </w:rPr>
                    <w:t>Ефремова Татьяна Павловна</w:t>
                  </w:r>
                </w:p>
              </w:tc>
            </w:tr>
            <w:tr w:rsidR="00BA2476" w:rsidRPr="00514D48" w:rsidTr="00BA2476">
              <w:tc>
                <w:tcPr>
                  <w:tcW w:w="312" w:type="dxa"/>
                </w:tcPr>
                <w:p w:rsidR="00BA2476" w:rsidRPr="00841F9F" w:rsidRDefault="00BA2476" w:rsidP="00BA2476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:rsidR="00BA2476" w:rsidRPr="009D37C3" w:rsidRDefault="00BA2476" w:rsidP="00BA2476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D37C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Ростовцева Анна Владимировна</w:t>
                  </w:r>
                </w:p>
              </w:tc>
              <w:tc>
                <w:tcPr>
                  <w:tcW w:w="3402" w:type="dxa"/>
                </w:tcPr>
                <w:p w:rsidR="00BA2476" w:rsidRPr="009D37C3" w:rsidRDefault="00BA2476" w:rsidP="00BA2476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D37C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Тригонометрические уравнения в заданиях ЕГЭ</w:t>
                  </w:r>
                </w:p>
              </w:tc>
              <w:tc>
                <w:tcPr>
                  <w:tcW w:w="1843" w:type="dxa"/>
                </w:tcPr>
                <w:p w:rsidR="00BA2476" w:rsidRPr="009D37C3" w:rsidRDefault="00BA2476" w:rsidP="00BA2476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D37C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Масле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нникова Светлана Александровна</w:t>
                  </w:r>
                </w:p>
              </w:tc>
            </w:tr>
            <w:tr w:rsidR="00BA2476" w:rsidRPr="00514D48" w:rsidTr="00BA2476">
              <w:tc>
                <w:tcPr>
                  <w:tcW w:w="312" w:type="dxa"/>
                </w:tcPr>
                <w:p w:rsidR="00BA2476" w:rsidRPr="00841F9F" w:rsidRDefault="00BA2476" w:rsidP="00BA2476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:rsidR="00BA2476" w:rsidRPr="00514D48" w:rsidRDefault="00BA2476" w:rsidP="00BA2476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proofErr w:type="spellStart"/>
                  <w:r w:rsidRPr="00514D48">
                    <w:rPr>
                      <w:rFonts w:ascii="Times New Roman" w:hAnsi="Times New Roman"/>
                      <w:sz w:val="16"/>
                      <w:szCs w:val="20"/>
                    </w:rPr>
                    <w:t>Чертополохова</w:t>
                  </w:r>
                  <w:proofErr w:type="spellEnd"/>
                  <w:r w:rsidRPr="00514D48">
                    <w:rPr>
                      <w:rFonts w:ascii="Times New Roman" w:hAnsi="Times New Roman"/>
                      <w:sz w:val="16"/>
                      <w:szCs w:val="20"/>
                    </w:rPr>
                    <w:t xml:space="preserve"> Яна Андреевна</w:t>
                  </w:r>
                </w:p>
              </w:tc>
              <w:tc>
                <w:tcPr>
                  <w:tcW w:w="3402" w:type="dxa"/>
                </w:tcPr>
                <w:p w:rsidR="00BA2476" w:rsidRPr="00514D48" w:rsidRDefault="00BA2476" w:rsidP="00BA2476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514D48">
                    <w:rPr>
                      <w:rFonts w:ascii="Times New Roman" w:hAnsi="Times New Roman"/>
                      <w:sz w:val="16"/>
                      <w:szCs w:val="20"/>
                    </w:rPr>
                    <w:t>«Эффективность применения делимости чисел и теории сравнений по модулю в решении задач»</w:t>
                  </w:r>
                </w:p>
              </w:tc>
              <w:tc>
                <w:tcPr>
                  <w:tcW w:w="1843" w:type="dxa"/>
                </w:tcPr>
                <w:p w:rsidR="00BA2476" w:rsidRDefault="00BA2476" w:rsidP="00BA2476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sz w:val="16"/>
                      <w:szCs w:val="20"/>
                    </w:rPr>
                    <w:t>Ефремова Татьяна Павловна</w:t>
                  </w:r>
                </w:p>
                <w:p w:rsidR="00BA2476" w:rsidRPr="00514D48" w:rsidRDefault="00BA2476" w:rsidP="00BA2476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BA2476" w:rsidRPr="00514D48" w:rsidTr="00BA2476">
              <w:tc>
                <w:tcPr>
                  <w:tcW w:w="312" w:type="dxa"/>
                </w:tcPr>
                <w:p w:rsidR="00BA2476" w:rsidRPr="00841F9F" w:rsidRDefault="00BA2476" w:rsidP="00BA2476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:rsidR="00BA2476" w:rsidRPr="00514D48" w:rsidRDefault="00BA2476" w:rsidP="00BA2476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514D48">
                    <w:rPr>
                      <w:rFonts w:ascii="Times New Roman" w:hAnsi="Times New Roman"/>
                      <w:sz w:val="16"/>
                      <w:szCs w:val="20"/>
                    </w:rPr>
                    <w:t>Семенов Руслан Дмитриевич</w:t>
                  </w:r>
                </w:p>
              </w:tc>
              <w:tc>
                <w:tcPr>
                  <w:tcW w:w="3402" w:type="dxa"/>
                </w:tcPr>
                <w:p w:rsidR="00BA2476" w:rsidRPr="00514D48" w:rsidRDefault="00BA2476" w:rsidP="00BA2476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514D48">
                    <w:rPr>
                      <w:rFonts w:ascii="Times New Roman" w:hAnsi="Times New Roman"/>
                      <w:sz w:val="16"/>
                      <w:szCs w:val="20"/>
                    </w:rPr>
                    <w:t>Открытие гармонии и красоты в математике через решение «красивых» задач</w:t>
                  </w:r>
                </w:p>
              </w:tc>
              <w:tc>
                <w:tcPr>
                  <w:tcW w:w="1843" w:type="dxa"/>
                </w:tcPr>
                <w:p w:rsidR="00BA2476" w:rsidRPr="00514D48" w:rsidRDefault="00BA2476" w:rsidP="00BA2476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sz w:val="16"/>
                      <w:szCs w:val="20"/>
                    </w:rPr>
                    <w:t>Ефремова Татьяна Павловна</w:t>
                  </w:r>
                </w:p>
              </w:tc>
            </w:tr>
            <w:tr w:rsidR="00BA2476" w:rsidRPr="00514D48" w:rsidTr="00BA2476">
              <w:tc>
                <w:tcPr>
                  <w:tcW w:w="312" w:type="dxa"/>
                </w:tcPr>
                <w:p w:rsidR="00BA2476" w:rsidRPr="00841F9F" w:rsidRDefault="00BA2476" w:rsidP="00BA2476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:rsidR="00BA2476" w:rsidRPr="009D37C3" w:rsidRDefault="00BA2476" w:rsidP="00BA2476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D37C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Заверталенко Евгения Леонидовна</w:t>
                  </w:r>
                </w:p>
              </w:tc>
              <w:tc>
                <w:tcPr>
                  <w:tcW w:w="3402" w:type="dxa"/>
                </w:tcPr>
                <w:p w:rsidR="00BA2476" w:rsidRPr="009D37C3" w:rsidRDefault="00BA2476" w:rsidP="00BA2476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D37C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Влияние социальных сетей на жизнь детей и подростков </w:t>
                  </w:r>
                </w:p>
              </w:tc>
              <w:tc>
                <w:tcPr>
                  <w:tcW w:w="1843" w:type="dxa"/>
                </w:tcPr>
                <w:p w:rsidR="00BA2476" w:rsidRPr="009D37C3" w:rsidRDefault="00BA2476" w:rsidP="00BA2476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Ковалева Вера Михайловна</w:t>
                  </w:r>
                </w:p>
              </w:tc>
            </w:tr>
            <w:tr w:rsidR="00BA2476" w:rsidRPr="00514D48" w:rsidTr="00BA2476">
              <w:tc>
                <w:tcPr>
                  <w:tcW w:w="312" w:type="dxa"/>
                </w:tcPr>
                <w:p w:rsidR="00BA2476" w:rsidRPr="00841F9F" w:rsidRDefault="00BA2476" w:rsidP="00BA2476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:rsidR="00BA2476" w:rsidRPr="00514D48" w:rsidRDefault="00BA2476" w:rsidP="00BA2476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proofErr w:type="spellStart"/>
                  <w:r w:rsidRPr="00514D48">
                    <w:rPr>
                      <w:rFonts w:ascii="Times New Roman" w:hAnsi="Times New Roman"/>
                      <w:sz w:val="16"/>
                      <w:szCs w:val="20"/>
                    </w:rPr>
                    <w:t>Тряхова</w:t>
                  </w:r>
                  <w:proofErr w:type="spellEnd"/>
                  <w:r w:rsidRPr="00514D48">
                    <w:rPr>
                      <w:rFonts w:ascii="Times New Roman" w:hAnsi="Times New Roman"/>
                      <w:sz w:val="16"/>
                      <w:szCs w:val="20"/>
                    </w:rPr>
                    <w:t xml:space="preserve"> Ирина Андреевна</w:t>
                  </w:r>
                </w:p>
              </w:tc>
              <w:tc>
                <w:tcPr>
                  <w:tcW w:w="3402" w:type="dxa"/>
                </w:tcPr>
                <w:p w:rsidR="00BA2476" w:rsidRPr="00514D48" w:rsidRDefault="00BA2476" w:rsidP="00BA2476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514D48">
                    <w:rPr>
                      <w:rFonts w:ascii="Times New Roman" w:hAnsi="Times New Roman"/>
                      <w:sz w:val="16"/>
                      <w:szCs w:val="20"/>
                    </w:rPr>
                    <w:t xml:space="preserve">«Кубик </w:t>
                  </w:r>
                  <w:proofErr w:type="spellStart"/>
                  <w:r w:rsidRPr="00514D48">
                    <w:rPr>
                      <w:rFonts w:ascii="Times New Roman" w:hAnsi="Times New Roman"/>
                      <w:sz w:val="16"/>
                      <w:szCs w:val="20"/>
                    </w:rPr>
                    <w:t>Рубика</w:t>
                  </w:r>
                  <w:proofErr w:type="spellEnd"/>
                  <w:r w:rsidRPr="00514D48">
                    <w:rPr>
                      <w:rFonts w:ascii="Times New Roman" w:hAnsi="Times New Roman"/>
                      <w:sz w:val="16"/>
                      <w:szCs w:val="20"/>
                    </w:rPr>
                    <w:t xml:space="preserve"> как инструмент развития мышления и характера человека»</w:t>
                  </w:r>
                </w:p>
              </w:tc>
              <w:tc>
                <w:tcPr>
                  <w:tcW w:w="1843" w:type="dxa"/>
                </w:tcPr>
                <w:p w:rsidR="00BA2476" w:rsidRPr="00514D48" w:rsidRDefault="00BA2476" w:rsidP="00BA2476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sz w:val="16"/>
                      <w:szCs w:val="20"/>
                    </w:rPr>
                    <w:t>Ефремова Татьяна Павловна</w:t>
                  </w:r>
                </w:p>
              </w:tc>
            </w:tr>
            <w:tr w:rsidR="00BA2476" w:rsidRPr="00514D48" w:rsidTr="00BA2476">
              <w:tc>
                <w:tcPr>
                  <w:tcW w:w="312" w:type="dxa"/>
                </w:tcPr>
                <w:p w:rsidR="00BA2476" w:rsidRPr="00841F9F" w:rsidRDefault="00BA2476" w:rsidP="00BA2476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:rsidR="00BA2476" w:rsidRPr="00514D48" w:rsidRDefault="00BA2476" w:rsidP="00BA2476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proofErr w:type="spellStart"/>
                  <w:r w:rsidRPr="00514D48">
                    <w:rPr>
                      <w:rFonts w:ascii="Times New Roman" w:hAnsi="Times New Roman"/>
                      <w:sz w:val="16"/>
                      <w:szCs w:val="20"/>
                    </w:rPr>
                    <w:t>Ломасов</w:t>
                  </w:r>
                  <w:proofErr w:type="spellEnd"/>
                  <w:r w:rsidRPr="00514D48">
                    <w:rPr>
                      <w:rFonts w:ascii="Times New Roman" w:hAnsi="Times New Roman"/>
                      <w:sz w:val="16"/>
                      <w:szCs w:val="20"/>
                    </w:rPr>
                    <w:t xml:space="preserve"> Егор Дмитриевич </w:t>
                  </w:r>
                </w:p>
              </w:tc>
              <w:tc>
                <w:tcPr>
                  <w:tcW w:w="3402" w:type="dxa"/>
                </w:tcPr>
                <w:p w:rsidR="00BA2476" w:rsidRPr="00514D48" w:rsidRDefault="00BA2476" w:rsidP="00BA2476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514D48">
                    <w:rPr>
                      <w:rFonts w:ascii="Times New Roman" w:hAnsi="Times New Roman"/>
                      <w:sz w:val="16"/>
                      <w:szCs w:val="20"/>
                    </w:rPr>
                    <w:t>Числовые ряды. Парадоксы бесконечности.</w:t>
                  </w:r>
                </w:p>
              </w:tc>
              <w:tc>
                <w:tcPr>
                  <w:tcW w:w="1843" w:type="dxa"/>
                </w:tcPr>
                <w:p w:rsidR="00BA2476" w:rsidRPr="00514D48" w:rsidRDefault="00BA2476" w:rsidP="00BA2476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514D48">
                    <w:rPr>
                      <w:rFonts w:ascii="Times New Roman" w:hAnsi="Times New Roman"/>
                      <w:sz w:val="16"/>
                      <w:szCs w:val="20"/>
                    </w:rPr>
                    <w:t>Ефремова Татьяна Павловна</w:t>
                  </w:r>
                </w:p>
              </w:tc>
            </w:tr>
            <w:tr w:rsidR="00BA2476" w:rsidRPr="00514D48" w:rsidTr="00BA2476">
              <w:tc>
                <w:tcPr>
                  <w:tcW w:w="312" w:type="dxa"/>
                </w:tcPr>
                <w:p w:rsidR="00BA2476" w:rsidRPr="00841F9F" w:rsidRDefault="00BA2476" w:rsidP="00BA2476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:rsidR="00BA2476" w:rsidRPr="009D37C3" w:rsidRDefault="00BA2476" w:rsidP="00BA2476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D37C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Гурьянов Артем Германович</w:t>
                  </w:r>
                </w:p>
              </w:tc>
              <w:tc>
                <w:tcPr>
                  <w:tcW w:w="3402" w:type="dxa"/>
                </w:tcPr>
                <w:p w:rsidR="00BA2476" w:rsidRPr="009D37C3" w:rsidRDefault="00BA2476" w:rsidP="00BA2476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D37C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Достоинства и недостатки самолетов с вертикальным взлетом и посадкой</w:t>
                  </w:r>
                </w:p>
              </w:tc>
              <w:tc>
                <w:tcPr>
                  <w:tcW w:w="1843" w:type="dxa"/>
                </w:tcPr>
                <w:p w:rsidR="00BA2476" w:rsidRPr="009D37C3" w:rsidRDefault="00BA2476" w:rsidP="00BA2476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Туманова Надежда Геннадьевна</w:t>
                  </w:r>
                </w:p>
              </w:tc>
            </w:tr>
            <w:tr w:rsidR="00BA2476" w:rsidRPr="00514D48" w:rsidTr="00BA2476">
              <w:tc>
                <w:tcPr>
                  <w:tcW w:w="312" w:type="dxa"/>
                </w:tcPr>
                <w:p w:rsidR="00BA2476" w:rsidRPr="00841F9F" w:rsidRDefault="00BA2476" w:rsidP="00BA2476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:rsidR="00BA2476" w:rsidRPr="00514D48" w:rsidRDefault="00BA2476" w:rsidP="00BA2476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514D48">
                    <w:rPr>
                      <w:rFonts w:ascii="Times New Roman" w:hAnsi="Times New Roman"/>
                      <w:sz w:val="16"/>
                      <w:szCs w:val="20"/>
                    </w:rPr>
                    <w:t>Панова Ирина</w:t>
                  </w:r>
                </w:p>
              </w:tc>
              <w:tc>
                <w:tcPr>
                  <w:tcW w:w="3402" w:type="dxa"/>
                </w:tcPr>
                <w:p w:rsidR="00BA2476" w:rsidRPr="00514D48" w:rsidRDefault="00BA2476" w:rsidP="00BA2476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514D48">
                    <w:rPr>
                      <w:rFonts w:ascii="Times New Roman" w:hAnsi="Times New Roman"/>
                      <w:sz w:val="16"/>
                      <w:szCs w:val="20"/>
                    </w:rPr>
                    <w:t>«Зависимость скорости остывания воды в чайниках от их цвета и формы»</w:t>
                  </w:r>
                </w:p>
              </w:tc>
              <w:tc>
                <w:tcPr>
                  <w:tcW w:w="1843" w:type="dxa"/>
                </w:tcPr>
                <w:p w:rsidR="00BA2476" w:rsidRPr="00514D48" w:rsidRDefault="00BA2476" w:rsidP="00BA2476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20"/>
                    </w:rPr>
                    <w:t>Табачкова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20"/>
                    </w:rPr>
                    <w:t xml:space="preserve"> Марина Леонидовна</w:t>
                  </w:r>
                </w:p>
              </w:tc>
            </w:tr>
            <w:tr w:rsidR="00BA2476" w:rsidRPr="00514D48" w:rsidTr="00BA2476">
              <w:tc>
                <w:tcPr>
                  <w:tcW w:w="312" w:type="dxa"/>
                </w:tcPr>
                <w:p w:rsidR="00BA2476" w:rsidRPr="00841F9F" w:rsidRDefault="00BA2476" w:rsidP="00BA2476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:rsidR="00BA2476" w:rsidRPr="00514D48" w:rsidRDefault="00BA2476" w:rsidP="00BA2476">
                  <w:pP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proofErr w:type="spellStart"/>
                  <w:r w:rsidRPr="00514D48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Гимпель</w:t>
                  </w:r>
                  <w:proofErr w:type="spellEnd"/>
                  <w:r w:rsidRPr="00514D48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 xml:space="preserve"> Валерий</w:t>
                  </w:r>
                  <w:r w:rsidRPr="00514D48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br/>
                    <w:t>Васильева Алиса</w:t>
                  </w:r>
                </w:p>
              </w:tc>
              <w:tc>
                <w:tcPr>
                  <w:tcW w:w="3402" w:type="dxa"/>
                </w:tcPr>
                <w:p w:rsidR="00BA2476" w:rsidRPr="00514D48" w:rsidRDefault="00BA2476" w:rsidP="00BA2476">
                  <w:pP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514D48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Дисперсия света</w:t>
                  </w:r>
                </w:p>
              </w:tc>
              <w:tc>
                <w:tcPr>
                  <w:tcW w:w="1843" w:type="dxa"/>
                </w:tcPr>
                <w:p w:rsidR="00BA2476" w:rsidRPr="00514D48" w:rsidRDefault="00BA2476" w:rsidP="00BA2476">
                  <w:pP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514D48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 xml:space="preserve">Николаева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Елена Валентиновна</w:t>
                  </w:r>
                </w:p>
              </w:tc>
            </w:tr>
            <w:tr w:rsidR="00BA2476" w:rsidRPr="00514D48" w:rsidTr="00BA2476">
              <w:tc>
                <w:tcPr>
                  <w:tcW w:w="312" w:type="dxa"/>
                </w:tcPr>
                <w:p w:rsidR="00BA2476" w:rsidRPr="00841F9F" w:rsidRDefault="00BA2476" w:rsidP="00BA2476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:rsidR="00BA2476" w:rsidRPr="009D37C3" w:rsidRDefault="00BA2476" w:rsidP="00BA2476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D37C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Ивлев Иван Русланович</w:t>
                  </w:r>
                </w:p>
              </w:tc>
              <w:tc>
                <w:tcPr>
                  <w:tcW w:w="3402" w:type="dxa"/>
                </w:tcPr>
                <w:p w:rsidR="00BA2476" w:rsidRPr="009D37C3" w:rsidRDefault="00BA2476" w:rsidP="00BA2476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D37C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Сила трения и способы её использования</w:t>
                  </w:r>
                </w:p>
              </w:tc>
              <w:tc>
                <w:tcPr>
                  <w:tcW w:w="1843" w:type="dxa"/>
                </w:tcPr>
                <w:p w:rsidR="00BA2476" w:rsidRPr="009D37C3" w:rsidRDefault="00BA2476" w:rsidP="00BA2476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Туманова Надежда Геннадьевна</w:t>
                  </w:r>
                </w:p>
              </w:tc>
            </w:tr>
            <w:tr w:rsidR="00BA2476" w:rsidRPr="00514D48" w:rsidTr="00BA2476">
              <w:tc>
                <w:tcPr>
                  <w:tcW w:w="312" w:type="dxa"/>
                </w:tcPr>
                <w:p w:rsidR="00BA2476" w:rsidRPr="00841F9F" w:rsidRDefault="00BA2476" w:rsidP="00BA2476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:rsidR="00BA2476" w:rsidRPr="00514D48" w:rsidRDefault="00BA2476" w:rsidP="00BA2476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514D48">
                    <w:rPr>
                      <w:rFonts w:ascii="Times New Roman" w:hAnsi="Times New Roman"/>
                      <w:sz w:val="16"/>
                      <w:szCs w:val="20"/>
                    </w:rPr>
                    <w:t>Румянцева Валерия Сергеевна Мурашко Маргарита Анатольевна</w:t>
                  </w:r>
                </w:p>
              </w:tc>
              <w:tc>
                <w:tcPr>
                  <w:tcW w:w="3402" w:type="dxa"/>
                </w:tcPr>
                <w:p w:rsidR="00BA2476" w:rsidRPr="00514D48" w:rsidRDefault="00BA2476" w:rsidP="00BA2476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514D48">
                    <w:rPr>
                      <w:rFonts w:ascii="Times New Roman" w:hAnsi="Times New Roman"/>
                      <w:sz w:val="16"/>
                      <w:szCs w:val="20"/>
                    </w:rPr>
                    <w:t xml:space="preserve">Разработка протезов для животных по средствам </w:t>
                  </w:r>
                  <w:proofErr w:type="spellStart"/>
                  <w:r w:rsidRPr="00514D48">
                    <w:rPr>
                      <w:rFonts w:ascii="Times New Roman" w:hAnsi="Times New Roman"/>
                      <w:sz w:val="16"/>
                      <w:szCs w:val="20"/>
                    </w:rPr>
                    <w:t>адитивных</w:t>
                  </w:r>
                  <w:proofErr w:type="spellEnd"/>
                  <w:r w:rsidRPr="00514D48">
                    <w:rPr>
                      <w:rFonts w:ascii="Times New Roman" w:hAnsi="Times New Roman"/>
                      <w:sz w:val="16"/>
                      <w:szCs w:val="20"/>
                    </w:rPr>
                    <w:t xml:space="preserve"> технологий и 3D-моделирование </w:t>
                  </w:r>
                </w:p>
              </w:tc>
              <w:tc>
                <w:tcPr>
                  <w:tcW w:w="1843" w:type="dxa"/>
                </w:tcPr>
                <w:p w:rsidR="00BA2476" w:rsidRPr="00514D48" w:rsidRDefault="00BA2476" w:rsidP="00BA2476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sz w:val="16"/>
                      <w:szCs w:val="20"/>
                    </w:rPr>
                    <w:t>Чабаненко Александр Валерьевич</w:t>
                  </w:r>
                </w:p>
              </w:tc>
            </w:tr>
            <w:tr w:rsidR="00BA2476" w:rsidRPr="00514D48" w:rsidTr="00BA2476">
              <w:tc>
                <w:tcPr>
                  <w:tcW w:w="312" w:type="dxa"/>
                </w:tcPr>
                <w:p w:rsidR="00BA2476" w:rsidRPr="00841F9F" w:rsidRDefault="00BA2476" w:rsidP="00BA2476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:rsidR="00BA2476" w:rsidRPr="00514D48" w:rsidRDefault="00BA2476" w:rsidP="00BA2476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proofErr w:type="spellStart"/>
                  <w:r w:rsidRPr="00514D48">
                    <w:rPr>
                      <w:rFonts w:ascii="Times New Roman" w:hAnsi="Times New Roman"/>
                      <w:sz w:val="16"/>
                      <w:szCs w:val="20"/>
                    </w:rPr>
                    <w:t>Казадио</w:t>
                  </w:r>
                  <w:proofErr w:type="spellEnd"/>
                  <w:r w:rsidRPr="00514D48">
                    <w:rPr>
                      <w:rFonts w:ascii="Times New Roman" w:hAnsi="Times New Roman"/>
                      <w:sz w:val="16"/>
                      <w:szCs w:val="20"/>
                    </w:rPr>
                    <w:t xml:space="preserve"> Даниэле </w:t>
                  </w:r>
                  <w:proofErr w:type="spellStart"/>
                  <w:r w:rsidRPr="00514D48">
                    <w:rPr>
                      <w:rFonts w:ascii="Times New Roman" w:hAnsi="Times New Roman"/>
                      <w:sz w:val="16"/>
                      <w:szCs w:val="20"/>
                    </w:rPr>
                    <w:t>Франческович</w:t>
                  </w:r>
                  <w:proofErr w:type="spellEnd"/>
                </w:p>
              </w:tc>
              <w:tc>
                <w:tcPr>
                  <w:tcW w:w="3402" w:type="dxa"/>
                </w:tcPr>
                <w:p w:rsidR="00BA2476" w:rsidRPr="00514D48" w:rsidRDefault="00BA2476" w:rsidP="00BA2476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514D48">
                    <w:rPr>
                      <w:rFonts w:ascii="Times New Roman" w:hAnsi="Times New Roman"/>
                      <w:sz w:val="16"/>
                      <w:szCs w:val="20"/>
                    </w:rPr>
                    <w:t>Новые подходы в использовании коммуникаций ближнего поля</w:t>
                  </w:r>
                </w:p>
              </w:tc>
              <w:tc>
                <w:tcPr>
                  <w:tcW w:w="1843" w:type="dxa"/>
                </w:tcPr>
                <w:p w:rsidR="00BA2476" w:rsidRPr="00514D48" w:rsidRDefault="00BA2476" w:rsidP="00BA2476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sz w:val="16"/>
                      <w:szCs w:val="20"/>
                    </w:rPr>
                    <w:t>Чабаненко Александр Валерьевич</w:t>
                  </w:r>
                </w:p>
              </w:tc>
            </w:tr>
            <w:tr w:rsidR="00BA2476" w:rsidRPr="00514D48" w:rsidTr="00BA2476">
              <w:tc>
                <w:tcPr>
                  <w:tcW w:w="312" w:type="dxa"/>
                </w:tcPr>
                <w:p w:rsidR="00BA2476" w:rsidRPr="00841F9F" w:rsidRDefault="00BA2476" w:rsidP="00BA2476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:rsidR="00BA2476" w:rsidRPr="00514D48" w:rsidRDefault="00BA2476" w:rsidP="00BA2476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514D48">
                    <w:rPr>
                      <w:rFonts w:ascii="Times New Roman" w:hAnsi="Times New Roman"/>
                      <w:sz w:val="16"/>
                      <w:szCs w:val="20"/>
                    </w:rPr>
                    <w:t>Щукина Дарья Сергеевна</w:t>
                  </w:r>
                </w:p>
              </w:tc>
              <w:tc>
                <w:tcPr>
                  <w:tcW w:w="3402" w:type="dxa"/>
                </w:tcPr>
                <w:p w:rsidR="00BA2476" w:rsidRPr="00514D48" w:rsidRDefault="00BA2476" w:rsidP="00BA2476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514D48">
                    <w:rPr>
                      <w:rFonts w:ascii="Times New Roman" w:hAnsi="Times New Roman"/>
                      <w:sz w:val="16"/>
                      <w:szCs w:val="20"/>
                    </w:rPr>
                    <w:t>Создание 3D модели объект для последующего физического построения FDM технологий</w:t>
                  </w:r>
                </w:p>
              </w:tc>
              <w:tc>
                <w:tcPr>
                  <w:tcW w:w="1843" w:type="dxa"/>
                </w:tcPr>
                <w:p w:rsidR="00BA2476" w:rsidRPr="00514D48" w:rsidRDefault="00BA2476" w:rsidP="00BA2476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514D48">
                    <w:rPr>
                      <w:rFonts w:ascii="Times New Roman" w:hAnsi="Times New Roman"/>
                      <w:sz w:val="16"/>
                      <w:szCs w:val="20"/>
                    </w:rPr>
                    <w:t>Чабаненко Александр Валерьевич</w:t>
                  </w:r>
                </w:p>
              </w:tc>
            </w:tr>
            <w:tr w:rsidR="00BA2476" w:rsidRPr="00514D48" w:rsidTr="00BA2476">
              <w:tc>
                <w:tcPr>
                  <w:tcW w:w="312" w:type="dxa"/>
                </w:tcPr>
                <w:p w:rsidR="00BA2476" w:rsidRPr="00841F9F" w:rsidRDefault="00BA2476" w:rsidP="00BA2476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:rsidR="00BA2476" w:rsidRPr="009D37C3" w:rsidRDefault="00BA2476" w:rsidP="00BA2476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D37C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Романова Екатерина Александровна</w:t>
                  </w:r>
                </w:p>
              </w:tc>
              <w:tc>
                <w:tcPr>
                  <w:tcW w:w="3402" w:type="dxa"/>
                </w:tcPr>
                <w:p w:rsidR="00BA2476" w:rsidRPr="009D37C3" w:rsidRDefault="00BA2476" w:rsidP="00BA2476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D37C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История создания сверхзвуков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ы</w:t>
                  </w:r>
                  <w:r w:rsidRPr="009D37C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х самолетов</w:t>
                  </w:r>
                </w:p>
              </w:tc>
              <w:tc>
                <w:tcPr>
                  <w:tcW w:w="1843" w:type="dxa"/>
                </w:tcPr>
                <w:p w:rsidR="00BA2476" w:rsidRPr="009D37C3" w:rsidRDefault="00BA2476" w:rsidP="00BA2476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Туманова Надежда Геннадьевна</w:t>
                  </w:r>
                </w:p>
              </w:tc>
            </w:tr>
            <w:tr w:rsidR="00BA2476" w:rsidRPr="00514D48" w:rsidTr="00BA2476">
              <w:tc>
                <w:tcPr>
                  <w:tcW w:w="312" w:type="dxa"/>
                </w:tcPr>
                <w:p w:rsidR="00BA2476" w:rsidRPr="00841F9F" w:rsidRDefault="00BA2476" w:rsidP="00BA2476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:rsidR="00BA2476" w:rsidRPr="00514D48" w:rsidRDefault="00BA2476" w:rsidP="00BA2476">
                  <w:pP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proofErr w:type="spellStart"/>
                  <w:r w:rsidRPr="00514D48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Дрыжак</w:t>
                  </w:r>
                  <w:proofErr w:type="spellEnd"/>
                  <w:r w:rsidRPr="00514D48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 xml:space="preserve"> Тимофей Григорьевич</w:t>
                  </w:r>
                </w:p>
              </w:tc>
              <w:tc>
                <w:tcPr>
                  <w:tcW w:w="3402" w:type="dxa"/>
                </w:tcPr>
                <w:p w:rsidR="00BA2476" w:rsidRPr="00514D48" w:rsidRDefault="00BA2476" w:rsidP="00BA2476">
                  <w:pP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514D48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Создать мотор - это просто и интересно</w:t>
                  </w:r>
                </w:p>
              </w:tc>
              <w:tc>
                <w:tcPr>
                  <w:tcW w:w="1843" w:type="dxa"/>
                </w:tcPr>
                <w:p w:rsidR="00BA2476" w:rsidRPr="00514D48" w:rsidRDefault="00BA2476" w:rsidP="00BA2476">
                  <w:pP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Ильина Софья Михайловна</w:t>
                  </w:r>
                </w:p>
              </w:tc>
            </w:tr>
            <w:tr w:rsidR="00BA2476" w:rsidRPr="00514D48" w:rsidTr="00BA2476">
              <w:tc>
                <w:tcPr>
                  <w:tcW w:w="312" w:type="dxa"/>
                </w:tcPr>
                <w:p w:rsidR="00BA2476" w:rsidRPr="00841F9F" w:rsidRDefault="00BA2476" w:rsidP="00BA2476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:rsidR="00BA2476" w:rsidRPr="009D37C3" w:rsidRDefault="00BA2476" w:rsidP="00BA2476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9D37C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Карамышев</w:t>
                  </w:r>
                  <w:proofErr w:type="spellEnd"/>
                  <w:r w:rsidRPr="009D37C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Александр Владимирович</w:t>
                  </w:r>
                </w:p>
              </w:tc>
              <w:tc>
                <w:tcPr>
                  <w:tcW w:w="3402" w:type="dxa"/>
                </w:tcPr>
                <w:p w:rsidR="00BA2476" w:rsidRPr="009D37C3" w:rsidRDefault="00BA2476" w:rsidP="00BA2476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D37C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Исследование симметрии в окружающем мире</w:t>
                  </w:r>
                </w:p>
              </w:tc>
              <w:tc>
                <w:tcPr>
                  <w:tcW w:w="1843" w:type="dxa"/>
                </w:tcPr>
                <w:p w:rsidR="00BA2476" w:rsidRPr="009D37C3" w:rsidRDefault="00BA2476" w:rsidP="00BA2476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Туманова Надежда Геннадьевна</w:t>
                  </w:r>
                </w:p>
              </w:tc>
            </w:tr>
            <w:tr w:rsidR="00BA2476" w:rsidRPr="009D37C3" w:rsidTr="00BA2476">
              <w:tc>
                <w:tcPr>
                  <w:tcW w:w="312" w:type="dxa"/>
                </w:tcPr>
                <w:p w:rsidR="00BA2476" w:rsidRPr="00841F9F" w:rsidRDefault="00BA2476" w:rsidP="00BA2476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:rsidR="00BA2476" w:rsidRPr="009D37C3" w:rsidRDefault="00BA2476" w:rsidP="00BA2476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9D37C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Кутуев</w:t>
                  </w:r>
                  <w:proofErr w:type="spellEnd"/>
                  <w:r w:rsidRPr="009D37C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Тимур </w:t>
                  </w:r>
                  <w:proofErr w:type="spellStart"/>
                  <w:r w:rsidRPr="009D37C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Тагирович</w:t>
                  </w:r>
                  <w:proofErr w:type="spellEnd"/>
                </w:p>
              </w:tc>
              <w:tc>
                <w:tcPr>
                  <w:tcW w:w="3402" w:type="dxa"/>
                </w:tcPr>
                <w:p w:rsidR="00BA2476" w:rsidRPr="009D37C3" w:rsidRDefault="00BA2476" w:rsidP="00BA2476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D37C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Проблема утилизации радиоактивных отходов</w:t>
                  </w:r>
                </w:p>
              </w:tc>
              <w:tc>
                <w:tcPr>
                  <w:tcW w:w="1843" w:type="dxa"/>
                </w:tcPr>
                <w:p w:rsidR="00BA2476" w:rsidRPr="009D37C3" w:rsidRDefault="00BA2476" w:rsidP="00BA2476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Туманова Надежда Геннадьевна</w:t>
                  </w:r>
                </w:p>
              </w:tc>
            </w:tr>
            <w:tr w:rsidR="00BA2476" w:rsidRPr="009D37C3" w:rsidTr="00BA2476">
              <w:tc>
                <w:tcPr>
                  <w:tcW w:w="312" w:type="dxa"/>
                </w:tcPr>
                <w:p w:rsidR="00BA2476" w:rsidRPr="00841F9F" w:rsidRDefault="00BA2476" w:rsidP="00BA2476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:rsidR="00BA2476" w:rsidRPr="009D37C3" w:rsidRDefault="00BA2476" w:rsidP="00BA2476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D37C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Айрапетов Артур Валерьевич</w:t>
                  </w:r>
                </w:p>
              </w:tc>
              <w:tc>
                <w:tcPr>
                  <w:tcW w:w="3402" w:type="dxa"/>
                </w:tcPr>
                <w:p w:rsidR="00BA2476" w:rsidRPr="009D37C3" w:rsidRDefault="00BA2476" w:rsidP="00BA2476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D37C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Способы заражения компьютера вирусами</w:t>
                  </w:r>
                </w:p>
              </w:tc>
              <w:tc>
                <w:tcPr>
                  <w:tcW w:w="1843" w:type="dxa"/>
                </w:tcPr>
                <w:p w:rsidR="00BA2476" w:rsidRPr="009D37C3" w:rsidRDefault="00BA2476" w:rsidP="00BA2476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Ковалева Вера Михайловна</w:t>
                  </w:r>
                </w:p>
              </w:tc>
            </w:tr>
          </w:tbl>
          <w:p w:rsidR="002D3B76" w:rsidRPr="0095759C" w:rsidRDefault="002D3B76" w:rsidP="00AA3D6C">
            <w:pPr>
              <w:spacing w:line="480" w:lineRule="auto"/>
              <w:ind w:right="618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  <w:p w:rsidR="002D3B76" w:rsidRDefault="002D3B76" w:rsidP="002D3B76">
            <w:pPr>
              <w:pStyle w:val="msoorganizationname"/>
              <w:widowControl w:val="0"/>
              <w:ind w:right="618" w:firstLine="175"/>
              <w:rPr>
                <w:rFonts w:ascii="Times New Roman" w:hAnsi="Times New Roman"/>
                <w:b/>
                <w:bCs/>
                <w:caps/>
                <w:smallCaps w:val="0"/>
                <w:sz w:val="18"/>
                <w:szCs w:val="18"/>
              </w:rPr>
            </w:pPr>
          </w:p>
        </w:tc>
      </w:tr>
    </w:tbl>
    <w:p w:rsidR="006B78DE" w:rsidRDefault="006B78DE" w:rsidP="009D4105"/>
    <w:sectPr w:rsidR="006B78DE" w:rsidSect="00B11BBE">
      <w:pgSz w:w="16838" w:h="11906" w:orient="landscape"/>
      <w:pgMar w:top="284" w:right="0" w:bottom="142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0ED"/>
    <w:multiLevelType w:val="hybridMultilevel"/>
    <w:tmpl w:val="CDCA6888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 w15:restartNumberingAfterBreak="0">
    <w:nsid w:val="01844145"/>
    <w:multiLevelType w:val="hybridMultilevel"/>
    <w:tmpl w:val="76668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926F4"/>
    <w:multiLevelType w:val="hybridMultilevel"/>
    <w:tmpl w:val="2A241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B327D"/>
    <w:multiLevelType w:val="hybridMultilevel"/>
    <w:tmpl w:val="1748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D0AC3"/>
    <w:multiLevelType w:val="hybridMultilevel"/>
    <w:tmpl w:val="3B6E5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23E36"/>
    <w:multiLevelType w:val="hybridMultilevel"/>
    <w:tmpl w:val="CDCA6888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 w15:restartNumberingAfterBreak="0">
    <w:nsid w:val="0E6E397A"/>
    <w:multiLevelType w:val="hybridMultilevel"/>
    <w:tmpl w:val="8CA6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8520B"/>
    <w:multiLevelType w:val="hybridMultilevel"/>
    <w:tmpl w:val="F822E73E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8" w15:restartNumberingAfterBreak="0">
    <w:nsid w:val="171531DE"/>
    <w:multiLevelType w:val="hybridMultilevel"/>
    <w:tmpl w:val="CDCA6888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 w15:restartNumberingAfterBreak="0">
    <w:nsid w:val="1C5354AC"/>
    <w:multiLevelType w:val="hybridMultilevel"/>
    <w:tmpl w:val="2ECA5E6E"/>
    <w:lvl w:ilvl="0" w:tplc="CF463274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055123F"/>
    <w:multiLevelType w:val="hybridMultilevel"/>
    <w:tmpl w:val="CDCA6888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27A40016"/>
    <w:multiLevelType w:val="hybridMultilevel"/>
    <w:tmpl w:val="EF80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52CE4"/>
    <w:multiLevelType w:val="hybridMultilevel"/>
    <w:tmpl w:val="CBDC519A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3" w15:restartNumberingAfterBreak="0">
    <w:nsid w:val="30475405"/>
    <w:multiLevelType w:val="hybridMultilevel"/>
    <w:tmpl w:val="333AA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A03D9"/>
    <w:multiLevelType w:val="hybridMultilevel"/>
    <w:tmpl w:val="40C06488"/>
    <w:lvl w:ilvl="0" w:tplc="1B9C8844">
      <w:start w:val="1"/>
      <w:numFmt w:val="decimal"/>
      <w:lvlText w:val="%1."/>
      <w:lvlJc w:val="left"/>
      <w:pPr>
        <w:ind w:left="8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5" w15:restartNumberingAfterBreak="0">
    <w:nsid w:val="374E7D09"/>
    <w:multiLevelType w:val="hybridMultilevel"/>
    <w:tmpl w:val="42BE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66699"/>
    <w:multiLevelType w:val="hybridMultilevel"/>
    <w:tmpl w:val="A4421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46DEF"/>
    <w:multiLevelType w:val="hybridMultilevel"/>
    <w:tmpl w:val="344803DC"/>
    <w:lvl w:ilvl="0" w:tplc="FD740EAC">
      <w:start w:val="1"/>
      <w:numFmt w:val="decimal"/>
      <w:lvlText w:val="%1."/>
      <w:lvlJc w:val="left"/>
      <w:pPr>
        <w:ind w:left="8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8" w15:restartNumberingAfterBreak="0">
    <w:nsid w:val="481353C4"/>
    <w:multiLevelType w:val="hybridMultilevel"/>
    <w:tmpl w:val="CDCA6888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9" w15:restartNumberingAfterBreak="0">
    <w:nsid w:val="4A7B0AB4"/>
    <w:multiLevelType w:val="hybridMultilevel"/>
    <w:tmpl w:val="F0ACA9A2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0" w15:restartNumberingAfterBreak="0">
    <w:nsid w:val="508A7FE3"/>
    <w:multiLevelType w:val="hybridMultilevel"/>
    <w:tmpl w:val="10EC84C4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 w15:restartNumberingAfterBreak="0">
    <w:nsid w:val="55D646AF"/>
    <w:multiLevelType w:val="hybridMultilevel"/>
    <w:tmpl w:val="F0ACA9A2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2" w15:restartNumberingAfterBreak="0">
    <w:nsid w:val="5C980CE3"/>
    <w:multiLevelType w:val="hybridMultilevel"/>
    <w:tmpl w:val="06703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31B43"/>
    <w:multiLevelType w:val="hybridMultilevel"/>
    <w:tmpl w:val="014E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3307D"/>
    <w:multiLevelType w:val="hybridMultilevel"/>
    <w:tmpl w:val="CDCA6888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5" w15:restartNumberingAfterBreak="0">
    <w:nsid w:val="6E4F1400"/>
    <w:multiLevelType w:val="hybridMultilevel"/>
    <w:tmpl w:val="03FC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F4334"/>
    <w:multiLevelType w:val="hybridMultilevel"/>
    <w:tmpl w:val="5C3CF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7377A"/>
    <w:multiLevelType w:val="hybridMultilevel"/>
    <w:tmpl w:val="0352C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5"/>
  </w:num>
  <w:num w:numId="4">
    <w:abstractNumId w:val="3"/>
  </w:num>
  <w:num w:numId="5">
    <w:abstractNumId w:val="6"/>
  </w:num>
  <w:num w:numId="6">
    <w:abstractNumId w:val="22"/>
  </w:num>
  <w:num w:numId="7">
    <w:abstractNumId w:val="13"/>
  </w:num>
  <w:num w:numId="8">
    <w:abstractNumId w:val="1"/>
  </w:num>
  <w:num w:numId="9">
    <w:abstractNumId w:val="23"/>
  </w:num>
  <w:num w:numId="10">
    <w:abstractNumId w:val="26"/>
  </w:num>
  <w:num w:numId="11">
    <w:abstractNumId w:val="25"/>
  </w:num>
  <w:num w:numId="12">
    <w:abstractNumId w:val="20"/>
  </w:num>
  <w:num w:numId="13">
    <w:abstractNumId w:val="11"/>
  </w:num>
  <w:num w:numId="14">
    <w:abstractNumId w:val="4"/>
  </w:num>
  <w:num w:numId="15">
    <w:abstractNumId w:val="2"/>
  </w:num>
  <w:num w:numId="16">
    <w:abstractNumId w:val="27"/>
  </w:num>
  <w:num w:numId="17">
    <w:abstractNumId w:val="16"/>
  </w:num>
  <w:num w:numId="18">
    <w:abstractNumId w:val="12"/>
  </w:num>
  <w:num w:numId="19">
    <w:abstractNumId w:val="7"/>
  </w:num>
  <w:num w:numId="20">
    <w:abstractNumId w:val="10"/>
  </w:num>
  <w:num w:numId="21">
    <w:abstractNumId w:val="0"/>
  </w:num>
  <w:num w:numId="22">
    <w:abstractNumId w:val="17"/>
  </w:num>
  <w:num w:numId="23">
    <w:abstractNumId w:val="14"/>
  </w:num>
  <w:num w:numId="24">
    <w:abstractNumId w:val="19"/>
  </w:num>
  <w:num w:numId="25">
    <w:abstractNumId w:val="21"/>
  </w:num>
  <w:num w:numId="26">
    <w:abstractNumId w:val="18"/>
  </w:num>
  <w:num w:numId="27">
    <w:abstractNumId w:val="24"/>
  </w:num>
  <w:num w:numId="28">
    <w:abstractNumId w:val="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69"/>
    <w:rsid w:val="00001F3C"/>
    <w:rsid w:val="00004B67"/>
    <w:rsid w:val="000156E2"/>
    <w:rsid w:val="00030247"/>
    <w:rsid w:val="00092105"/>
    <w:rsid w:val="000B73FF"/>
    <w:rsid w:val="000F6872"/>
    <w:rsid w:val="000F7CF2"/>
    <w:rsid w:val="0010105C"/>
    <w:rsid w:val="001047F5"/>
    <w:rsid w:val="001279FC"/>
    <w:rsid w:val="00145E84"/>
    <w:rsid w:val="00146A73"/>
    <w:rsid w:val="00177C6C"/>
    <w:rsid w:val="00191B38"/>
    <w:rsid w:val="001A4F42"/>
    <w:rsid w:val="001A6DD7"/>
    <w:rsid w:val="001B0D26"/>
    <w:rsid w:val="001C0B3A"/>
    <w:rsid w:val="001C1D39"/>
    <w:rsid w:val="001E5485"/>
    <w:rsid w:val="00203FA6"/>
    <w:rsid w:val="00230975"/>
    <w:rsid w:val="002317BA"/>
    <w:rsid w:val="00255EEE"/>
    <w:rsid w:val="002562EE"/>
    <w:rsid w:val="0026588C"/>
    <w:rsid w:val="00266F8A"/>
    <w:rsid w:val="002A391D"/>
    <w:rsid w:val="002C1C3D"/>
    <w:rsid w:val="002C419E"/>
    <w:rsid w:val="002D2334"/>
    <w:rsid w:val="002D3B76"/>
    <w:rsid w:val="002E4480"/>
    <w:rsid w:val="002E4983"/>
    <w:rsid w:val="002F3364"/>
    <w:rsid w:val="002F7FB3"/>
    <w:rsid w:val="0030193D"/>
    <w:rsid w:val="0030231B"/>
    <w:rsid w:val="00316198"/>
    <w:rsid w:val="003410EE"/>
    <w:rsid w:val="003478B8"/>
    <w:rsid w:val="0035169F"/>
    <w:rsid w:val="003519D3"/>
    <w:rsid w:val="0035201E"/>
    <w:rsid w:val="00363F70"/>
    <w:rsid w:val="003A3758"/>
    <w:rsid w:val="003B7668"/>
    <w:rsid w:val="003E4793"/>
    <w:rsid w:val="00400A4D"/>
    <w:rsid w:val="0040538D"/>
    <w:rsid w:val="00410C34"/>
    <w:rsid w:val="00411503"/>
    <w:rsid w:val="00430D44"/>
    <w:rsid w:val="00434449"/>
    <w:rsid w:val="004520D4"/>
    <w:rsid w:val="00455A73"/>
    <w:rsid w:val="004628B3"/>
    <w:rsid w:val="004638B3"/>
    <w:rsid w:val="00476A19"/>
    <w:rsid w:val="0049525D"/>
    <w:rsid w:val="004A4D7A"/>
    <w:rsid w:val="004B3812"/>
    <w:rsid w:val="004B3C67"/>
    <w:rsid w:val="004C6DE5"/>
    <w:rsid w:val="004D73AF"/>
    <w:rsid w:val="004E164B"/>
    <w:rsid w:val="00504432"/>
    <w:rsid w:val="00514D48"/>
    <w:rsid w:val="00523644"/>
    <w:rsid w:val="00530C9A"/>
    <w:rsid w:val="00546C84"/>
    <w:rsid w:val="00556A69"/>
    <w:rsid w:val="00581DF6"/>
    <w:rsid w:val="00594C5B"/>
    <w:rsid w:val="005B6566"/>
    <w:rsid w:val="005B65C6"/>
    <w:rsid w:val="005B7E54"/>
    <w:rsid w:val="005D60FE"/>
    <w:rsid w:val="005E0FDE"/>
    <w:rsid w:val="005E3841"/>
    <w:rsid w:val="00605BF3"/>
    <w:rsid w:val="0061460A"/>
    <w:rsid w:val="00621376"/>
    <w:rsid w:val="00624315"/>
    <w:rsid w:val="00664877"/>
    <w:rsid w:val="006863E6"/>
    <w:rsid w:val="0069308E"/>
    <w:rsid w:val="006A2384"/>
    <w:rsid w:val="006A33CD"/>
    <w:rsid w:val="006B78DE"/>
    <w:rsid w:val="006C066B"/>
    <w:rsid w:val="006C387D"/>
    <w:rsid w:val="006C3D2D"/>
    <w:rsid w:val="006D4E40"/>
    <w:rsid w:val="006F3C28"/>
    <w:rsid w:val="0070046C"/>
    <w:rsid w:val="007307F9"/>
    <w:rsid w:val="0074490E"/>
    <w:rsid w:val="00745827"/>
    <w:rsid w:val="00754E3A"/>
    <w:rsid w:val="0076439F"/>
    <w:rsid w:val="00764DAC"/>
    <w:rsid w:val="00765FAA"/>
    <w:rsid w:val="00791BD5"/>
    <w:rsid w:val="00796DA9"/>
    <w:rsid w:val="007A17BA"/>
    <w:rsid w:val="007A4181"/>
    <w:rsid w:val="007A548C"/>
    <w:rsid w:val="007B4C58"/>
    <w:rsid w:val="007C3CCA"/>
    <w:rsid w:val="007D25B2"/>
    <w:rsid w:val="007D52E0"/>
    <w:rsid w:val="00801E8A"/>
    <w:rsid w:val="00807F0F"/>
    <w:rsid w:val="00821F21"/>
    <w:rsid w:val="00826AE4"/>
    <w:rsid w:val="00827694"/>
    <w:rsid w:val="00827E05"/>
    <w:rsid w:val="00836C8F"/>
    <w:rsid w:val="00841F9F"/>
    <w:rsid w:val="00844104"/>
    <w:rsid w:val="0086420B"/>
    <w:rsid w:val="008714F6"/>
    <w:rsid w:val="00883141"/>
    <w:rsid w:val="00887913"/>
    <w:rsid w:val="008A5C93"/>
    <w:rsid w:val="008A780E"/>
    <w:rsid w:val="008B7C20"/>
    <w:rsid w:val="008D6083"/>
    <w:rsid w:val="008E391B"/>
    <w:rsid w:val="008E397A"/>
    <w:rsid w:val="008E5968"/>
    <w:rsid w:val="008F33AF"/>
    <w:rsid w:val="00900F7C"/>
    <w:rsid w:val="009108E6"/>
    <w:rsid w:val="009309F7"/>
    <w:rsid w:val="00951FE4"/>
    <w:rsid w:val="0095759C"/>
    <w:rsid w:val="009755D4"/>
    <w:rsid w:val="00975913"/>
    <w:rsid w:val="00987B46"/>
    <w:rsid w:val="00991361"/>
    <w:rsid w:val="009961AF"/>
    <w:rsid w:val="009A45EC"/>
    <w:rsid w:val="009B4F86"/>
    <w:rsid w:val="009D37C3"/>
    <w:rsid w:val="009D4105"/>
    <w:rsid w:val="009E36DA"/>
    <w:rsid w:val="009F1AFE"/>
    <w:rsid w:val="00A026B4"/>
    <w:rsid w:val="00A110D2"/>
    <w:rsid w:val="00A20A87"/>
    <w:rsid w:val="00A32D42"/>
    <w:rsid w:val="00A6149A"/>
    <w:rsid w:val="00A6473D"/>
    <w:rsid w:val="00A717DE"/>
    <w:rsid w:val="00A943AB"/>
    <w:rsid w:val="00AA0FAA"/>
    <w:rsid w:val="00AA3D6C"/>
    <w:rsid w:val="00AB5160"/>
    <w:rsid w:val="00B06FD2"/>
    <w:rsid w:val="00B11BBE"/>
    <w:rsid w:val="00B3261B"/>
    <w:rsid w:val="00B32A25"/>
    <w:rsid w:val="00B3316B"/>
    <w:rsid w:val="00B358E6"/>
    <w:rsid w:val="00B40306"/>
    <w:rsid w:val="00B51E52"/>
    <w:rsid w:val="00B57260"/>
    <w:rsid w:val="00B67E34"/>
    <w:rsid w:val="00B76F7B"/>
    <w:rsid w:val="00B83C12"/>
    <w:rsid w:val="00BA2476"/>
    <w:rsid w:val="00BA5433"/>
    <w:rsid w:val="00BB10BA"/>
    <w:rsid w:val="00BE7BFB"/>
    <w:rsid w:val="00BF5F44"/>
    <w:rsid w:val="00BF6813"/>
    <w:rsid w:val="00C169E3"/>
    <w:rsid w:val="00C25C08"/>
    <w:rsid w:val="00C31D7C"/>
    <w:rsid w:val="00C43AAD"/>
    <w:rsid w:val="00C46A57"/>
    <w:rsid w:val="00C50CE4"/>
    <w:rsid w:val="00C85B67"/>
    <w:rsid w:val="00CB2D80"/>
    <w:rsid w:val="00CD5080"/>
    <w:rsid w:val="00CD5471"/>
    <w:rsid w:val="00CE796E"/>
    <w:rsid w:val="00D020F9"/>
    <w:rsid w:val="00D0588C"/>
    <w:rsid w:val="00D12E29"/>
    <w:rsid w:val="00D2177C"/>
    <w:rsid w:val="00D332C2"/>
    <w:rsid w:val="00D46C75"/>
    <w:rsid w:val="00D478E8"/>
    <w:rsid w:val="00D548D3"/>
    <w:rsid w:val="00D64D69"/>
    <w:rsid w:val="00D75C34"/>
    <w:rsid w:val="00D770EC"/>
    <w:rsid w:val="00DB7D0B"/>
    <w:rsid w:val="00DC3F0A"/>
    <w:rsid w:val="00DD3F84"/>
    <w:rsid w:val="00DD5D9F"/>
    <w:rsid w:val="00DF0EAA"/>
    <w:rsid w:val="00DF699B"/>
    <w:rsid w:val="00E02743"/>
    <w:rsid w:val="00E24649"/>
    <w:rsid w:val="00E32994"/>
    <w:rsid w:val="00E34C73"/>
    <w:rsid w:val="00E51F2A"/>
    <w:rsid w:val="00E51FF0"/>
    <w:rsid w:val="00E535F9"/>
    <w:rsid w:val="00E76FA8"/>
    <w:rsid w:val="00E77C63"/>
    <w:rsid w:val="00E81F2B"/>
    <w:rsid w:val="00ED2867"/>
    <w:rsid w:val="00ED604D"/>
    <w:rsid w:val="00ED7024"/>
    <w:rsid w:val="00EE1136"/>
    <w:rsid w:val="00EE632C"/>
    <w:rsid w:val="00EF2711"/>
    <w:rsid w:val="00EF38D4"/>
    <w:rsid w:val="00F62B3D"/>
    <w:rsid w:val="00F76E7C"/>
    <w:rsid w:val="00F8261F"/>
    <w:rsid w:val="00F8555B"/>
    <w:rsid w:val="00F86B28"/>
    <w:rsid w:val="00F945F5"/>
    <w:rsid w:val="00FA1644"/>
    <w:rsid w:val="00FA26E4"/>
    <w:rsid w:val="00FA5180"/>
    <w:rsid w:val="00FA7356"/>
    <w:rsid w:val="00FA7E2C"/>
    <w:rsid w:val="00FB14FA"/>
    <w:rsid w:val="00FB4F52"/>
    <w:rsid w:val="00FB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E30EC-DDA8-4904-98E2-029A2343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">
    <w:name w:val="msoorganizationname"/>
    <w:uiPriority w:val="99"/>
    <w:rsid w:val="00D64D69"/>
    <w:pPr>
      <w:spacing w:after="0" w:line="240" w:lineRule="auto"/>
    </w:pPr>
    <w:rPr>
      <w:rFonts w:ascii="Book Antiqua" w:eastAsia="Times New Roman" w:hAnsi="Book Antiqua" w:cs="Times New Roman"/>
      <w:smallCaps/>
      <w:color w:val="000000"/>
      <w:kern w:val="28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3F84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4181"/>
    <w:rPr>
      <w:rFonts w:ascii="Segoe UI" w:eastAsia="Calibr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BA54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2019-03-06T07:12:00Z</cp:lastPrinted>
  <dcterms:created xsi:type="dcterms:W3CDTF">2019-03-13T12:22:00Z</dcterms:created>
  <dcterms:modified xsi:type="dcterms:W3CDTF">2019-03-13T12:22:00Z</dcterms:modified>
</cp:coreProperties>
</file>